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17D83"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p>
    <w:p w14:paraId="72B8D909"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p>
    <w:p w14:paraId="386B354B" w14:textId="03DA1388" w:rsidR="00926ACF" w:rsidRPr="00926ACF" w:rsidRDefault="00926ACF" w:rsidP="00926ACF">
      <w:pPr>
        <w:framePr w:hSpace="180" w:wrap="auto" w:vAnchor="text" w:hAnchor="page" w:x="5122" w:y="1"/>
        <w:spacing w:after="0" w:line="240" w:lineRule="auto"/>
        <w:rPr>
          <w:rFonts w:ascii="Times New Roman" w:eastAsia="Times New Roman" w:hAnsi="Times New Roman" w:cs="Times New Roman"/>
          <w:noProof/>
          <w:sz w:val="24"/>
          <w:szCs w:val="24"/>
        </w:rPr>
      </w:pPr>
    </w:p>
    <w:p w14:paraId="539A9CD8" w14:textId="77777777" w:rsidR="00777633" w:rsidRDefault="00777633" w:rsidP="00777633">
      <w:pPr>
        <w:spacing w:after="0" w:line="240" w:lineRule="auto"/>
        <w:rPr>
          <w:rFonts w:ascii="Times New Roman" w:eastAsia="Times New Roman" w:hAnsi="Times New Roman" w:cs="Times New Roman"/>
          <w:sz w:val="40"/>
          <w:szCs w:val="30"/>
        </w:rPr>
      </w:pPr>
    </w:p>
    <w:p w14:paraId="49B09D58" w14:textId="77777777" w:rsidR="000875B4" w:rsidRPr="00926ACF" w:rsidRDefault="000875B4" w:rsidP="000875B4">
      <w:pPr>
        <w:spacing w:after="0" w:line="240" w:lineRule="auto"/>
        <w:jc w:val="center"/>
        <w:rPr>
          <w:rFonts w:ascii="Times New Roman" w:eastAsia="Times New Roman" w:hAnsi="Times New Roman" w:cs="Times New Roman"/>
          <w:b/>
          <w:sz w:val="56"/>
          <w:szCs w:val="24"/>
        </w:rPr>
      </w:pPr>
      <w:r w:rsidRPr="00926ACF">
        <w:rPr>
          <w:rFonts w:ascii="Times New Roman" w:eastAsia="Times New Roman" w:hAnsi="Times New Roman" w:cs="Times New Roman"/>
          <w:b/>
          <w:sz w:val="56"/>
          <w:szCs w:val="24"/>
        </w:rPr>
        <w:t>REPUBLIC OF LIBERIA</w:t>
      </w:r>
    </w:p>
    <w:p w14:paraId="17911F66" w14:textId="77777777" w:rsidR="000875B4" w:rsidRPr="00926ACF" w:rsidRDefault="000875B4" w:rsidP="000875B4">
      <w:pPr>
        <w:spacing w:before="120" w:after="0" w:line="240" w:lineRule="auto"/>
        <w:jc w:val="center"/>
        <w:rPr>
          <w:rFonts w:ascii="Times New Roman" w:eastAsia="Times New Roman" w:hAnsi="Times New Roman" w:cs="Times New Roman"/>
          <w:sz w:val="46"/>
          <w:szCs w:val="24"/>
        </w:rPr>
      </w:pPr>
      <w:r w:rsidRPr="00926ACF">
        <w:rPr>
          <w:rFonts w:ascii="Times New Roman" w:eastAsia="Times New Roman" w:hAnsi="Times New Roman" w:cs="Times New Roman"/>
          <w:sz w:val="46"/>
          <w:szCs w:val="24"/>
        </w:rPr>
        <w:t>Ministry of Finance &amp; Development Planning</w:t>
      </w:r>
    </w:p>
    <w:p w14:paraId="356E4B25" w14:textId="77777777" w:rsidR="000875B4" w:rsidRPr="00926ACF" w:rsidRDefault="000875B4" w:rsidP="000875B4">
      <w:pPr>
        <w:spacing w:after="0" w:line="240" w:lineRule="auto"/>
        <w:jc w:val="center"/>
        <w:rPr>
          <w:rFonts w:ascii="Times New Roman" w:eastAsia="Times New Roman" w:hAnsi="Times New Roman" w:cs="Times New Roman"/>
          <w:sz w:val="24"/>
          <w:szCs w:val="24"/>
        </w:rPr>
      </w:pPr>
    </w:p>
    <w:p w14:paraId="6345A208" w14:textId="77777777" w:rsidR="000875B4" w:rsidRPr="00926ACF" w:rsidRDefault="000875B4" w:rsidP="000875B4">
      <w:pPr>
        <w:spacing w:after="0" w:line="240" w:lineRule="auto"/>
        <w:jc w:val="center"/>
        <w:rPr>
          <w:rFonts w:ascii="Times New Roman" w:eastAsia="Times New Roman" w:hAnsi="Times New Roman" w:cs="Times New Roman"/>
          <w:sz w:val="24"/>
          <w:szCs w:val="24"/>
        </w:rPr>
      </w:pPr>
    </w:p>
    <w:p w14:paraId="0165F3B6" w14:textId="77777777" w:rsidR="000875B4" w:rsidRPr="00926ACF" w:rsidRDefault="000875B4" w:rsidP="000875B4">
      <w:pPr>
        <w:framePr w:hSpace="180" w:wrap="auto" w:vAnchor="text" w:hAnchor="page" w:x="5122" w:y="1"/>
        <w:spacing w:after="0" w:line="240" w:lineRule="auto"/>
        <w:rPr>
          <w:rFonts w:ascii="Times New Roman" w:eastAsia="Times New Roman" w:hAnsi="Times New Roman" w:cs="Times New Roman"/>
          <w:noProof/>
          <w:sz w:val="24"/>
          <w:szCs w:val="24"/>
        </w:rPr>
      </w:pPr>
      <w:r w:rsidRPr="00926ACF">
        <w:rPr>
          <w:rFonts w:ascii="Times New Roman" w:eastAsia="Times New Roman" w:hAnsi="Times New Roman" w:cs="Times New Roman"/>
          <w:noProof/>
          <w:sz w:val="20"/>
          <w:szCs w:val="24"/>
        </w:rPr>
        <w:drawing>
          <wp:inline distT="0" distB="0" distL="0" distR="0" wp14:anchorId="6EB24B6C" wp14:editId="49045722">
            <wp:extent cx="1706880" cy="1546860"/>
            <wp:effectExtent l="0" t="0" r="7620" b="0"/>
            <wp:docPr id="2104774642" name="Picture 2104774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6880" cy="1546860"/>
                    </a:xfrm>
                    <a:prstGeom prst="rect">
                      <a:avLst/>
                    </a:prstGeom>
                    <a:noFill/>
                    <a:ln>
                      <a:noFill/>
                    </a:ln>
                  </pic:spPr>
                </pic:pic>
              </a:graphicData>
            </a:graphic>
          </wp:inline>
        </w:drawing>
      </w:r>
    </w:p>
    <w:p w14:paraId="3F4348B0" w14:textId="77777777" w:rsidR="000875B4" w:rsidRPr="00926ACF" w:rsidRDefault="000875B4" w:rsidP="000875B4">
      <w:pPr>
        <w:spacing w:after="0" w:line="240" w:lineRule="auto"/>
        <w:jc w:val="center"/>
        <w:rPr>
          <w:rFonts w:ascii="Times New Roman" w:eastAsia="Times New Roman" w:hAnsi="Times New Roman" w:cs="Times New Roman"/>
          <w:sz w:val="24"/>
          <w:szCs w:val="24"/>
        </w:rPr>
      </w:pPr>
    </w:p>
    <w:p w14:paraId="13484AED" w14:textId="77777777" w:rsidR="000875B4" w:rsidRPr="00926ACF" w:rsidRDefault="000875B4" w:rsidP="000875B4">
      <w:pPr>
        <w:spacing w:after="0" w:line="240" w:lineRule="auto"/>
        <w:rPr>
          <w:rFonts w:ascii="Times New Roman" w:eastAsia="Times New Roman" w:hAnsi="Times New Roman" w:cs="Times New Roman"/>
          <w:sz w:val="24"/>
          <w:szCs w:val="24"/>
        </w:rPr>
      </w:pPr>
    </w:p>
    <w:p w14:paraId="576F33DF" w14:textId="77777777" w:rsidR="000875B4" w:rsidRPr="00926ACF" w:rsidRDefault="000875B4" w:rsidP="000875B4">
      <w:pPr>
        <w:spacing w:after="0" w:line="240" w:lineRule="auto"/>
        <w:jc w:val="center"/>
        <w:rPr>
          <w:rFonts w:ascii="Times New Roman" w:eastAsia="Times New Roman" w:hAnsi="Times New Roman" w:cs="Times New Roman"/>
          <w:b/>
          <w:bCs/>
          <w:sz w:val="24"/>
          <w:szCs w:val="30"/>
        </w:rPr>
      </w:pPr>
    </w:p>
    <w:p w14:paraId="6025E0AE" w14:textId="77777777" w:rsidR="000875B4" w:rsidRPr="00926ACF" w:rsidRDefault="000875B4" w:rsidP="000875B4">
      <w:pPr>
        <w:spacing w:after="0" w:line="240" w:lineRule="auto"/>
        <w:jc w:val="center"/>
        <w:rPr>
          <w:rFonts w:ascii="Times New Roman" w:eastAsia="Times New Roman" w:hAnsi="Times New Roman" w:cs="Times New Roman"/>
          <w:b/>
          <w:bCs/>
          <w:sz w:val="24"/>
          <w:szCs w:val="30"/>
        </w:rPr>
      </w:pPr>
    </w:p>
    <w:p w14:paraId="282957EB" w14:textId="77777777" w:rsidR="000875B4" w:rsidRDefault="000875B4" w:rsidP="000875B4">
      <w:pPr>
        <w:spacing w:after="0" w:line="240" w:lineRule="auto"/>
        <w:rPr>
          <w:rFonts w:ascii="Times New Roman" w:eastAsia="Times New Roman" w:hAnsi="Times New Roman" w:cs="Times New Roman"/>
          <w:sz w:val="40"/>
          <w:szCs w:val="30"/>
        </w:rPr>
      </w:pPr>
    </w:p>
    <w:p w14:paraId="551E8AA4" w14:textId="77777777" w:rsidR="000875B4" w:rsidRDefault="000875B4" w:rsidP="000875B4">
      <w:pPr>
        <w:spacing w:after="0" w:line="240" w:lineRule="auto"/>
        <w:rPr>
          <w:rFonts w:ascii="Times New Roman" w:eastAsia="Times New Roman" w:hAnsi="Times New Roman" w:cs="Times New Roman"/>
          <w:sz w:val="40"/>
          <w:szCs w:val="30"/>
        </w:rPr>
      </w:pPr>
    </w:p>
    <w:p w14:paraId="0FB99F3B" w14:textId="77777777" w:rsidR="000875B4" w:rsidRDefault="000875B4" w:rsidP="000875B4">
      <w:pPr>
        <w:spacing w:after="0" w:line="240" w:lineRule="auto"/>
        <w:rPr>
          <w:rFonts w:ascii="Times New Roman" w:eastAsia="Times New Roman" w:hAnsi="Times New Roman" w:cs="Times New Roman"/>
          <w:sz w:val="40"/>
          <w:szCs w:val="30"/>
        </w:rPr>
      </w:pPr>
    </w:p>
    <w:p w14:paraId="5F1E5241" w14:textId="77777777" w:rsidR="000875B4" w:rsidRPr="00777633" w:rsidRDefault="000875B4" w:rsidP="000875B4">
      <w:pPr>
        <w:spacing w:after="0" w:line="240" w:lineRule="auto"/>
        <w:rPr>
          <w:rFonts w:ascii="Times New Roman" w:eastAsia="Times New Roman" w:hAnsi="Times New Roman" w:cs="Times New Roman"/>
          <w:b/>
          <w:bCs/>
          <w:sz w:val="52"/>
          <w:szCs w:val="52"/>
        </w:rPr>
      </w:pPr>
      <w:r w:rsidRPr="00777633">
        <w:rPr>
          <w:rFonts w:ascii="Times New Roman" w:eastAsia="Times New Roman" w:hAnsi="Times New Roman" w:cs="Times New Roman"/>
          <w:b/>
          <w:bCs/>
          <w:sz w:val="52"/>
          <w:szCs w:val="52"/>
        </w:rPr>
        <w:t>Provision of Non-Consultancy Services</w:t>
      </w:r>
    </w:p>
    <w:p w14:paraId="29466DD1" w14:textId="77777777" w:rsidR="000875B4" w:rsidRPr="00926ACF" w:rsidRDefault="000875B4" w:rsidP="000875B4">
      <w:pPr>
        <w:spacing w:after="0" w:line="240" w:lineRule="auto"/>
        <w:jc w:val="center"/>
        <w:rPr>
          <w:rFonts w:ascii="Times New Roman" w:eastAsia="Times New Roman" w:hAnsi="Times New Roman" w:cs="Times New Roman"/>
          <w:b/>
          <w:bCs/>
          <w:sz w:val="24"/>
          <w:szCs w:val="30"/>
        </w:rPr>
      </w:pPr>
    </w:p>
    <w:p w14:paraId="0DEFBB7A" w14:textId="77777777" w:rsidR="000875B4" w:rsidRPr="00926ACF" w:rsidRDefault="000875B4" w:rsidP="000875B4">
      <w:pPr>
        <w:spacing w:after="0" w:line="240" w:lineRule="auto"/>
        <w:jc w:val="center"/>
        <w:rPr>
          <w:rFonts w:ascii="Times New Roman" w:eastAsia="Times New Roman" w:hAnsi="Times New Roman" w:cs="Times New Roman"/>
          <w:b/>
          <w:bCs/>
          <w:sz w:val="24"/>
          <w:szCs w:val="30"/>
        </w:rPr>
      </w:pPr>
    </w:p>
    <w:p w14:paraId="40F7F4E9" w14:textId="77777777" w:rsidR="000875B4" w:rsidRDefault="000875B4" w:rsidP="000875B4">
      <w:pPr>
        <w:keepNext/>
        <w:spacing w:after="0" w:line="240" w:lineRule="auto"/>
        <w:jc w:val="center"/>
        <w:outlineLvl w:val="8"/>
        <w:rPr>
          <w:rFonts w:ascii="Times New Roman" w:eastAsia="Times New Roman" w:hAnsi="Times New Roman" w:cs="Times New Roman"/>
          <w:sz w:val="40"/>
          <w:szCs w:val="30"/>
        </w:rPr>
      </w:pPr>
      <w:r>
        <w:rPr>
          <w:rFonts w:ascii="Times New Roman" w:eastAsia="Times New Roman" w:hAnsi="Times New Roman" w:cs="Times New Roman"/>
          <w:sz w:val="40"/>
          <w:szCs w:val="30"/>
        </w:rPr>
        <w:t>National Competitive</w:t>
      </w:r>
      <w:r w:rsidRPr="00926ACF">
        <w:rPr>
          <w:rFonts w:ascii="Times New Roman" w:eastAsia="Times New Roman" w:hAnsi="Times New Roman" w:cs="Times New Roman"/>
          <w:sz w:val="40"/>
          <w:szCs w:val="30"/>
        </w:rPr>
        <w:t xml:space="preserve"> Bidding</w:t>
      </w:r>
      <w:r>
        <w:rPr>
          <w:rFonts w:ascii="Times New Roman" w:eastAsia="Times New Roman" w:hAnsi="Times New Roman" w:cs="Times New Roman"/>
          <w:sz w:val="40"/>
          <w:szCs w:val="30"/>
        </w:rPr>
        <w:t xml:space="preserve"> </w:t>
      </w:r>
      <w:r w:rsidRPr="00926ACF">
        <w:rPr>
          <w:rFonts w:ascii="Times New Roman" w:eastAsia="Times New Roman" w:hAnsi="Times New Roman" w:cs="Times New Roman"/>
          <w:sz w:val="40"/>
          <w:szCs w:val="30"/>
        </w:rPr>
        <w:t>(</w:t>
      </w:r>
      <w:r>
        <w:rPr>
          <w:rFonts w:ascii="Times New Roman" w:eastAsia="Times New Roman" w:hAnsi="Times New Roman" w:cs="Times New Roman"/>
          <w:sz w:val="40"/>
          <w:szCs w:val="30"/>
        </w:rPr>
        <w:t>NC</w:t>
      </w:r>
      <w:r w:rsidRPr="00926ACF">
        <w:rPr>
          <w:rFonts w:ascii="Times New Roman" w:eastAsia="Times New Roman" w:hAnsi="Times New Roman" w:cs="Times New Roman"/>
          <w:sz w:val="40"/>
          <w:szCs w:val="30"/>
        </w:rPr>
        <w:t>B)</w:t>
      </w:r>
      <w:r>
        <w:rPr>
          <w:rFonts w:ascii="Times New Roman" w:eastAsia="Times New Roman" w:hAnsi="Times New Roman" w:cs="Times New Roman"/>
          <w:sz w:val="40"/>
          <w:szCs w:val="30"/>
        </w:rPr>
        <w:t xml:space="preserve"> for the </w:t>
      </w:r>
    </w:p>
    <w:p w14:paraId="037B7454" w14:textId="77777777" w:rsidR="000875B4" w:rsidRDefault="000875B4" w:rsidP="000875B4">
      <w:pPr>
        <w:keepNext/>
        <w:spacing w:after="0" w:line="240" w:lineRule="auto"/>
        <w:jc w:val="center"/>
        <w:outlineLvl w:val="8"/>
        <w:rPr>
          <w:rFonts w:ascii="Times New Roman" w:eastAsia="Times New Roman" w:hAnsi="Times New Roman" w:cs="Times New Roman"/>
          <w:sz w:val="40"/>
          <w:szCs w:val="30"/>
        </w:rPr>
      </w:pPr>
      <w:r>
        <w:rPr>
          <w:rFonts w:ascii="Times New Roman" w:eastAsia="Times New Roman" w:hAnsi="Times New Roman" w:cs="Times New Roman"/>
          <w:sz w:val="40"/>
          <w:szCs w:val="30"/>
        </w:rPr>
        <w:t>Provision of</w:t>
      </w:r>
    </w:p>
    <w:p w14:paraId="322A5A49" w14:textId="77777777" w:rsidR="000875B4" w:rsidRPr="00777633" w:rsidRDefault="000875B4" w:rsidP="000875B4">
      <w:pPr>
        <w:keepNext/>
        <w:spacing w:after="0" w:line="240" w:lineRule="auto"/>
        <w:jc w:val="center"/>
        <w:outlineLvl w:val="8"/>
        <w:rPr>
          <w:rFonts w:ascii="Times New Roman" w:eastAsia="Times New Roman" w:hAnsi="Times New Roman" w:cs="Times New Roman"/>
          <w:b/>
          <w:sz w:val="40"/>
          <w:szCs w:val="30"/>
        </w:rPr>
      </w:pPr>
      <w:r>
        <w:rPr>
          <w:rFonts w:ascii="Times New Roman" w:eastAsia="Times New Roman" w:hAnsi="Times New Roman" w:cs="Times New Roman"/>
          <w:sz w:val="40"/>
          <w:szCs w:val="30"/>
        </w:rPr>
        <w:t xml:space="preserve"> </w:t>
      </w:r>
      <w:r>
        <w:rPr>
          <w:rFonts w:ascii="Times New Roman" w:eastAsia="Times New Roman" w:hAnsi="Times New Roman" w:cs="Times New Roman"/>
          <w:b/>
          <w:sz w:val="40"/>
          <w:szCs w:val="30"/>
        </w:rPr>
        <w:t>Vehicles R</w:t>
      </w:r>
      <w:r w:rsidRPr="00777633">
        <w:rPr>
          <w:rFonts w:ascii="Times New Roman" w:eastAsia="Times New Roman" w:hAnsi="Times New Roman" w:cs="Times New Roman"/>
          <w:b/>
          <w:sz w:val="40"/>
          <w:szCs w:val="30"/>
        </w:rPr>
        <w:t>epair and Maintenance Services</w:t>
      </w:r>
    </w:p>
    <w:p w14:paraId="1DD67CF6" w14:textId="77777777" w:rsidR="000875B4" w:rsidRPr="00926ACF" w:rsidRDefault="000875B4" w:rsidP="000875B4">
      <w:pPr>
        <w:spacing w:after="0" w:line="240" w:lineRule="auto"/>
        <w:jc w:val="center"/>
        <w:rPr>
          <w:rFonts w:ascii="Times New Roman" w:eastAsia="Times New Roman" w:hAnsi="Times New Roman" w:cs="Times New Roman"/>
          <w:sz w:val="30"/>
          <w:szCs w:val="30"/>
        </w:rPr>
      </w:pPr>
    </w:p>
    <w:p w14:paraId="4884A60F" w14:textId="77777777" w:rsidR="000875B4" w:rsidRPr="00926ACF" w:rsidRDefault="000875B4" w:rsidP="000875B4">
      <w:pPr>
        <w:spacing w:after="0" w:line="240" w:lineRule="auto"/>
        <w:jc w:val="center"/>
        <w:rPr>
          <w:rFonts w:ascii="Times New Roman" w:eastAsia="Times New Roman" w:hAnsi="Times New Roman" w:cs="Times New Roman"/>
          <w:sz w:val="40"/>
          <w:szCs w:val="30"/>
        </w:rPr>
      </w:pPr>
    </w:p>
    <w:p w14:paraId="23E36C3C" w14:textId="77777777" w:rsidR="000875B4" w:rsidRPr="00926ACF" w:rsidRDefault="000875B4" w:rsidP="000875B4">
      <w:pPr>
        <w:spacing w:after="0" w:line="240" w:lineRule="auto"/>
        <w:jc w:val="center"/>
        <w:rPr>
          <w:rFonts w:ascii="Times New Roman" w:eastAsia="Times New Roman" w:hAnsi="Times New Roman" w:cs="Times New Roman"/>
          <w:sz w:val="40"/>
          <w:szCs w:val="30"/>
        </w:rPr>
      </w:pPr>
    </w:p>
    <w:p w14:paraId="66BC0B04" w14:textId="6813104C" w:rsidR="000875B4" w:rsidRPr="00926ACF" w:rsidRDefault="000875B4" w:rsidP="000875B4">
      <w:pPr>
        <w:spacing w:after="0" w:line="240" w:lineRule="auto"/>
        <w:jc w:val="center"/>
        <w:rPr>
          <w:rFonts w:ascii="Times New Roman" w:eastAsia="Times New Roman" w:hAnsi="Times New Roman" w:cs="Times New Roman"/>
          <w:sz w:val="40"/>
          <w:szCs w:val="30"/>
        </w:rPr>
      </w:pPr>
      <w:r w:rsidRPr="00926ACF">
        <w:rPr>
          <w:rFonts w:ascii="Times New Roman" w:eastAsia="Times New Roman" w:hAnsi="Times New Roman" w:cs="Times New Roman"/>
          <w:b/>
          <w:sz w:val="40"/>
          <w:szCs w:val="24"/>
        </w:rPr>
        <w:t>IFB</w:t>
      </w:r>
      <w:r>
        <w:rPr>
          <w:rFonts w:ascii="Times New Roman" w:eastAsia="Times New Roman" w:hAnsi="Times New Roman" w:cs="Times New Roman"/>
          <w:b/>
          <w:sz w:val="40"/>
          <w:szCs w:val="24"/>
        </w:rPr>
        <w:t>/</w:t>
      </w:r>
      <w:r w:rsidRPr="00926ACF">
        <w:rPr>
          <w:rFonts w:ascii="Times New Roman" w:eastAsia="Times New Roman" w:hAnsi="Times New Roman" w:cs="Times New Roman"/>
          <w:b/>
          <w:sz w:val="40"/>
          <w:szCs w:val="24"/>
        </w:rPr>
        <w:t>MFDP/</w:t>
      </w:r>
      <w:r>
        <w:rPr>
          <w:rFonts w:ascii="Times New Roman" w:eastAsia="Times New Roman" w:hAnsi="Times New Roman" w:cs="Times New Roman"/>
          <w:b/>
          <w:sz w:val="40"/>
          <w:szCs w:val="24"/>
        </w:rPr>
        <w:t>NCB</w:t>
      </w:r>
      <w:r w:rsidRPr="00926ACF">
        <w:rPr>
          <w:rFonts w:ascii="Times New Roman" w:eastAsia="Times New Roman" w:hAnsi="Times New Roman" w:cs="Times New Roman"/>
          <w:b/>
          <w:sz w:val="40"/>
          <w:szCs w:val="24"/>
        </w:rPr>
        <w:t>/00</w:t>
      </w:r>
      <w:r>
        <w:rPr>
          <w:rFonts w:ascii="Times New Roman" w:eastAsia="Times New Roman" w:hAnsi="Times New Roman" w:cs="Times New Roman"/>
          <w:b/>
          <w:sz w:val="40"/>
          <w:szCs w:val="24"/>
        </w:rPr>
        <w:t>4</w:t>
      </w:r>
      <w:r w:rsidRPr="00926ACF">
        <w:rPr>
          <w:rFonts w:ascii="Times New Roman" w:eastAsia="Times New Roman" w:hAnsi="Times New Roman" w:cs="Times New Roman"/>
          <w:b/>
          <w:sz w:val="40"/>
          <w:szCs w:val="24"/>
        </w:rPr>
        <w:t>/202</w:t>
      </w:r>
      <w:r w:rsidR="00365BB5">
        <w:rPr>
          <w:rFonts w:ascii="Times New Roman" w:eastAsia="Times New Roman" w:hAnsi="Times New Roman" w:cs="Times New Roman"/>
          <w:b/>
          <w:sz w:val="40"/>
          <w:szCs w:val="24"/>
        </w:rPr>
        <w:t>6</w:t>
      </w:r>
    </w:p>
    <w:p w14:paraId="56FF94C2" w14:textId="77777777" w:rsidR="000875B4" w:rsidRPr="00926ACF" w:rsidRDefault="000875B4" w:rsidP="000875B4">
      <w:pPr>
        <w:spacing w:after="0" w:line="240" w:lineRule="auto"/>
        <w:jc w:val="center"/>
        <w:rPr>
          <w:rFonts w:ascii="Times New Roman" w:eastAsia="Times New Roman" w:hAnsi="Times New Roman" w:cs="Times New Roman"/>
          <w:sz w:val="40"/>
          <w:szCs w:val="30"/>
        </w:rPr>
      </w:pPr>
    </w:p>
    <w:p w14:paraId="25FABD6E" w14:textId="77777777" w:rsidR="000875B4" w:rsidRPr="00926ACF" w:rsidRDefault="000875B4" w:rsidP="000875B4">
      <w:pPr>
        <w:spacing w:after="0" w:line="240" w:lineRule="auto"/>
        <w:jc w:val="center"/>
        <w:rPr>
          <w:rFonts w:ascii="Times New Roman" w:eastAsia="Times New Roman" w:hAnsi="Times New Roman" w:cs="Times New Roman"/>
          <w:sz w:val="34"/>
          <w:szCs w:val="30"/>
        </w:rPr>
      </w:pPr>
      <w:r w:rsidRPr="00926ACF">
        <w:rPr>
          <w:rFonts w:ascii="Times New Roman" w:eastAsia="Times New Roman" w:hAnsi="Times New Roman" w:cs="Times New Roman"/>
          <w:sz w:val="34"/>
          <w:szCs w:val="30"/>
        </w:rPr>
        <w:t>MINISTRY OF FINANCE &amp; DEVELOPMENT PLANNING</w:t>
      </w:r>
    </w:p>
    <w:p w14:paraId="1F41EE78" w14:textId="77777777" w:rsidR="000875B4" w:rsidRPr="00926ACF" w:rsidRDefault="000875B4" w:rsidP="000875B4">
      <w:pPr>
        <w:spacing w:after="0" w:line="240" w:lineRule="auto"/>
        <w:jc w:val="center"/>
        <w:rPr>
          <w:rFonts w:ascii="Times New Roman" w:eastAsia="Times New Roman" w:hAnsi="Times New Roman" w:cs="Times New Roman"/>
          <w:sz w:val="40"/>
          <w:szCs w:val="30"/>
        </w:rPr>
      </w:pPr>
      <w:r w:rsidRPr="00926ACF">
        <w:rPr>
          <w:rFonts w:ascii="Times New Roman" w:eastAsia="Times New Roman" w:hAnsi="Times New Roman" w:cs="Times New Roman"/>
          <w:sz w:val="40"/>
          <w:szCs w:val="30"/>
        </w:rPr>
        <w:t>Broad &amp; Mechlin Streets</w:t>
      </w:r>
    </w:p>
    <w:p w14:paraId="3F662C57" w14:textId="77777777" w:rsidR="000875B4" w:rsidRPr="00926ACF" w:rsidRDefault="000875B4" w:rsidP="000875B4">
      <w:pPr>
        <w:spacing w:after="0" w:line="240" w:lineRule="auto"/>
        <w:jc w:val="center"/>
        <w:rPr>
          <w:rFonts w:ascii="Times New Roman" w:eastAsia="Times New Roman" w:hAnsi="Times New Roman" w:cs="Times New Roman"/>
          <w:sz w:val="40"/>
          <w:szCs w:val="30"/>
        </w:rPr>
      </w:pPr>
      <w:r w:rsidRPr="00926ACF">
        <w:rPr>
          <w:rFonts w:ascii="Times New Roman" w:eastAsia="Times New Roman" w:hAnsi="Times New Roman" w:cs="Times New Roman"/>
          <w:sz w:val="40"/>
          <w:szCs w:val="30"/>
        </w:rPr>
        <w:t>Monrovia, Liberia</w:t>
      </w:r>
    </w:p>
    <w:p w14:paraId="4DBFC8AA" w14:textId="77777777" w:rsidR="000875B4" w:rsidRPr="00926ACF" w:rsidRDefault="000875B4" w:rsidP="000875B4">
      <w:pPr>
        <w:spacing w:after="0" w:line="240" w:lineRule="auto"/>
        <w:jc w:val="center"/>
        <w:rPr>
          <w:rFonts w:ascii="Times New Roman" w:eastAsia="Times New Roman" w:hAnsi="Times New Roman" w:cs="Times New Roman"/>
          <w:sz w:val="40"/>
          <w:szCs w:val="30"/>
        </w:rPr>
      </w:pPr>
    </w:p>
    <w:p w14:paraId="51821166" w14:textId="77777777" w:rsidR="000875B4" w:rsidRPr="00926ACF" w:rsidRDefault="000875B4" w:rsidP="000875B4">
      <w:pPr>
        <w:spacing w:after="0" w:line="240" w:lineRule="auto"/>
        <w:jc w:val="center"/>
        <w:rPr>
          <w:rFonts w:ascii="Times New Roman" w:eastAsia="Times New Roman" w:hAnsi="Times New Roman" w:cs="Times New Roman"/>
          <w:sz w:val="40"/>
          <w:szCs w:val="30"/>
        </w:rPr>
      </w:pPr>
    </w:p>
    <w:p w14:paraId="05E268A0" w14:textId="33F651CF" w:rsidR="000875B4" w:rsidRPr="00926ACF" w:rsidRDefault="000875B4" w:rsidP="000875B4">
      <w:pPr>
        <w:spacing w:after="0" w:line="240" w:lineRule="auto"/>
        <w:jc w:val="center"/>
        <w:rPr>
          <w:rFonts w:ascii="Times New Roman" w:eastAsia="Times New Roman" w:hAnsi="Times New Roman" w:cs="Times New Roman"/>
          <w:sz w:val="40"/>
          <w:szCs w:val="30"/>
        </w:rPr>
      </w:pPr>
      <w:r w:rsidRPr="00926ACF">
        <w:rPr>
          <w:rFonts w:ascii="Times New Roman" w:eastAsia="Times New Roman" w:hAnsi="Times New Roman" w:cs="Times New Roman"/>
          <w:sz w:val="40"/>
          <w:szCs w:val="30"/>
        </w:rPr>
        <w:t xml:space="preserve">Date: </w:t>
      </w:r>
      <w:r w:rsidR="00365BB5">
        <w:rPr>
          <w:rFonts w:ascii="Times New Roman" w:eastAsia="Times New Roman" w:hAnsi="Times New Roman" w:cs="Times New Roman"/>
          <w:sz w:val="40"/>
          <w:szCs w:val="30"/>
        </w:rPr>
        <w:t>February</w:t>
      </w:r>
      <w:r w:rsidRPr="00926ACF">
        <w:rPr>
          <w:rFonts w:ascii="Times New Roman" w:eastAsia="Times New Roman" w:hAnsi="Times New Roman" w:cs="Times New Roman"/>
          <w:sz w:val="40"/>
          <w:szCs w:val="30"/>
        </w:rPr>
        <w:t xml:space="preserve"> </w:t>
      </w:r>
      <w:r w:rsidR="001165AF">
        <w:rPr>
          <w:rFonts w:ascii="Times New Roman" w:eastAsia="Times New Roman" w:hAnsi="Times New Roman" w:cs="Times New Roman"/>
          <w:sz w:val="40"/>
          <w:szCs w:val="30"/>
        </w:rPr>
        <w:t>20</w:t>
      </w:r>
      <w:r w:rsidRPr="00926ACF">
        <w:rPr>
          <w:rFonts w:ascii="Times New Roman" w:eastAsia="Times New Roman" w:hAnsi="Times New Roman" w:cs="Times New Roman"/>
          <w:sz w:val="40"/>
          <w:szCs w:val="30"/>
        </w:rPr>
        <w:t>, 202</w:t>
      </w:r>
      <w:r w:rsidR="00365BB5">
        <w:rPr>
          <w:rFonts w:ascii="Times New Roman" w:eastAsia="Times New Roman" w:hAnsi="Times New Roman" w:cs="Times New Roman"/>
          <w:sz w:val="40"/>
          <w:szCs w:val="30"/>
        </w:rPr>
        <w:t>6</w:t>
      </w:r>
    </w:p>
    <w:p w14:paraId="59D46B2F" w14:textId="77777777" w:rsidR="000875B4" w:rsidRPr="00926ACF" w:rsidRDefault="000875B4" w:rsidP="000875B4">
      <w:pPr>
        <w:spacing w:after="0" w:line="240" w:lineRule="auto"/>
        <w:jc w:val="center"/>
        <w:rPr>
          <w:rFonts w:ascii="Times New Roman" w:eastAsia="Times New Roman" w:hAnsi="Times New Roman" w:cs="Times New Roman"/>
          <w:sz w:val="40"/>
          <w:szCs w:val="30"/>
        </w:rPr>
      </w:pPr>
    </w:p>
    <w:p w14:paraId="4520D898" w14:textId="77777777" w:rsidR="000875B4" w:rsidRPr="00926ACF" w:rsidRDefault="000875B4" w:rsidP="000875B4">
      <w:pPr>
        <w:spacing w:before="240" w:after="240" w:line="240" w:lineRule="auto"/>
        <w:rPr>
          <w:rFonts w:ascii="Times New Roman" w:eastAsia="Times New Roman" w:hAnsi="Times New Roman" w:cs="Times New Roman"/>
          <w:b/>
          <w:bCs/>
          <w:caps/>
          <w:sz w:val="24"/>
          <w:szCs w:val="24"/>
        </w:rPr>
      </w:pPr>
      <w:r w:rsidRPr="00926ACF">
        <w:rPr>
          <w:rFonts w:ascii="Times New Roman" w:eastAsia="Times New Roman" w:hAnsi="Times New Roman" w:cs="Times New Roman"/>
          <w:b/>
          <w:bCs/>
          <w:caps/>
          <w:sz w:val="24"/>
          <w:szCs w:val="24"/>
        </w:rPr>
        <w:t xml:space="preserve">                                                    </w:t>
      </w:r>
    </w:p>
    <w:p w14:paraId="79A87833" w14:textId="182215FD" w:rsidR="00926ACF" w:rsidRPr="00926ACF" w:rsidRDefault="000875B4" w:rsidP="000875B4">
      <w:pPr>
        <w:spacing w:after="0" w:line="240" w:lineRule="auto"/>
        <w:jc w:val="center"/>
        <w:rPr>
          <w:rFonts w:ascii="Times New Roman" w:eastAsia="Times New Roman" w:hAnsi="Times New Roman" w:cs="Times New Roman"/>
          <w:sz w:val="40"/>
          <w:szCs w:val="30"/>
        </w:rPr>
      </w:pPr>
      <w:r w:rsidRPr="00926ACF">
        <w:rPr>
          <w:rFonts w:ascii="Times New Roman" w:eastAsia="Times New Roman" w:hAnsi="Times New Roman" w:cs="Times New Roman"/>
          <w:b/>
          <w:bCs/>
          <w:caps/>
          <w:sz w:val="24"/>
          <w:szCs w:val="24"/>
        </w:rPr>
        <w:br w:type="page"/>
      </w:r>
    </w:p>
    <w:p w14:paraId="4F1844D2" w14:textId="77777777" w:rsidR="00926ACF" w:rsidRPr="00926ACF" w:rsidRDefault="00926ACF" w:rsidP="00926ACF">
      <w:pPr>
        <w:spacing w:after="0" w:line="240" w:lineRule="auto"/>
        <w:jc w:val="center"/>
        <w:rPr>
          <w:rFonts w:ascii="Times New Roman" w:eastAsia="Times New Roman" w:hAnsi="Times New Roman" w:cs="Times New Roman"/>
          <w:sz w:val="40"/>
          <w:szCs w:val="30"/>
        </w:rPr>
      </w:pPr>
    </w:p>
    <w:p w14:paraId="711515B6" w14:textId="77777777" w:rsidR="00926ACF" w:rsidRPr="00926ACF" w:rsidRDefault="00926ACF" w:rsidP="00926ACF">
      <w:pPr>
        <w:spacing w:before="240" w:after="240" w:line="240" w:lineRule="auto"/>
        <w:rPr>
          <w:rFonts w:ascii="Times New Roman" w:eastAsia="Times New Roman" w:hAnsi="Times New Roman" w:cs="Times New Roman"/>
          <w:b/>
          <w:bCs/>
          <w:caps/>
          <w:sz w:val="24"/>
          <w:szCs w:val="24"/>
        </w:rPr>
      </w:pPr>
      <w:r w:rsidRPr="00926ACF">
        <w:rPr>
          <w:rFonts w:ascii="Times New Roman" w:eastAsia="Times New Roman" w:hAnsi="Times New Roman" w:cs="Times New Roman"/>
          <w:b/>
          <w:bCs/>
          <w:caps/>
          <w:sz w:val="24"/>
          <w:szCs w:val="24"/>
        </w:rPr>
        <w:t xml:space="preserve">                                                    </w:t>
      </w:r>
    </w:p>
    <w:p w14:paraId="50EED6C2" w14:textId="77777777" w:rsidR="00926ACF" w:rsidRPr="00926ACF" w:rsidRDefault="00926ACF" w:rsidP="00926ACF">
      <w:pPr>
        <w:spacing w:before="240" w:after="240" w:line="240" w:lineRule="auto"/>
        <w:rPr>
          <w:rFonts w:ascii="Times New Roman" w:eastAsia="Times New Roman" w:hAnsi="Times New Roman" w:cs="Times New Roman"/>
          <w:b/>
          <w:bCs/>
          <w:caps/>
          <w:sz w:val="24"/>
          <w:szCs w:val="24"/>
        </w:rPr>
      </w:pPr>
      <w:r w:rsidRPr="00926ACF">
        <w:rPr>
          <w:rFonts w:ascii="Times New Roman" w:eastAsia="Times New Roman" w:hAnsi="Times New Roman" w:cs="Times New Roman"/>
          <w:b/>
          <w:bCs/>
          <w:caps/>
          <w:sz w:val="24"/>
          <w:szCs w:val="24"/>
        </w:rPr>
        <w:br w:type="page"/>
      </w:r>
      <w:r w:rsidRPr="00926ACF">
        <w:rPr>
          <w:rFonts w:ascii="Times New Roman" w:eastAsia="Times New Roman" w:hAnsi="Times New Roman" w:cs="Times New Roman"/>
          <w:b/>
          <w:bCs/>
          <w:caps/>
          <w:sz w:val="24"/>
          <w:szCs w:val="24"/>
        </w:rPr>
        <w:lastRenderedPageBreak/>
        <w:t>Table of Contents</w:t>
      </w:r>
    </w:p>
    <w:p w14:paraId="75B1C330" w14:textId="77777777" w:rsidR="00926ACF" w:rsidRPr="00926ACF" w:rsidRDefault="00926ACF" w:rsidP="00926ACF">
      <w:pPr>
        <w:spacing w:before="240" w:after="240" w:line="240" w:lineRule="auto"/>
        <w:rPr>
          <w:rFonts w:ascii="Times New Roman" w:eastAsia="Times New Roman" w:hAnsi="Times New Roman" w:cs="Times New Roman"/>
          <w:b/>
          <w:bCs/>
          <w:caps/>
          <w:sz w:val="24"/>
          <w:szCs w:val="24"/>
        </w:rPr>
      </w:pPr>
    </w:p>
    <w:p w14:paraId="3F9A0C29" w14:textId="0CDBB0B0" w:rsidR="00926ACF" w:rsidRPr="00B95D21" w:rsidRDefault="00926ACF" w:rsidP="00926ACF">
      <w:pPr>
        <w:tabs>
          <w:tab w:val="right" w:leader="dot" w:pos="8630"/>
        </w:tabs>
        <w:spacing w:before="240" w:after="240" w:line="240" w:lineRule="auto"/>
        <w:rPr>
          <w:rFonts w:ascii="Calibri" w:eastAsia="Times New Roman" w:hAnsi="Calibri" w:cs="Times New Roman"/>
          <w:noProof/>
        </w:rPr>
      </w:pPr>
      <w:r w:rsidRPr="00B95D21">
        <w:rPr>
          <w:rFonts w:ascii="Times New Roman" w:eastAsia="Times New Roman" w:hAnsi="Times New Roman" w:cs="Times New Roman"/>
          <w:b/>
          <w:bCs/>
          <w:caps/>
          <w:sz w:val="28"/>
          <w:szCs w:val="24"/>
        </w:rPr>
        <w:fldChar w:fldCharType="begin"/>
      </w:r>
      <w:r w:rsidRPr="00B95D21">
        <w:rPr>
          <w:rFonts w:ascii="Times New Roman" w:eastAsia="Times New Roman" w:hAnsi="Times New Roman" w:cs="Times New Roman"/>
          <w:b/>
          <w:bCs/>
          <w:caps/>
          <w:sz w:val="28"/>
          <w:szCs w:val="24"/>
        </w:rPr>
        <w:instrText xml:space="preserve"> TOC \o "1-8" \h \z </w:instrText>
      </w:r>
      <w:r w:rsidRPr="00B95D21">
        <w:rPr>
          <w:rFonts w:ascii="Times New Roman" w:eastAsia="Times New Roman" w:hAnsi="Times New Roman" w:cs="Times New Roman"/>
          <w:b/>
          <w:bCs/>
          <w:caps/>
          <w:sz w:val="28"/>
          <w:szCs w:val="24"/>
        </w:rPr>
        <w:fldChar w:fldCharType="separate"/>
      </w:r>
      <w:hyperlink w:anchor="_Toc364094485" w:history="1">
        <w:r w:rsidRPr="00B95D21">
          <w:rPr>
            <w:rFonts w:ascii="Times New Roman" w:eastAsia="Times New Roman" w:hAnsi="Times New Roman" w:cs="Times New Roman"/>
            <w:b/>
            <w:bCs/>
            <w:caps/>
            <w:noProof/>
            <w:sz w:val="24"/>
            <w:szCs w:val="24"/>
            <w:u w:val="single"/>
          </w:rPr>
          <w:t>Section I. Invitation for Bidders</w:t>
        </w:r>
        <w:r w:rsidRPr="00B95D21">
          <w:rPr>
            <w:rFonts w:ascii="Times New Roman" w:eastAsia="Times New Roman" w:hAnsi="Times New Roman" w:cs="Times New Roman"/>
            <w:b/>
            <w:bCs/>
            <w:caps/>
            <w:noProof/>
            <w:webHidden/>
            <w:sz w:val="24"/>
            <w:szCs w:val="24"/>
          </w:rPr>
          <w:tab/>
        </w:r>
        <w:r w:rsidRPr="00B95D21">
          <w:rPr>
            <w:rFonts w:ascii="Times New Roman" w:eastAsia="Times New Roman" w:hAnsi="Times New Roman" w:cs="Times New Roman"/>
            <w:b/>
            <w:bCs/>
            <w:caps/>
            <w:noProof/>
            <w:webHidden/>
            <w:sz w:val="24"/>
            <w:szCs w:val="24"/>
          </w:rPr>
          <w:fldChar w:fldCharType="begin"/>
        </w:r>
        <w:r w:rsidRPr="00B95D21">
          <w:rPr>
            <w:rFonts w:ascii="Times New Roman" w:eastAsia="Times New Roman" w:hAnsi="Times New Roman" w:cs="Times New Roman"/>
            <w:b/>
            <w:bCs/>
            <w:caps/>
            <w:noProof/>
            <w:webHidden/>
            <w:sz w:val="24"/>
            <w:szCs w:val="24"/>
          </w:rPr>
          <w:instrText xml:space="preserve"> PAGEREF _Toc364094485 \h </w:instrText>
        </w:r>
        <w:r w:rsidRPr="00B95D21">
          <w:rPr>
            <w:rFonts w:ascii="Times New Roman" w:eastAsia="Times New Roman" w:hAnsi="Times New Roman" w:cs="Times New Roman"/>
            <w:b/>
            <w:bCs/>
            <w:caps/>
            <w:noProof/>
            <w:webHidden/>
            <w:sz w:val="24"/>
            <w:szCs w:val="24"/>
          </w:rPr>
        </w:r>
        <w:r w:rsidRPr="00B95D21">
          <w:rPr>
            <w:rFonts w:ascii="Times New Roman" w:eastAsia="Times New Roman" w:hAnsi="Times New Roman" w:cs="Times New Roman"/>
            <w:b/>
            <w:bCs/>
            <w:caps/>
            <w:noProof/>
            <w:webHidden/>
            <w:sz w:val="24"/>
            <w:szCs w:val="24"/>
          </w:rPr>
          <w:fldChar w:fldCharType="separate"/>
        </w:r>
        <w:r w:rsidR="00D17F5F">
          <w:rPr>
            <w:rFonts w:ascii="Times New Roman" w:eastAsia="Times New Roman" w:hAnsi="Times New Roman" w:cs="Times New Roman"/>
            <w:b/>
            <w:bCs/>
            <w:caps/>
            <w:noProof/>
            <w:webHidden/>
            <w:sz w:val="24"/>
            <w:szCs w:val="24"/>
          </w:rPr>
          <w:t>3</w:t>
        </w:r>
        <w:r w:rsidRPr="00B95D21">
          <w:rPr>
            <w:rFonts w:ascii="Times New Roman" w:eastAsia="Times New Roman" w:hAnsi="Times New Roman" w:cs="Times New Roman"/>
            <w:b/>
            <w:bCs/>
            <w:caps/>
            <w:noProof/>
            <w:webHidden/>
            <w:sz w:val="24"/>
            <w:szCs w:val="24"/>
          </w:rPr>
          <w:fldChar w:fldCharType="end"/>
        </w:r>
      </w:hyperlink>
    </w:p>
    <w:p w14:paraId="13D16753" w14:textId="57641828" w:rsidR="00926ACF" w:rsidRPr="00B95D21" w:rsidRDefault="00926ACF" w:rsidP="00926ACF">
      <w:pPr>
        <w:tabs>
          <w:tab w:val="right" w:leader="dot" w:pos="8630"/>
        </w:tabs>
        <w:spacing w:before="240" w:after="240" w:line="240" w:lineRule="auto"/>
        <w:rPr>
          <w:rFonts w:ascii="Calibri" w:eastAsia="Times New Roman" w:hAnsi="Calibri" w:cs="Times New Roman"/>
          <w:noProof/>
        </w:rPr>
      </w:pPr>
      <w:hyperlink w:anchor="_Toc364094486" w:history="1">
        <w:r w:rsidRPr="00B95D21">
          <w:rPr>
            <w:rFonts w:ascii="Times New Roman" w:eastAsia="Times New Roman" w:hAnsi="Times New Roman" w:cs="Times New Roman"/>
            <w:b/>
            <w:bCs/>
            <w:caps/>
            <w:noProof/>
            <w:sz w:val="24"/>
            <w:szCs w:val="24"/>
            <w:u w:val="single"/>
          </w:rPr>
          <w:t>Section II. Instructions to Bidders (ITB)</w:t>
        </w:r>
        <w:r w:rsidRPr="00B95D21">
          <w:rPr>
            <w:rFonts w:ascii="Times New Roman" w:eastAsia="Times New Roman" w:hAnsi="Times New Roman" w:cs="Times New Roman"/>
            <w:b/>
            <w:bCs/>
            <w:caps/>
            <w:noProof/>
            <w:webHidden/>
            <w:sz w:val="24"/>
            <w:szCs w:val="24"/>
          </w:rPr>
          <w:tab/>
        </w:r>
        <w:r w:rsidRPr="00B95D21">
          <w:rPr>
            <w:rFonts w:ascii="Times New Roman" w:eastAsia="Times New Roman" w:hAnsi="Times New Roman" w:cs="Times New Roman"/>
            <w:b/>
            <w:bCs/>
            <w:caps/>
            <w:noProof/>
            <w:webHidden/>
            <w:sz w:val="24"/>
            <w:szCs w:val="24"/>
          </w:rPr>
          <w:fldChar w:fldCharType="begin"/>
        </w:r>
        <w:r w:rsidRPr="00B95D21">
          <w:rPr>
            <w:rFonts w:ascii="Times New Roman" w:eastAsia="Times New Roman" w:hAnsi="Times New Roman" w:cs="Times New Roman"/>
            <w:b/>
            <w:bCs/>
            <w:caps/>
            <w:noProof/>
            <w:webHidden/>
            <w:sz w:val="24"/>
            <w:szCs w:val="24"/>
          </w:rPr>
          <w:instrText xml:space="preserve"> PAGEREF _Toc364094486 \h </w:instrText>
        </w:r>
        <w:r w:rsidRPr="00B95D21">
          <w:rPr>
            <w:rFonts w:ascii="Times New Roman" w:eastAsia="Times New Roman" w:hAnsi="Times New Roman" w:cs="Times New Roman"/>
            <w:b/>
            <w:bCs/>
            <w:caps/>
            <w:noProof/>
            <w:webHidden/>
            <w:sz w:val="24"/>
            <w:szCs w:val="24"/>
          </w:rPr>
        </w:r>
        <w:r w:rsidRPr="00B95D21">
          <w:rPr>
            <w:rFonts w:ascii="Times New Roman" w:eastAsia="Times New Roman" w:hAnsi="Times New Roman" w:cs="Times New Roman"/>
            <w:b/>
            <w:bCs/>
            <w:caps/>
            <w:noProof/>
            <w:webHidden/>
            <w:sz w:val="24"/>
            <w:szCs w:val="24"/>
          </w:rPr>
          <w:fldChar w:fldCharType="separate"/>
        </w:r>
        <w:r w:rsidR="00D17F5F">
          <w:rPr>
            <w:rFonts w:ascii="Times New Roman" w:eastAsia="Times New Roman" w:hAnsi="Times New Roman" w:cs="Times New Roman"/>
            <w:b/>
            <w:bCs/>
            <w:caps/>
            <w:noProof/>
            <w:webHidden/>
            <w:sz w:val="24"/>
            <w:szCs w:val="24"/>
          </w:rPr>
          <w:t>6</w:t>
        </w:r>
        <w:r w:rsidRPr="00B95D21">
          <w:rPr>
            <w:rFonts w:ascii="Times New Roman" w:eastAsia="Times New Roman" w:hAnsi="Times New Roman" w:cs="Times New Roman"/>
            <w:b/>
            <w:bCs/>
            <w:caps/>
            <w:noProof/>
            <w:webHidden/>
            <w:sz w:val="24"/>
            <w:szCs w:val="24"/>
          </w:rPr>
          <w:fldChar w:fldCharType="end"/>
        </w:r>
      </w:hyperlink>
    </w:p>
    <w:p w14:paraId="63759A3D" w14:textId="29F60B4E" w:rsidR="00926ACF" w:rsidRPr="00B95D21" w:rsidRDefault="00926ACF" w:rsidP="00926ACF">
      <w:pPr>
        <w:tabs>
          <w:tab w:val="left" w:pos="1920"/>
          <w:tab w:val="right" w:leader="dot" w:pos="8630"/>
        </w:tabs>
        <w:spacing w:after="0" w:line="240" w:lineRule="auto"/>
        <w:ind w:left="1440"/>
        <w:rPr>
          <w:rFonts w:ascii="Calibri" w:eastAsia="Times New Roman" w:hAnsi="Calibri" w:cs="Times New Roman"/>
          <w:noProof/>
        </w:rPr>
      </w:pPr>
      <w:hyperlink w:anchor="_Toc364094487" w:history="1">
        <w:r w:rsidRPr="00B95D21">
          <w:rPr>
            <w:rFonts w:ascii="Times New Roman" w:eastAsia="Times New Roman" w:hAnsi="Times New Roman" w:cs="Times New Roman"/>
            <w:noProof/>
            <w:sz w:val="24"/>
            <w:szCs w:val="21"/>
            <w:u w:val="single"/>
          </w:rPr>
          <w:t>A.</w:t>
        </w:r>
        <w:r w:rsidRPr="00B95D21">
          <w:rPr>
            <w:rFonts w:ascii="Calibri" w:eastAsia="Times New Roman" w:hAnsi="Calibri" w:cs="Times New Roman"/>
            <w:noProof/>
          </w:rPr>
          <w:tab/>
        </w:r>
        <w:r w:rsidRPr="00B95D21">
          <w:rPr>
            <w:rFonts w:ascii="Times New Roman" w:eastAsia="Times New Roman" w:hAnsi="Times New Roman" w:cs="Times New Roman"/>
            <w:noProof/>
            <w:sz w:val="24"/>
            <w:szCs w:val="21"/>
            <w:u w:val="single"/>
          </w:rPr>
          <w:t>Introduction</w:t>
        </w:r>
        <w:r w:rsidRPr="00B95D21">
          <w:rPr>
            <w:rFonts w:ascii="Times New Roman" w:eastAsia="Times New Roman" w:hAnsi="Times New Roman" w:cs="Times New Roman"/>
            <w:noProof/>
            <w:webHidden/>
            <w:sz w:val="24"/>
            <w:szCs w:val="21"/>
          </w:rPr>
          <w:tab/>
        </w:r>
        <w:r w:rsidRPr="00B95D21">
          <w:rPr>
            <w:rFonts w:ascii="Times New Roman" w:eastAsia="Times New Roman" w:hAnsi="Times New Roman" w:cs="Times New Roman"/>
            <w:noProof/>
            <w:webHidden/>
            <w:sz w:val="24"/>
            <w:szCs w:val="21"/>
          </w:rPr>
          <w:fldChar w:fldCharType="begin"/>
        </w:r>
        <w:r w:rsidRPr="00B95D21">
          <w:rPr>
            <w:rFonts w:ascii="Times New Roman" w:eastAsia="Times New Roman" w:hAnsi="Times New Roman" w:cs="Times New Roman"/>
            <w:noProof/>
            <w:webHidden/>
            <w:sz w:val="24"/>
            <w:szCs w:val="21"/>
          </w:rPr>
          <w:instrText xml:space="preserve"> PAGEREF _Toc364094487 \h </w:instrText>
        </w:r>
        <w:r w:rsidRPr="00B95D21">
          <w:rPr>
            <w:rFonts w:ascii="Times New Roman" w:eastAsia="Times New Roman" w:hAnsi="Times New Roman" w:cs="Times New Roman"/>
            <w:noProof/>
            <w:webHidden/>
            <w:sz w:val="24"/>
            <w:szCs w:val="21"/>
          </w:rPr>
        </w:r>
        <w:r w:rsidRPr="00B95D21">
          <w:rPr>
            <w:rFonts w:ascii="Times New Roman" w:eastAsia="Times New Roman" w:hAnsi="Times New Roman" w:cs="Times New Roman"/>
            <w:noProof/>
            <w:webHidden/>
            <w:sz w:val="24"/>
            <w:szCs w:val="21"/>
          </w:rPr>
          <w:fldChar w:fldCharType="separate"/>
        </w:r>
        <w:r w:rsidR="00D17F5F">
          <w:rPr>
            <w:rFonts w:ascii="Times New Roman" w:eastAsia="Times New Roman" w:hAnsi="Times New Roman" w:cs="Times New Roman"/>
            <w:noProof/>
            <w:webHidden/>
            <w:sz w:val="24"/>
            <w:szCs w:val="21"/>
          </w:rPr>
          <w:t>6</w:t>
        </w:r>
        <w:r w:rsidRPr="00B95D21">
          <w:rPr>
            <w:rFonts w:ascii="Times New Roman" w:eastAsia="Times New Roman" w:hAnsi="Times New Roman" w:cs="Times New Roman"/>
            <w:noProof/>
            <w:webHidden/>
            <w:sz w:val="24"/>
            <w:szCs w:val="21"/>
          </w:rPr>
          <w:fldChar w:fldCharType="end"/>
        </w:r>
      </w:hyperlink>
    </w:p>
    <w:p w14:paraId="31AB141E" w14:textId="60C8030F" w:rsidR="00926ACF" w:rsidRPr="00B95D21" w:rsidRDefault="00926ACF" w:rsidP="00926ACF">
      <w:pPr>
        <w:tabs>
          <w:tab w:val="right" w:leader="dot" w:pos="8630"/>
        </w:tabs>
        <w:spacing w:before="240" w:after="240" w:line="240" w:lineRule="auto"/>
        <w:rPr>
          <w:rFonts w:ascii="Calibri" w:eastAsia="Times New Roman" w:hAnsi="Calibri" w:cs="Times New Roman"/>
          <w:noProof/>
        </w:rPr>
      </w:pPr>
      <w:hyperlink w:anchor="_Toc364094488" w:history="1">
        <w:r w:rsidRPr="00B95D21">
          <w:rPr>
            <w:rFonts w:ascii="Times New Roman" w:eastAsia="Times New Roman" w:hAnsi="Times New Roman" w:cs="Times New Roman"/>
            <w:b/>
            <w:bCs/>
            <w:caps/>
            <w:noProof/>
            <w:sz w:val="24"/>
            <w:szCs w:val="24"/>
            <w:u w:val="single"/>
          </w:rPr>
          <w:t>Bid Data Sheet</w:t>
        </w:r>
        <w:r w:rsidRPr="00B95D21">
          <w:rPr>
            <w:rFonts w:ascii="Times New Roman" w:eastAsia="Times New Roman" w:hAnsi="Times New Roman" w:cs="Times New Roman"/>
            <w:b/>
            <w:bCs/>
            <w:caps/>
            <w:noProof/>
            <w:webHidden/>
            <w:sz w:val="24"/>
            <w:szCs w:val="24"/>
          </w:rPr>
          <w:tab/>
        </w:r>
        <w:r w:rsidRPr="00B95D21">
          <w:rPr>
            <w:rFonts w:ascii="Times New Roman" w:eastAsia="Times New Roman" w:hAnsi="Times New Roman" w:cs="Times New Roman"/>
            <w:b/>
            <w:bCs/>
            <w:caps/>
            <w:noProof/>
            <w:webHidden/>
            <w:sz w:val="24"/>
            <w:szCs w:val="24"/>
          </w:rPr>
          <w:fldChar w:fldCharType="begin"/>
        </w:r>
        <w:r w:rsidRPr="00B95D21">
          <w:rPr>
            <w:rFonts w:ascii="Times New Roman" w:eastAsia="Times New Roman" w:hAnsi="Times New Roman" w:cs="Times New Roman"/>
            <w:b/>
            <w:bCs/>
            <w:caps/>
            <w:noProof/>
            <w:webHidden/>
            <w:sz w:val="24"/>
            <w:szCs w:val="24"/>
          </w:rPr>
          <w:instrText xml:space="preserve"> PAGEREF _Toc364094488 \h </w:instrText>
        </w:r>
        <w:r w:rsidRPr="00B95D21">
          <w:rPr>
            <w:rFonts w:ascii="Times New Roman" w:eastAsia="Times New Roman" w:hAnsi="Times New Roman" w:cs="Times New Roman"/>
            <w:b/>
            <w:bCs/>
            <w:caps/>
            <w:noProof/>
            <w:webHidden/>
            <w:sz w:val="24"/>
            <w:szCs w:val="24"/>
          </w:rPr>
        </w:r>
        <w:r w:rsidRPr="00B95D21">
          <w:rPr>
            <w:rFonts w:ascii="Times New Roman" w:eastAsia="Times New Roman" w:hAnsi="Times New Roman" w:cs="Times New Roman"/>
            <w:b/>
            <w:bCs/>
            <w:caps/>
            <w:noProof/>
            <w:webHidden/>
            <w:sz w:val="24"/>
            <w:szCs w:val="24"/>
          </w:rPr>
          <w:fldChar w:fldCharType="separate"/>
        </w:r>
        <w:r w:rsidR="00D17F5F">
          <w:rPr>
            <w:rFonts w:ascii="Times New Roman" w:eastAsia="Times New Roman" w:hAnsi="Times New Roman" w:cs="Times New Roman"/>
            <w:b/>
            <w:bCs/>
            <w:caps/>
            <w:noProof/>
            <w:webHidden/>
            <w:sz w:val="24"/>
            <w:szCs w:val="24"/>
          </w:rPr>
          <w:t>22</w:t>
        </w:r>
        <w:r w:rsidRPr="00B95D21">
          <w:rPr>
            <w:rFonts w:ascii="Times New Roman" w:eastAsia="Times New Roman" w:hAnsi="Times New Roman" w:cs="Times New Roman"/>
            <w:b/>
            <w:bCs/>
            <w:caps/>
            <w:noProof/>
            <w:webHidden/>
            <w:sz w:val="24"/>
            <w:szCs w:val="24"/>
          </w:rPr>
          <w:fldChar w:fldCharType="end"/>
        </w:r>
      </w:hyperlink>
    </w:p>
    <w:p w14:paraId="0B2F8357" w14:textId="12DE894C" w:rsidR="00926ACF" w:rsidRPr="00B95D21" w:rsidRDefault="00926ACF" w:rsidP="00926ACF">
      <w:pPr>
        <w:tabs>
          <w:tab w:val="right" w:leader="dot" w:pos="8630"/>
        </w:tabs>
        <w:spacing w:before="240" w:after="240" w:line="240" w:lineRule="auto"/>
        <w:rPr>
          <w:rFonts w:ascii="Calibri" w:eastAsia="Times New Roman" w:hAnsi="Calibri" w:cs="Times New Roman"/>
          <w:noProof/>
        </w:rPr>
      </w:pPr>
      <w:hyperlink w:anchor="_Toc364094489" w:history="1">
        <w:r w:rsidRPr="00B95D21">
          <w:rPr>
            <w:rFonts w:ascii="Times New Roman" w:eastAsia="Times New Roman" w:hAnsi="Times New Roman" w:cs="Times New Roman"/>
            <w:b/>
            <w:bCs/>
            <w:caps/>
            <w:noProof/>
            <w:sz w:val="24"/>
            <w:szCs w:val="24"/>
            <w:u w:val="single"/>
          </w:rPr>
          <w:t>Section III. General Conditions of Contract</w:t>
        </w:r>
        <w:r w:rsidRPr="00B95D21">
          <w:rPr>
            <w:rFonts w:ascii="Times New Roman" w:eastAsia="Times New Roman" w:hAnsi="Times New Roman" w:cs="Times New Roman"/>
            <w:b/>
            <w:bCs/>
            <w:caps/>
            <w:noProof/>
            <w:webHidden/>
            <w:sz w:val="24"/>
            <w:szCs w:val="24"/>
          </w:rPr>
          <w:tab/>
        </w:r>
        <w:r w:rsidRPr="00B95D21">
          <w:rPr>
            <w:rFonts w:ascii="Times New Roman" w:eastAsia="Times New Roman" w:hAnsi="Times New Roman" w:cs="Times New Roman"/>
            <w:b/>
            <w:bCs/>
            <w:caps/>
            <w:noProof/>
            <w:webHidden/>
            <w:sz w:val="24"/>
            <w:szCs w:val="24"/>
          </w:rPr>
          <w:fldChar w:fldCharType="begin"/>
        </w:r>
        <w:r w:rsidRPr="00B95D21">
          <w:rPr>
            <w:rFonts w:ascii="Times New Roman" w:eastAsia="Times New Roman" w:hAnsi="Times New Roman" w:cs="Times New Roman"/>
            <w:b/>
            <w:bCs/>
            <w:caps/>
            <w:noProof/>
            <w:webHidden/>
            <w:sz w:val="24"/>
            <w:szCs w:val="24"/>
          </w:rPr>
          <w:instrText xml:space="preserve"> PAGEREF _Toc364094489 \h </w:instrText>
        </w:r>
        <w:r w:rsidRPr="00B95D21">
          <w:rPr>
            <w:rFonts w:ascii="Times New Roman" w:eastAsia="Times New Roman" w:hAnsi="Times New Roman" w:cs="Times New Roman"/>
            <w:b/>
            <w:bCs/>
            <w:caps/>
            <w:noProof/>
            <w:webHidden/>
            <w:sz w:val="24"/>
            <w:szCs w:val="24"/>
          </w:rPr>
        </w:r>
        <w:r w:rsidRPr="00B95D21">
          <w:rPr>
            <w:rFonts w:ascii="Times New Roman" w:eastAsia="Times New Roman" w:hAnsi="Times New Roman" w:cs="Times New Roman"/>
            <w:b/>
            <w:bCs/>
            <w:caps/>
            <w:noProof/>
            <w:webHidden/>
            <w:sz w:val="24"/>
            <w:szCs w:val="24"/>
          </w:rPr>
          <w:fldChar w:fldCharType="separate"/>
        </w:r>
        <w:r w:rsidR="00D17F5F">
          <w:rPr>
            <w:rFonts w:ascii="Times New Roman" w:eastAsia="Times New Roman" w:hAnsi="Times New Roman" w:cs="Times New Roman"/>
            <w:b/>
            <w:bCs/>
            <w:caps/>
            <w:noProof/>
            <w:webHidden/>
            <w:sz w:val="24"/>
            <w:szCs w:val="24"/>
          </w:rPr>
          <w:t>27</w:t>
        </w:r>
        <w:r w:rsidRPr="00B95D21">
          <w:rPr>
            <w:rFonts w:ascii="Times New Roman" w:eastAsia="Times New Roman" w:hAnsi="Times New Roman" w:cs="Times New Roman"/>
            <w:b/>
            <w:bCs/>
            <w:caps/>
            <w:noProof/>
            <w:webHidden/>
            <w:sz w:val="24"/>
            <w:szCs w:val="24"/>
          </w:rPr>
          <w:fldChar w:fldCharType="end"/>
        </w:r>
      </w:hyperlink>
    </w:p>
    <w:p w14:paraId="38CE5C2D" w14:textId="5AE4F4F8" w:rsidR="00926ACF" w:rsidRPr="00B95D21" w:rsidRDefault="00926ACF" w:rsidP="00926ACF">
      <w:pPr>
        <w:tabs>
          <w:tab w:val="right" w:leader="dot" w:pos="8630"/>
        </w:tabs>
        <w:spacing w:before="240" w:after="240" w:line="240" w:lineRule="auto"/>
        <w:rPr>
          <w:rFonts w:ascii="Calibri" w:eastAsia="Times New Roman" w:hAnsi="Calibri" w:cs="Times New Roman"/>
          <w:noProof/>
        </w:rPr>
      </w:pPr>
      <w:hyperlink w:anchor="_Toc364094490" w:history="1">
        <w:r w:rsidRPr="00B95D21">
          <w:rPr>
            <w:rFonts w:ascii="Times New Roman" w:eastAsia="Times New Roman" w:hAnsi="Times New Roman" w:cs="Times New Roman"/>
            <w:b/>
            <w:bCs/>
            <w:caps/>
            <w:noProof/>
            <w:sz w:val="24"/>
            <w:szCs w:val="24"/>
            <w:u w:val="single"/>
          </w:rPr>
          <w:t>Section IV. Special Conditions of Contract</w:t>
        </w:r>
        <w:r w:rsidRPr="00B95D21">
          <w:rPr>
            <w:rFonts w:ascii="Times New Roman" w:eastAsia="Times New Roman" w:hAnsi="Times New Roman" w:cs="Times New Roman"/>
            <w:b/>
            <w:bCs/>
            <w:caps/>
            <w:noProof/>
            <w:webHidden/>
            <w:sz w:val="24"/>
            <w:szCs w:val="24"/>
          </w:rPr>
          <w:tab/>
        </w:r>
        <w:r w:rsidRPr="00B95D21">
          <w:rPr>
            <w:rFonts w:ascii="Times New Roman" w:eastAsia="Times New Roman" w:hAnsi="Times New Roman" w:cs="Times New Roman"/>
            <w:b/>
            <w:bCs/>
            <w:caps/>
            <w:noProof/>
            <w:webHidden/>
            <w:sz w:val="24"/>
            <w:szCs w:val="24"/>
          </w:rPr>
          <w:fldChar w:fldCharType="begin"/>
        </w:r>
        <w:r w:rsidRPr="00B95D21">
          <w:rPr>
            <w:rFonts w:ascii="Times New Roman" w:eastAsia="Times New Roman" w:hAnsi="Times New Roman" w:cs="Times New Roman"/>
            <w:b/>
            <w:bCs/>
            <w:caps/>
            <w:noProof/>
            <w:webHidden/>
            <w:sz w:val="24"/>
            <w:szCs w:val="24"/>
          </w:rPr>
          <w:instrText xml:space="preserve"> PAGEREF _Toc364094490 \h </w:instrText>
        </w:r>
        <w:r w:rsidRPr="00B95D21">
          <w:rPr>
            <w:rFonts w:ascii="Times New Roman" w:eastAsia="Times New Roman" w:hAnsi="Times New Roman" w:cs="Times New Roman"/>
            <w:b/>
            <w:bCs/>
            <w:caps/>
            <w:noProof/>
            <w:webHidden/>
            <w:sz w:val="24"/>
            <w:szCs w:val="24"/>
          </w:rPr>
        </w:r>
        <w:r w:rsidRPr="00B95D21">
          <w:rPr>
            <w:rFonts w:ascii="Times New Roman" w:eastAsia="Times New Roman" w:hAnsi="Times New Roman" w:cs="Times New Roman"/>
            <w:b/>
            <w:bCs/>
            <w:caps/>
            <w:noProof/>
            <w:webHidden/>
            <w:sz w:val="24"/>
            <w:szCs w:val="24"/>
          </w:rPr>
          <w:fldChar w:fldCharType="separate"/>
        </w:r>
        <w:r w:rsidR="00D17F5F">
          <w:rPr>
            <w:rFonts w:ascii="Times New Roman" w:eastAsia="Times New Roman" w:hAnsi="Times New Roman" w:cs="Times New Roman"/>
            <w:b/>
            <w:bCs/>
            <w:caps/>
            <w:noProof/>
            <w:webHidden/>
            <w:sz w:val="24"/>
            <w:szCs w:val="24"/>
          </w:rPr>
          <w:t>41</w:t>
        </w:r>
        <w:r w:rsidRPr="00B95D21">
          <w:rPr>
            <w:rFonts w:ascii="Times New Roman" w:eastAsia="Times New Roman" w:hAnsi="Times New Roman" w:cs="Times New Roman"/>
            <w:b/>
            <w:bCs/>
            <w:caps/>
            <w:noProof/>
            <w:webHidden/>
            <w:sz w:val="24"/>
            <w:szCs w:val="24"/>
          </w:rPr>
          <w:fldChar w:fldCharType="end"/>
        </w:r>
      </w:hyperlink>
    </w:p>
    <w:p w14:paraId="5FB2ED55" w14:textId="5F559836" w:rsidR="00926ACF" w:rsidRPr="00B95D21" w:rsidRDefault="00926ACF" w:rsidP="00926ACF">
      <w:pPr>
        <w:tabs>
          <w:tab w:val="right" w:leader="dot" w:pos="8630"/>
        </w:tabs>
        <w:spacing w:after="0" w:line="240" w:lineRule="auto"/>
        <w:ind w:left="1440"/>
        <w:rPr>
          <w:rFonts w:ascii="Calibri" w:eastAsia="Times New Roman" w:hAnsi="Calibri" w:cs="Times New Roman"/>
          <w:noProof/>
        </w:rPr>
      </w:pPr>
      <w:hyperlink w:anchor="_Toc364094491" w:history="1">
        <w:r w:rsidRPr="00B95D21">
          <w:rPr>
            <w:rFonts w:ascii="Times New Roman" w:eastAsia="Times New Roman" w:hAnsi="Times New Roman" w:cs="Times New Roman"/>
            <w:noProof/>
            <w:sz w:val="24"/>
            <w:szCs w:val="21"/>
            <w:u w:val="single"/>
          </w:rPr>
          <w:t>Schedule of Requirements</w:t>
        </w:r>
        <w:r w:rsidRPr="00B95D21">
          <w:rPr>
            <w:rFonts w:ascii="Times New Roman" w:eastAsia="Times New Roman" w:hAnsi="Times New Roman" w:cs="Times New Roman"/>
            <w:noProof/>
            <w:webHidden/>
            <w:sz w:val="24"/>
            <w:szCs w:val="21"/>
          </w:rPr>
          <w:tab/>
        </w:r>
        <w:r w:rsidRPr="00B95D21">
          <w:rPr>
            <w:rFonts w:ascii="Times New Roman" w:eastAsia="Times New Roman" w:hAnsi="Times New Roman" w:cs="Times New Roman"/>
            <w:noProof/>
            <w:webHidden/>
            <w:sz w:val="24"/>
            <w:szCs w:val="21"/>
          </w:rPr>
          <w:fldChar w:fldCharType="begin"/>
        </w:r>
        <w:r w:rsidRPr="00B95D21">
          <w:rPr>
            <w:rFonts w:ascii="Times New Roman" w:eastAsia="Times New Roman" w:hAnsi="Times New Roman" w:cs="Times New Roman"/>
            <w:noProof/>
            <w:webHidden/>
            <w:sz w:val="24"/>
            <w:szCs w:val="21"/>
          </w:rPr>
          <w:instrText xml:space="preserve"> PAGEREF _Toc364094491 \h </w:instrText>
        </w:r>
        <w:r w:rsidRPr="00B95D21">
          <w:rPr>
            <w:rFonts w:ascii="Times New Roman" w:eastAsia="Times New Roman" w:hAnsi="Times New Roman" w:cs="Times New Roman"/>
            <w:noProof/>
            <w:webHidden/>
            <w:sz w:val="24"/>
            <w:szCs w:val="21"/>
          </w:rPr>
        </w:r>
        <w:r w:rsidRPr="00B95D21">
          <w:rPr>
            <w:rFonts w:ascii="Times New Roman" w:eastAsia="Times New Roman" w:hAnsi="Times New Roman" w:cs="Times New Roman"/>
            <w:noProof/>
            <w:webHidden/>
            <w:sz w:val="24"/>
            <w:szCs w:val="21"/>
          </w:rPr>
          <w:fldChar w:fldCharType="separate"/>
        </w:r>
        <w:r w:rsidR="00D17F5F">
          <w:rPr>
            <w:rFonts w:ascii="Times New Roman" w:eastAsia="Times New Roman" w:hAnsi="Times New Roman" w:cs="Times New Roman"/>
            <w:noProof/>
            <w:webHidden/>
            <w:sz w:val="24"/>
            <w:szCs w:val="21"/>
          </w:rPr>
          <w:t>46</w:t>
        </w:r>
        <w:r w:rsidRPr="00B95D21">
          <w:rPr>
            <w:rFonts w:ascii="Times New Roman" w:eastAsia="Times New Roman" w:hAnsi="Times New Roman" w:cs="Times New Roman"/>
            <w:noProof/>
            <w:webHidden/>
            <w:sz w:val="24"/>
            <w:szCs w:val="21"/>
          </w:rPr>
          <w:fldChar w:fldCharType="end"/>
        </w:r>
      </w:hyperlink>
    </w:p>
    <w:p w14:paraId="6E47BE8D" w14:textId="051F4ED0" w:rsidR="00926ACF" w:rsidRPr="00B95D21" w:rsidRDefault="00926ACF" w:rsidP="00926ACF">
      <w:pPr>
        <w:tabs>
          <w:tab w:val="right" w:leader="dot" w:pos="8630"/>
        </w:tabs>
        <w:spacing w:before="240" w:after="240" w:line="240" w:lineRule="auto"/>
        <w:rPr>
          <w:rFonts w:ascii="Calibri" w:eastAsia="Times New Roman" w:hAnsi="Calibri" w:cs="Times New Roman"/>
          <w:noProof/>
        </w:rPr>
      </w:pPr>
      <w:hyperlink w:anchor="_Toc364094492" w:history="1">
        <w:r w:rsidRPr="00B95D21">
          <w:rPr>
            <w:rFonts w:ascii="Times New Roman" w:eastAsia="Times New Roman" w:hAnsi="Times New Roman" w:cs="Times New Roman"/>
            <w:b/>
            <w:bCs/>
            <w:caps/>
            <w:noProof/>
            <w:sz w:val="24"/>
            <w:szCs w:val="24"/>
            <w:u w:val="single"/>
          </w:rPr>
          <w:t>Section VI. Technical Specification</w:t>
        </w:r>
        <w:r w:rsidRPr="00B95D21">
          <w:rPr>
            <w:rFonts w:ascii="Times New Roman" w:eastAsia="Times New Roman" w:hAnsi="Times New Roman" w:cs="Times New Roman"/>
            <w:b/>
            <w:bCs/>
            <w:caps/>
            <w:noProof/>
            <w:webHidden/>
            <w:sz w:val="24"/>
            <w:szCs w:val="24"/>
          </w:rPr>
          <w:tab/>
        </w:r>
        <w:r w:rsidRPr="00B95D21">
          <w:rPr>
            <w:rFonts w:ascii="Times New Roman" w:eastAsia="Times New Roman" w:hAnsi="Times New Roman" w:cs="Times New Roman"/>
            <w:b/>
            <w:bCs/>
            <w:caps/>
            <w:noProof/>
            <w:webHidden/>
            <w:sz w:val="24"/>
            <w:szCs w:val="24"/>
          </w:rPr>
          <w:fldChar w:fldCharType="begin"/>
        </w:r>
        <w:r w:rsidRPr="00B95D21">
          <w:rPr>
            <w:rFonts w:ascii="Times New Roman" w:eastAsia="Times New Roman" w:hAnsi="Times New Roman" w:cs="Times New Roman"/>
            <w:b/>
            <w:bCs/>
            <w:caps/>
            <w:noProof/>
            <w:webHidden/>
            <w:sz w:val="24"/>
            <w:szCs w:val="24"/>
          </w:rPr>
          <w:instrText xml:space="preserve"> PAGEREF _Toc364094492 \h </w:instrText>
        </w:r>
        <w:r w:rsidRPr="00B95D21">
          <w:rPr>
            <w:rFonts w:ascii="Times New Roman" w:eastAsia="Times New Roman" w:hAnsi="Times New Roman" w:cs="Times New Roman"/>
            <w:b/>
            <w:bCs/>
            <w:caps/>
            <w:noProof/>
            <w:webHidden/>
            <w:sz w:val="24"/>
            <w:szCs w:val="24"/>
          </w:rPr>
        </w:r>
        <w:r w:rsidRPr="00B95D21">
          <w:rPr>
            <w:rFonts w:ascii="Times New Roman" w:eastAsia="Times New Roman" w:hAnsi="Times New Roman" w:cs="Times New Roman"/>
            <w:b/>
            <w:bCs/>
            <w:caps/>
            <w:noProof/>
            <w:webHidden/>
            <w:sz w:val="24"/>
            <w:szCs w:val="24"/>
          </w:rPr>
          <w:fldChar w:fldCharType="separate"/>
        </w:r>
        <w:r w:rsidR="00D17F5F">
          <w:rPr>
            <w:rFonts w:ascii="Times New Roman" w:eastAsia="Times New Roman" w:hAnsi="Times New Roman" w:cs="Times New Roman"/>
            <w:b/>
            <w:bCs/>
            <w:caps/>
            <w:noProof/>
            <w:webHidden/>
            <w:sz w:val="24"/>
            <w:szCs w:val="24"/>
          </w:rPr>
          <w:t>46</w:t>
        </w:r>
        <w:r w:rsidRPr="00B95D21">
          <w:rPr>
            <w:rFonts w:ascii="Times New Roman" w:eastAsia="Times New Roman" w:hAnsi="Times New Roman" w:cs="Times New Roman"/>
            <w:b/>
            <w:bCs/>
            <w:caps/>
            <w:noProof/>
            <w:webHidden/>
            <w:sz w:val="24"/>
            <w:szCs w:val="24"/>
          </w:rPr>
          <w:fldChar w:fldCharType="end"/>
        </w:r>
      </w:hyperlink>
    </w:p>
    <w:p w14:paraId="51661DE9" w14:textId="502E9EB8" w:rsidR="00926ACF" w:rsidRPr="00B95D21" w:rsidRDefault="00926ACF" w:rsidP="00926ACF">
      <w:pPr>
        <w:tabs>
          <w:tab w:val="right" w:leader="dot" w:pos="8630"/>
        </w:tabs>
        <w:spacing w:before="240" w:after="240" w:line="240" w:lineRule="auto"/>
        <w:rPr>
          <w:rFonts w:ascii="Calibri" w:eastAsia="Times New Roman" w:hAnsi="Calibri" w:cs="Times New Roman"/>
          <w:noProof/>
        </w:rPr>
      </w:pPr>
      <w:hyperlink w:anchor="_Toc364094493" w:history="1">
        <w:r w:rsidRPr="00B95D21">
          <w:rPr>
            <w:rFonts w:ascii="Times New Roman" w:eastAsia="Times New Roman" w:hAnsi="Times New Roman" w:cs="Times New Roman"/>
            <w:b/>
            <w:bCs/>
            <w:caps/>
            <w:noProof/>
            <w:sz w:val="24"/>
            <w:szCs w:val="24"/>
            <w:u w:val="single"/>
          </w:rPr>
          <w:t>Section VII. Sample Forms</w:t>
        </w:r>
        <w:r w:rsidRPr="00B95D21">
          <w:rPr>
            <w:rFonts w:ascii="Times New Roman" w:eastAsia="Times New Roman" w:hAnsi="Times New Roman" w:cs="Times New Roman"/>
            <w:b/>
            <w:bCs/>
            <w:caps/>
            <w:noProof/>
            <w:webHidden/>
            <w:sz w:val="24"/>
            <w:szCs w:val="24"/>
          </w:rPr>
          <w:tab/>
        </w:r>
        <w:r w:rsidRPr="00B95D21">
          <w:rPr>
            <w:rFonts w:ascii="Times New Roman" w:eastAsia="Times New Roman" w:hAnsi="Times New Roman" w:cs="Times New Roman"/>
            <w:b/>
            <w:bCs/>
            <w:caps/>
            <w:noProof/>
            <w:webHidden/>
            <w:sz w:val="24"/>
            <w:szCs w:val="24"/>
          </w:rPr>
          <w:fldChar w:fldCharType="begin"/>
        </w:r>
        <w:r w:rsidRPr="00B95D21">
          <w:rPr>
            <w:rFonts w:ascii="Times New Roman" w:eastAsia="Times New Roman" w:hAnsi="Times New Roman" w:cs="Times New Roman"/>
            <w:b/>
            <w:bCs/>
            <w:caps/>
            <w:noProof/>
            <w:webHidden/>
            <w:sz w:val="24"/>
            <w:szCs w:val="24"/>
          </w:rPr>
          <w:instrText xml:space="preserve"> PAGEREF _Toc364094493 \h </w:instrText>
        </w:r>
        <w:r w:rsidRPr="00B95D21">
          <w:rPr>
            <w:rFonts w:ascii="Times New Roman" w:eastAsia="Times New Roman" w:hAnsi="Times New Roman" w:cs="Times New Roman"/>
            <w:b/>
            <w:bCs/>
            <w:caps/>
            <w:noProof/>
            <w:webHidden/>
            <w:sz w:val="24"/>
            <w:szCs w:val="24"/>
          </w:rPr>
        </w:r>
        <w:r w:rsidRPr="00B95D21">
          <w:rPr>
            <w:rFonts w:ascii="Times New Roman" w:eastAsia="Times New Roman" w:hAnsi="Times New Roman" w:cs="Times New Roman"/>
            <w:b/>
            <w:bCs/>
            <w:caps/>
            <w:noProof/>
            <w:webHidden/>
            <w:sz w:val="24"/>
            <w:szCs w:val="24"/>
          </w:rPr>
          <w:fldChar w:fldCharType="separate"/>
        </w:r>
        <w:r w:rsidR="00D17F5F">
          <w:rPr>
            <w:rFonts w:ascii="Times New Roman" w:eastAsia="Times New Roman" w:hAnsi="Times New Roman" w:cs="Times New Roman"/>
            <w:b/>
            <w:bCs/>
            <w:caps/>
            <w:noProof/>
            <w:webHidden/>
            <w:sz w:val="24"/>
            <w:szCs w:val="24"/>
          </w:rPr>
          <w:t>47</w:t>
        </w:r>
        <w:r w:rsidRPr="00B95D21">
          <w:rPr>
            <w:rFonts w:ascii="Times New Roman" w:eastAsia="Times New Roman" w:hAnsi="Times New Roman" w:cs="Times New Roman"/>
            <w:b/>
            <w:bCs/>
            <w:caps/>
            <w:noProof/>
            <w:webHidden/>
            <w:sz w:val="24"/>
            <w:szCs w:val="24"/>
          </w:rPr>
          <w:fldChar w:fldCharType="end"/>
        </w:r>
      </w:hyperlink>
    </w:p>
    <w:p w14:paraId="559642B1" w14:textId="3BD90155" w:rsidR="00926ACF" w:rsidRPr="00B95D21" w:rsidRDefault="00926ACF" w:rsidP="00926ACF">
      <w:pPr>
        <w:tabs>
          <w:tab w:val="left" w:pos="1920"/>
          <w:tab w:val="right" w:leader="dot" w:pos="8630"/>
        </w:tabs>
        <w:spacing w:after="0" w:line="240" w:lineRule="auto"/>
        <w:ind w:left="1440"/>
        <w:rPr>
          <w:rFonts w:ascii="Calibri" w:eastAsia="Times New Roman" w:hAnsi="Calibri" w:cs="Times New Roman"/>
          <w:noProof/>
        </w:rPr>
      </w:pPr>
      <w:hyperlink w:anchor="_Toc364094494" w:history="1">
        <w:r w:rsidRPr="00B95D21">
          <w:rPr>
            <w:rFonts w:ascii="Times New Roman" w:eastAsia="Times New Roman" w:hAnsi="Times New Roman" w:cs="Times New Roman"/>
            <w:noProof/>
            <w:sz w:val="24"/>
            <w:szCs w:val="21"/>
            <w:u w:val="single"/>
          </w:rPr>
          <w:t>1.</w:t>
        </w:r>
        <w:r w:rsidRPr="00B95D21">
          <w:rPr>
            <w:rFonts w:ascii="Calibri" w:eastAsia="Times New Roman" w:hAnsi="Calibri" w:cs="Times New Roman"/>
            <w:noProof/>
          </w:rPr>
          <w:tab/>
        </w:r>
        <w:r w:rsidRPr="00B95D21">
          <w:rPr>
            <w:rFonts w:ascii="Times New Roman" w:eastAsia="Times New Roman" w:hAnsi="Times New Roman" w:cs="Times New Roman"/>
            <w:noProof/>
            <w:sz w:val="24"/>
            <w:szCs w:val="21"/>
            <w:u w:val="single"/>
          </w:rPr>
          <w:t>Tender Form and Price Schedules</w:t>
        </w:r>
        <w:r w:rsidRPr="00B95D21">
          <w:rPr>
            <w:rFonts w:ascii="Times New Roman" w:eastAsia="Times New Roman" w:hAnsi="Times New Roman" w:cs="Times New Roman"/>
            <w:noProof/>
            <w:webHidden/>
            <w:sz w:val="24"/>
            <w:szCs w:val="21"/>
          </w:rPr>
          <w:tab/>
        </w:r>
        <w:r w:rsidRPr="00B95D21">
          <w:rPr>
            <w:rFonts w:ascii="Times New Roman" w:eastAsia="Times New Roman" w:hAnsi="Times New Roman" w:cs="Times New Roman"/>
            <w:noProof/>
            <w:webHidden/>
            <w:sz w:val="24"/>
            <w:szCs w:val="21"/>
          </w:rPr>
          <w:fldChar w:fldCharType="begin"/>
        </w:r>
        <w:r w:rsidRPr="00B95D21">
          <w:rPr>
            <w:rFonts w:ascii="Times New Roman" w:eastAsia="Times New Roman" w:hAnsi="Times New Roman" w:cs="Times New Roman"/>
            <w:noProof/>
            <w:webHidden/>
            <w:sz w:val="24"/>
            <w:szCs w:val="21"/>
          </w:rPr>
          <w:instrText xml:space="preserve"> PAGEREF _Toc364094494 \h </w:instrText>
        </w:r>
        <w:r w:rsidRPr="00B95D21">
          <w:rPr>
            <w:rFonts w:ascii="Times New Roman" w:eastAsia="Times New Roman" w:hAnsi="Times New Roman" w:cs="Times New Roman"/>
            <w:noProof/>
            <w:webHidden/>
            <w:sz w:val="24"/>
            <w:szCs w:val="21"/>
          </w:rPr>
        </w:r>
        <w:r w:rsidRPr="00B95D21">
          <w:rPr>
            <w:rFonts w:ascii="Times New Roman" w:eastAsia="Times New Roman" w:hAnsi="Times New Roman" w:cs="Times New Roman"/>
            <w:noProof/>
            <w:webHidden/>
            <w:sz w:val="24"/>
            <w:szCs w:val="21"/>
          </w:rPr>
          <w:fldChar w:fldCharType="separate"/>
        </w:r>
        <w:r w:rsidR="00D17F5F">
          <w:rPr>
            <w:rFonts w:ascii="Times New Roman" w:eastAsia="Times New Roman" w:hAnsi="Times New Roman" w:cs="Times New Roman"/>
            <w:noProof/>
            <w:webHidden/>
            <w:sz w:val="24"/>
            <w:szCs w:val="21"/>
          </w:rPr>
          <w:t>47</w:t>
        </w:r>
        <w:r w:rsidRPr="00B95D21">
          <w:rPr>
            <w:rFonts w:ascii="Times New Roman" w:eastAsia="Times New Roman" w:hAnsi="Times New Roman" w:cs="Times New Roman"/>
            <w:noProof/>
            <w:webHidden/>
            <w:sz w:val="24"/>
            <w:szCs w:val="21"/>
          </w:rPr>
          <w:fldChar w:fldCharType="end"/>
        </w:r>
      </w:hyperlink>
    </w:p>
    <w:p w14:paraId="00897259" w14:textId="2EA6503F" w:rsidR="00926ACF" w:rsidRPr="00B95D21" w:rsidRDefault="00926ACF" w:rsidP="00926ACF">
      <w:pPr>
        <w:tabs>
          <w:tab w:val="right" w:leader="dot" w:pos="8630"/>
        </w:tabs>
        <w:spacing w:after="0" w:line="240" w:lineRule="auto"/>
        <w:ind w:left="1440"/>
        <w:rPr>
          <w:rFonts w:ascii="Calibri" w:eastAsia="Times New Roman" w:hAnsi="Calibri" w:cs="Times New Roman"/>
          <w:noProof/>
        </w:rPr>
      </w:pPr>
      <w:hyperlink w:anchor="_Toc364094495" w:history="1">
        <w:r w:rsidRPr="00B95D21">
          <w:rPr>
            <w:rFonts w:ascii="Times New Roman" w:eastAsia="Times New Roman" w:hAnsi="Times New Roman" w:cs="Times New Roman"/>
            <w:noProof/>
            <w:sz w:val="24"/>
            <w:szCs w:val="21"/>
            <w:u w:val="single"/>
          </w:rPr>
          <w:t>2.     Bid Security Form</w:t>
        </w:r>
        <w:r w:rsidRPr="00B95D21">
          <w:rPr>
            <w:rFonts w:ascii="Times New Roman" w:eastAsia="Times New Roman" w:hAnsi="Times New Roman" w:cs="Times New Roman"/>
            <w:noProof/>
            <w:webHidden/>
            <w:sz w:val="24"/>
            <w:szCs w:val="21"/>
          </w:rPr>
          <w:tab/>
        </w:r>
        <w:r w:rsidRPr="00B95D21">
          <w:rPr>
            <w:rFonts w:ascii="Times New Roman" w:eastAsia="Times New Roman" w:hAnsi="Times New Roman" w:cs="Times New Roman"/>
            <w:noProof/>
            <w:webHidden/>
            <w:sz w:val="24"/>
            <w:szCs w:val="21"/>
          </w:rPr>
          <w:fldChar w:fldCharType="begin"/>
        </w:r>
        <w:r w:rsidRPr="00B95D21">
          <w:rPr>
            <w:rFonts w:ascii="Times New Roman" w:eastAsia="Times New Roman" w:hAnsi="Times New Roman" w:cs="Times New Roman"/>
            <w:noProof/>
            <w:webHidden/>
            <w:sz w:val="24"/>
            <w:szCs w:val="21"/>
          </w:rPr>
          <w:instrText xml:space="preserve"> PAGEREF _Toc364094495 \h </w:instrText>
        </w:r>
        <w:r w:rsidRPr="00B95D21">
          <w:rPr>
            <w:rFonts w:ascii="Times New Roman" w:eastAsia="Times New Roman" w:hAnsi="Times New Roman" w:cs="Times New Roman"/>
            <w:noProof/>
            <w:webHidden/>
            <w:sz w:val="24"/>
            <w:szCs w:val="21"/>
          </w:rPr>
        </w:r>
        <w:r w:rsidRPr="00B95D21">
          <w:rPr>
            <w:rFonts w:ascii="Times New Roman" w:eastAsia="Times New Roman" w:hAnsi="Times New Roman" w:cs="Times New Roman"/>
            <w:noProof/>
            <w:webHidden/>
            <w:sz w:val="24"/>
            <w:szCs w:val="21"/>
          </w:rPr>
          <w:fldChar w:fldCharType="separate"/>
        </w:r>
        <w:r w:rsidR="00D17F5F">
          <w:rPr>
            <w:rFonts w:ascii="Times New Roman" w:eastAsia="Times New Roman" w:hAnsi="Times New Roman" w:cs="Times New Roman"/>
            <w:noProof/>
            <w:webHidden/>
            <w:sz w:val="24"/>
            <w:szCs w:val="21"/>
          </w:rPr>
          <w:t>50</w:t>
        </w:r>
        <w:r w:rsidRPr="00B95D21">
          <w:rPr>
            <w:rFonts w:ascii="Times New Roman" w:eastAsia="Times New Roman" w:hAnsi="Times New Roman" w:cs="Times New Roman"/>
            <w:noProof/>
            <w:webHidden/>
            <w:sz w:val="24"/>
            <w:szCs w:val="21"/>
          </w:rPr>
          <w:fldChar w:fldCharType="end"/>
        </w:r>
      </w:hyperlink>
    </w:p>
    <w:p w14:paraId="33F45EFB" w14:textId="57FCC49B" w:rsidR="00926ACF" w:rsidRPr="00B95D21" w:rsidRDefault="00926ACF" w:rsidP="00926ACF">
      <w:pPr>
        <w:tabs>
          <w:tab w:val="right" w:leader="dot" w:pos="8630"/>
        </w:tabs>
        <w:spacing w:after="0" w:line="240" w:lineRule="auto"/>
        <w:ind w:left="1440"/>
        <w:rPr>
          <w:rFonts w:ascii="Calibri" w:eastAsia="Times New Roman" w:hAnsi="Calibri" w:cs="Times New Roman"/>
          <w:noProof/>
        </w:rPr>
      </w:pPr>
      <w:hyperlink w:anchor="_Toc364094496" w:history="1">
        <w:r w:rsidRPr="00B95D21">
          <w:rPr>
            <w:rFonts w:ascii="Times New Roman" w:eastAsia="Times New Roman" w:hAnsi="Times New Roman" w:cs="Times New Roman"/>
            <w:noProof/>
            <w:sz w:val="24"/>
            <w:szCs w:val="21"/>
            <w:u w:val="single"/>
          </w:rPr>
          <w:t>3.     Qualification Information</w:t>
        </w:r>
        <w:r w:rsidRPr="00B95D21">
          <w:rPr>
            <w:rFonts w:ascii="Times New Roman" w:eastAsia="Times New Roman" w:hAnsi="Times New Roman" w:cs="Times New Roman"/>
            <w:noProof/>
            <w:webHidden/>
            <w:sz w:val="24"/>
            <w:szCs w:val="21"/>
          </w:rPr>
          <w:tab/>
        </w:r>
        <w:r w:rsidRPr="00B95D21">
          <w:rPr>
            <w:rFonts w:ascii="Times New Roman" w:eastAsia="Times New Roman" w:hAnsi="Times New Roman" w:cs="Times New Roman"/>
            <w:noProof/>
            <w:webHidden/>
            <w:sz w:val="24"/>
            <w:szCs w:val="21"/>
          </w:rPr>
          <w:fldChar w:fldCharType="begin"/>
        </w:r>
        <w:r w:rsidRPr="00B95D21">
          <w:rPr>
            <w:rFonts w:ascii="Times New Roman" w:eastAsia="Times New Roman" w:hAnsi="Times New Roman" w:cs="Times New Roman"/>
            <w:noProof/>
            <w:webHidden/>
            <w:sz w:val="24"/>
            <w:szCs w:val="21"/>
          </w:rPr>
          <w:instrText xml:space="preserve"> PAGEREF _Toc364094496 \h </w:instrText>
        </w:r>
        <w:r w:rsidRPr="00B95D21">
          <w:rPr>
            <w:rFonts w:ascii="Times New Roman" w:eastAsia="Times New Roman" w:hAnsi="Times New Roman" w:cs="Times New Roman"/>
            <w:noProof/>
            <w:webHidden/>
            <w:sz w:val="24"/>
            <w:szCs w:val="21"/>
          </w:rPr>
        </w:r>
        <w:r w:rsidRPr="00B95D21">
          <w:rPr>
            <w:rFonts w:ascii="Times New Roman" w:eastAsia="Times New Roman" w:hAnsi="Times New Roman" w:cs="Times New Roman"/>
            <w:noProof/>
            <w:webHidden/>
            <w:sz w:val="24"/>
            <w:szCs w:val="21"/>
          </w:rPr>
          <w:fldChar w:fldCharType="separate"/>
        </w:r>
        <w:r w:rsidR="00D17F5F">
          <w:rPr>
            <w:rFonts w:ascii="Times New Roman" w:eastAsia="Times New Roman" w:hAnsi="Times New Roman" w:cs="Times New Roman"/>
            <w:noProof/>
            <w:webHidden/>
            <w:sz w:val="24"/>
            <w:szCs w:val="21"/>
          </w:rPr>
          <w:t>52</w:t>
        </w:r>
        <w:r w:rsidRPr="00B95D21">
          <w:rPr>
            <w:rFonts w:ascii="Times New Roman" w:eastAsia="Times New Roman" w:hAnsi="Times New Roman" w:cs="Times New Roman"/>
            <w:noProof/>
            <w:webHidden/>
            <w:sz w:val="24"/>
            <w:szCs w:val="21"/>
          </w:rPr>
          <w:fldChar w:fldCharType="end"/>
        </w:r>
      </w:hyperlink>
    </w:p>
    <w:p w14:paraId="40EC81D3" w14:textId="445A7CEB" w:rsidR="00926ACF" w:rsidRPr="00B95D21" w:rsidRDefault="00926ACF" w:rsidP="00926ACF">
      <w:pPr>
        <w:tabs>
          <w:tab w:val="left" w:pos="1920"/>
          <w:tab w:val="right" w:leader="dot" w:pos="8630"/>
        </w:tabs>
        <w:spacing w:after="0" w:line="240" w:lineRule="auto"/>
        <w:ind w:left="1440"/>
        <w:rPr>
          <w:rFonts w:ascii="Calibri" w:eastAsia="Times New Roman" w:hAnsi="Calibri" w:cs="Times New Roman"/>
          <w:noProof/>
        </w:rPr>
      </w:pPr>
      <w:hyperlink w:anchor="_Toc364094497" w:history="1">
        <w:r w:rsidRPr="00B95D21">
          <w:rPr>
            <w:rFonts w:ascii="Times New Roman" w:eastAsia="Times New Roman" w:hAnsi="Times New Roman" w:cs="Times New Roman"/>
            <w:noProof/>
            <w:sz w:val="24"/>
            <w:szCs w:val="21"/>
            <w:u w:val="single"/>
          </w:rPr>
          <w:t>4.</w:t>
        </w:r>
        <w:r w:rsidRPr="00B95D21">
          <w:rPr>
            <w:rFonts w:ascii="Calibri" w:eastAsia="Times New Roman" w:hAnsi="Calibri" w:cs="Times New Roman"/>
            <w:noProof/>
          </w:rPr>
          <w:tab/>
        </w:r>
        <w:r w:rsidRPr="00B95D21">
          <w:rPr>
            <w:rFonts w:ascii="Times New Roman" w:eastAsia="Times New Roman" w:hAnsi="Times New Roman" w:cs="Times New Roman"/>
            <w:noProof/>
            <w:sz w:val="24"/>
            <w:szCs w:val="21"/>
            <w:u w:val="single"/>
          </w:rPr>
          <w:t>Notification of Award</w:t>
        </w:r>
        <w:r w:rsidRPr="00B95D21">
          <w:rPr>
            <w:rFonts w:ascii="Times New Roman" w:eastAsia="Times New Roman" w:hAnsi="Times New Roman" w:cs="Times New Roman"/>
            <w:noProof/>
            <w:webHidden/>
            <w:sz w:val="24"/>
            <w:szCs w:val="21"/>
          </w:rPr>
          <w:tab/>
        </w:r>
        <w:r w:rsidRPr="00B95D21">
          <w:rPr>
            <w:rFonts w:ascii="Times New Roman" w:eastAsia="Times New Roman" w:hAnsi="Times New Roman" w:cs="Times New Roman"/>
            <w:noProof/>
            <w:webHidden/>
            <w:sz w:val="24"/>
            <w:szCs w:val="21"/>
          </w:rPr>
          <w:fldChar w:fldCharType="begin"/>
        </w:r>
        <w:r w:rsidRPr="00B95D21">
          <w:rPr>
            <w:rFonts w:ascii="Times New Roman" w:eastAsia="Times New Roman" w:hAnsi="Times New Roman" w:cs="Times New Roman"/>
            <w:noProof/>
            <w:webHidden/>
            <w:sz w:val="24"/>
            <w:szCs w:val="21"/>
          </w:rPr>
          <w:instrText xml:space="preserve"> PAGEREF _Toc364094497 \h </w:instrText>
        </w:r>
        <w:r w:rsidRPr="00B95D21">
          <w:rPr>
            <w:rFonts w:ascii="Times New Roman" w:eastAsia="Times New Roman" w:hAnsi="Times New Roman" w:cs="Times New Roman"/>
            <w:noProof/>
            <w:webHidden/>
            <w:sz w:val="24"/>
            <w:szCs w:val="21"/>
          </w:rPr>
        </w:r>
        <w:r w:rsidRPr="00B95D21">
          <w:rPr>
            <w:rFonts w:ascii="Times New Roman" w:eastAsia="Times New Roman" w:hAnsi="Times New Roman" w:cs="Times New Roman"/>
            <w:noProof/>
            <w:webHidden/>
            <w:sz w:val="24"/>
            <w:szCs w:val="21"/>
          </w:rPr>
          <w:fldChar w:fldCharType="separate"/>
        </w:r>
        <w:r w:rsidR="00D17F5F">
          <w:rPr>
            <w:rFonts w:ascii="Times New Roman" w:eastAsia="Times New Roman" w:hAnsi="Times New Roman" w:cs="Times New Roman"/>
            <w:noProof/>
            <w:webHidden/>
            <w:sz w:val="24"/>
            <w:szCs w:val="21"/>
          </w:rPr>
          <w:t>54</w:t>
        </w:r>
        <w:r w:rsidRPr="00B95D21">
          <w:rPr>
            <w:rFonts w:ascii="Times New Roman" w:eastAsia="Times New Roman" w:hAnsi="Times New Roman" w:cs="Times New Roman"/>
            <w:noProof/>
            <w:webHidden/>
            <w:sz w:val="24"/>
            <w:szCs w:val="21"/>
          </w:rPr>
          <w:fldChar w:fldCharType="end"/>
        </w:r>
      </w:hyperlink>
    </w:p>
    <w:p w14:paraId="4C3D5B4C" w14:textId="1C7A1D57" w:rsidR="00926ACF" w:rsidRPr="00B95D21" w:rsidRDefault="00926ACF" w:rsidP="00926ACF">
      <w:pPr>
        <w:tabs>
          <w:tab w:val="left" w:pos="1920"/>
          <w:tab w:val="right" w:leader="dot" w:pos="8630"/>
        </w:tabs>
        <w:spacing w:after="0" w:line="240" w:lineRule="auto"/>
        <w:ind w:left="1440"/>
        <w:rPr>
          <w:rFonts w:ascii="Calibri" w:eastAsia="Times New Roman" w:hAnsi="Calibri" w:cs="Times New Roman"/>
          <w:noProof/>
        </w:rPr>
      </w:pPr>
      <w:hyperlink w:anchor="_Toc364094498" w:history="1">
        <w:r w:rsidRPr="00B95D21">
          <w:rPr>
            <w:rFonts w:ascii="Times New Roman" w:eastAsia="Times New Roman" w:hAnsi="Times New Roman" w:cs="Times New Roman"/>
            <w:noProof/>
            <w:sz w:val="24"/>
            <w:szCs w:val="21"/>
            <w:u w:val="single"/>
          </w:rPr>
          <w:t>5.</w:t>
        </w:r>
        <w:r w:rsidRPr="00B95D21">
          <w:rPr>
            <w:rFonts w:ascii="Calibri" w:eastAsia="Times New Roman" w:hAnsi="Calibri" w:cs="Times New Roman"/>
            <w:noProof/>
          </w:rPr>
          <w:tab/>
        </w:r>
        <w:r w:rsidRPr="00B95D21">
          <w:rPr>
            <w:rFonts w:ascii="Times New Roman" w:eastAsia="Times New Roman" w:hAnsi="Times New Roman" w:cs="Times New Roman"/>
            <w:noProof/>
            <w:sz w:val="24"/>
            <w:szCs w:val="21"/>
            <w:u w:val="single"/>
          </w:rPr>
          <w:t>Contract Form</w:t>
        </w:r>
        <w:r w:rsidRPr="00B95D21">
          <w:rPr>
            <w:rFonts w:ascii="Times New Roman" w:eastAsia="Times New Roman" w:hAnsi="Times New Roman" w:cs="Times New Roman"/>
            <w:noProof/>
            <w:webHidden/>
            <w:sz w:val="24"/>
            <w:szCs w:val="21"/>
          </w:rPr>
          <w:tab/>
        </w:r>
        <w:r w:rsidRPr="00B95D21">
          <w:rPr>
            <w:rFonts w:ascii="Times New Roman" w:eastAsia="Times New Roman" w:hAnsi="Times New Roman" w:cs="Times New Roman"/>
            <w:noProof/>
            <w:webHidden/>
            <w:sz w:val="24"/>
            <w:szCs w:val="21"/>
          </w:rPr>
          <w:fldChar w:fldCharType="begin"/>
        </w:r>
        <w:r w:rsidRPr="00B95D21">
          <w:rPr>
            <w:rFonts w:ascii="Times New Roman" w:eastAsia="Times New Roman" w:hAnsi="Times New Roman" w:cs="Times New Roman"/>
            <w:noProof/>
            <w:webHidden/>
            <w:sz w:val="24"/>
            <w:szCs w:val="21"/>
          </w:rPr>
          <w:instrText xml:space="preserve"> PAGEREF _Toc364094498 \h </w:instrText>
        </w:r>
        <w:r w:rsidRPr="00B95D21">
          <w:rPr>
            <w:rFonts w:ascii="Times New Roman" w:eastAsia="Times New Roman" w:hAnsi="Times New Roman" w:cs="Times New Roman"/>
            <w:noProof/>
            <w:webHidden/>
            <w:sz w:val="24"/>
            <w:szCs w:val="21"/>
          </w:rPr>
        </w:r>
        <w:r w:rsidRPr="00B95D21">
          <w:rPr>
            <w:rFonts w:ascii="Times New Roman" w:eastAsia="Times New Roman" w:hAnsi="Times New Roman" w:cs="Times New Roman"/>
            <w:noProof/>
            <w:webHidden/>
            <w:sz w:val="24"/>
            <w:szCs w:val="21"/>
          </w:rPr>
          <w:fldChar w:fldCharType="separate"/>
        </w:r>
        <w:r w:rsidR="00D17F5F">
          <w:rPr>
            <w:rFonts w:ascii="Times New Roman" w:eastAsia="Times New Roman" w:hAnsi="Times New Roman" w:cs="Times New Roman"/>
            <w:noProof/>
            <w:webHidden/>
            <w:sz w:val="24"/>
            <w:szCs w:val="21"/>
          </w:rPr>
          <w:t>55</w:t>
        </w:r>
        <w:r w:rsidRPr="00B95D21">
          <w:rPr>
            <w:rFonts w:ascii="Times New Roman" w:eastAsia="Times New Roman" w:hAnsi="Times New Roman" w:cs="Times New Roman"/>
            <w:noProof/>
            <w:webHidden/>
            <w:sz w:val="24"/>
            <w:szCs w:val="21"/>
          </w:rPr>
          <w:fldChar w:fldCharType="end"/>
        </w:r>
      </w:hyperlink>
    </w:p>
    <w:p w14:paraId="68E45A75" w14:textId="77777777" w:rsidR="00926ACF" w:rsidRPr="00B95D21" w:rsidRDefault="00926ACF" w:rsidP="00926ACF">
      <w:pPr>
        <w:tabs>
          <w:tab w:val="left" w:pos="1920"/>
          <w:tab w:val="right" w:leader="dot" w:pos="8630"/>
        </w:tabs>
        <w:spacing w:after="0" w:line="240" w:lineRule="auto"/>
        <w:ind w:left="1440"/>
        <w:rPr>
          <w:rFonts w:ascii="Calibri" w:eastAsia="Times New Roman" w:hAnsi="Calibri" w:cs="Times New Roman"/>
          <w:noProof/>
        </w:rPr>
      </w:pPr>
    </w:p>
    <w:p w14:paraId="1B6F3145" w14:textId="77777777" w:rsidR="00926ACF" w:rsidRPr="00926ACF" w:rsidRDefault="00926ACF" w:rsidP="00926ACF">
      <w:pPr>
        <w:spacing w:before="240" w:after="240" w:line="240" w:lineRule="auto"/>
        <w:rPr>
          <w:rFonts w:ascii="Times New Roman" w:eastAsia="Times New Roman" w:hAnsi="Times New Roman" w:cs="Times New Roman"/>
          <w:b/>
          <w:bCs/>
          <w:caps/>
          <w:sz w:val="20"/>
          <w:szCs w:val="24"/>
        </w:rPr>
      </w:pPr>
      <w:r w:rsidRPr="00B95D21">
        <w:rPr>
          <w:rFonts w:ascii="Times New Roman" w:eastAsia="Times New Roman" w:hAnsi="Times New Roman" w:cs="Times New Roman"/>
          <w:b/>
          <w:bCs/>
          <w:caps/>
          <w:sz w:val="24"/>
          <w:szCs w:val="24"/>
        </w:rPr>
        <w:fldChar w:fldCharType="end"/>
      </w:r>
    </w:p>
    <w:p w14:paraId="13C1D3B9" w14:textId="77777777" w:rsidR="00926ACF" w:rsidRPr="00926ACF" w:rsidRDefault="00926ACF" w:rsidP="00926ACF">
      <w:pPr>
        <w:keepNext/>
        <w:spacing w:before="240" w:after="60" w:line="240" w:lineRule="auto"/>
        <w:jc w:val="center"/>
        <w:outlineLvl w:val="0"/>
        <w:rPr>
          <w:rFonts w:ascii="Arial" w:eastAsia="Times New Roman" w:hAnsi="Arial" w:cs="Arial"/>
          <w:b/>
          <w:bCs/>
          <w:kern w:val="32"/>
          <w:sz w:val="32"/>
          <w:szCs w:val="32"/>
        </w:rPr>
      </w:pPr>
      <w:bookmarkStart w:id="0" w:name="_Toc364094485"/>
    </w:p>
    <w:p w14:paraId="0DE427C4" w14:textId="77777777" w:rsidR="00926ACF" w:rsidRPr="00926ACF" w:rsidRDefault="00926ACF" w:rsidP="006E1E1D">
      <w:pPr>
        <w:keepNext/>
        <w:spacing w:before="240" w:after="60" w:line="240" w:lineRule="auto"/>
        <w:outlineLvl w:val="0"/>
        <w:rPr>
          <w:rFonts w:ascii="Arial" w:eastAsia="Times New Roman" w:hAnsi="Arial" w:cs="Arial"/>
          <w:b/>
          <w:bCs/>
          <w:kern w:val="32"/>
          <w:sz w:val="32"/>
          <w:szCs w:val="32"/>
        </w:rPr>
      </w:pPr>
    </w:p>
    <w:p w14:paraId="04D64F97" w14:textId="77777777" w:rsidR="00926ACF" w:rsidRPr="00926ACF" w:rsidRDefault="00926ACF" w:rsidP="00926ACF">
      <w:pPr>
        <w:keepNext/>
        <w:spacing w:before="240" w:after="60" w:line="240" w:lineRule="auto"/>
        <w:jc w:val="center"/>
        <w:outlineLvl w:val="0"/>
        <w:rPr>
          <w:rFonts w:ascii="Arial" w:eastAsia="Times New Roman" w:hAnsi="Arial" w:cs="Arial"/>
          <w:b/>
          <w:bCs/>
          <w:kern w:val="32"/>
          <w:sz w:val="32"/>
          <w:szCs w:val="32"/>
        </w:rPr>
      </w:pPr>
    </w:p>
    <w:p w14:paraId="40A93139" w14:textId="77777777" w:rsidR="00266844" w:rsidRPr="00926ACF" w:rsidRDefault="00926ACF" w:rsidP="00266844">
      <w:pPr>
        <w:keepNext/>
        <w:spacing w:before="240" w:after="60" w:line="240" w:lineRule="auto"/>
        <w:jc w:val="center"/>
        <w:outlineLvl w:val="0"/>
        <w:rPr>
          <w:rFonts w:ascii="Times New Roman" w:eastAsia="Times New Roman" w:hAnsi="Times New Roman" w:cs="Times New Roman"/>
          <w:b/>
          <w:bCs/>
          <w:kern w:val="32"/>
          <w:sz w:val="28"/>
          <w:szCs w:val="32"/>
        </w:rPr>
      </w:pPr>
      <w:r w:rsidRPr="00926ACF">
        <w:rPr>
          <w:rFonts w:ascii="Arial" w:eastAsia="Times New Roman" w:hAnsi="Arial" w:cs="Arial"/>
          <w:b/>
          <w:bCs/>
          <w:kern w:val="32"/>
          <w:sz w:val="32"/>
          <w:szCs w:val="32"/>
        </w:rPr>
        <w:br w:type="page"/>
      </w:r>
      <w:bookmarkStart w:id="1" w:name="_Hlk194491668"/>
      <w:bookmarkEnd w:id="0"/>
      <w:r w:rsidR="00266844" w:rsidRPr="00777633">
        <w:rPr>
          <w:rFonts w:ascii="Arial" w:eastAsia="Times New Roman" w:hAnsi="Arial" w:cs="Arial"/>
          <w:b/>
          <w:bCs/>
          <w:kern w:val="32"/>
          <w:sz w:val="28"/>
          <w:szCs w:val="28"/>
        </w:rPr>
        <w:lastRenderedPageBreak/>
        <w:t>Section I</w:t>
      </w:r>
      <w:r w:rsidR="00266844">
        <w:rPr>
          <w:rFonts w:ascii="Arial" w:eastAsia="Times New Roman" w:hAnsi="Arial" w:cs="Arial"/>
          <w:b/>
          <w:bCs/>
          <w:kern w:val="32"/>
          <w:sz w:val="40"/>
          <w:szCs w:val="32"/>
        </w:rPr>
        <w:t xml:space="preserve">. </w:t>
      </w:r>
      <w:r w:rsidR="00266844" w:rsidRPr="00926ACF">
        <w:rPr>
          <w:rFonts w:ascii="Times New Roman" w:eastAsia="Times New Roman" w:hAnsi="Times New Roman" w:cs="Times New Roman"/>
          <w:b/>
          <w:bCs/>
          <w:kern w:val="32"/>
          <w:sz w:val="28"/>
          <w:szCs w:val="32"/>
        </w:rPr>
        <w:t>Invitation for Bid</w:t>
      </w:r>
    </w:p>
    <w:p w14:paraId="35D22436"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59C3F08D" w14:textId="77777777" w:rsidR="00266844" w:rsidRPr="00926ACF" w:rsidRDefault="00266844" w:rsidP="00266844">
      <w:pPr>
        <w:spacing w:after="0" w:line="240" w:lineRule="auto"/>
        <w:jc w:val="center"/>
        <w:rPr>
          <w:rFonts w:ascii="Times New Roman" w:eastAsia="Calibri" w:hAnsi="Times New Roman" w:cs="Times New Roman"/>
        </w:rPr>
      </w:pPr>
      <w:r w:rsidRPr="00926ACF">
        <w:rPr>
          <w:rFonts w:ascii="Times New Roman" w:eastAsia="Calibri" w:hAnsi="Times New Roman" w:cs="Times New Roman"/>
        </w:rPr>
        <w:t>REPUBLIC OF LIBERIA</w:t>
      </w:r>
    </w:p>
    <w:p w14:paraId="4CF02F42" w14:textId="77777777" w:rsidR="00266844" w:rsidRPr="00926ACF" w:rsidRDefault="00266844" w:rsidP="00266844">
      <w:pPr>
        <w:spacing w:after="0" w:line="240" w:lineRule="auto"/>
        <w:rPr>
          <w:rFonts w:ascii="Times New Roman" w:eastAsia="Times New Roman" w:hAnsi="Times New Roman" w:cs="Times New Roman"/>
          <w:i/>
          <w:iCs/>
          <w:vanish/>
          <w:sz w:val="19"/>
          <w:szCs w:val="19"/>
        </w:rPr>
      </w:pPr>
    </w:p>
    <w:p w14:paraId="3551CF3E" w14:textId="77777777" w:rsidR="00266844" w:rsidRPr="00926ACF" w:rsidRDefault="00266844" w:rsidP="00266844">
      <w:pPr>
        <w:spacing w:after="0" w:line="240" w:lineRule="auto"/>
        <w:rPr>
          <w:rFonts w:ascii="Times New Roman" w:eastAsia="Calibri" w:hAnsi="Times New Roman" w:cs="Times New Roman"/>
          <w:sz w:val="28"/>
          <w:szCs w:val="28"/>
        </w:rPr>
      </w:pPr>
      <w:r w:rsidRPr="00926ACF">
        <w:rPr>
          <w:rFonts w:ascii="Times New Roman" w:eastAsia="Times New Roman" w:hAnsi="Times New Roman" w:cs="Times New Roman"/>
          <w:i/>
          <w:sz w:val="20"/>
          <w:szCs w:val="24"/>
        </w:rPr>
        <w:t xml:space="preserve">            </w:t>
      </w:r>
      <w:r w:rsidRPr="00926ACF">
        <w:rPr>
          <w:rFonts w:ascii="Times New Roman" w:eastAsia="Times New Roman" w:hAnsi="Times New Roman" w:cs="Times New Roman"/>
          <w:i/>
          <w:sz w:val="18"/>
          <w:szCs w:val="24"/>
        </w:rPr>
        <w:t xml:space="preserve">             </w:t>
      </w:r>
      <w:r w:rsidRPr="00926ACF">
        <w:rPr>
          <w:rFonts w:ascii="Times New Roman" w:eastAsia="Calibri" w:hAnsi="Times New Roman" w:cs="Times New Roman"/>
          <w:sz w:val="24"/>
          <w:szCs w:val="28"/>
        </w:rPr>
        <w:t>MINISTRY OF FINANACE &amp; DEVELOPMENT PLANNING</w:t>
      </w:r>
    </w:p>
    <w:p w14:paraId="1E885651" w14:textId="77777777" w:rsidR="00266844" w:rsidRPr="00926ACF" w:rsidRDefault="00266844" w:rsidP="00266844">
      <w:pPr>
        <w:spacing w:after="0" w:line="240" w:lineRule="auto"/>
        <w:jc w:val="center"/>
        <w:rPr>
          <w:rFonts w:ascii="Times New Roman" w:eastAsia="Calibri" w:hAnsi="Times New Roman" w:cs="Times New Roman"/>
        </w:rPr>
      </w:pPr>
      <w:r w:rsidRPr="00926ACF">
        <w:rPr>
          <w:rFonts w:ascii="Times New Roman" w:eastAsia="Calibri" w:hAnsi="Times New Roman" w:cs="Times New Roman"/>
        </w:rPr>
        <w:t>Broad &amp; Mechlin Street</w:t>
      </w:r>
    </w:p>
    <w:p w14:paraId="6F641E44" w14:textId="77777777" w:rsidR="00266844" w:rsidRPr="00926ACF" w:rsidRDefault="00266844" w:rsidP="00266844">
      <w:pPr>
        <w:spacing w:after="0" w:line="240" w:lineRule="auto"/>
        <w:jc w:val="center"/>
        <w:rPr>
          <w:rFonts w:ascii="Times New Roman" w:eastAsia="Calibri" w:hAnsi="Times New Roman" w:cs="Times New Roman"/>
        </w:rPr>
      </w:pPr>
      <w:r w:rsidRPr="00926ACF">
        <w:rPr>
          <w:rFonts w:ascii="Times New Roman" w:eastAsia="Calibri" w:hAnsi="Times New Roman" w:cs="Times New Roman"/>
        </w:rPr>
        <w:t xml:space="preserve">P.O.BOX 9013, 1000 MONROVIA 10, LIBERIA </w:t>
      </w:r>
    </w:p>
    <w:p w14:paraId="6EEA036C" w14:textId="77777777" w:rsidR="00266844" w:rsidRPr="00926ACF" w:rsidRDefault="00266844" w:rsidP="00266844">
      <w:pPr>
        <w:spacing w:after="0" w:line="240" w:lineRule="auto"/>
        <w:jc w:val="center"/>
        <w:rPr>
          <w:rFonts w:ascii="Times New Roman" w:eastAsia="Times New Roman" w:hAnsi="Times New Roman" w:cs="Times New Roman"/>
          <w:sz w:val="24"/>
          <w:szCs w:val="24"/>
        </w:rPr>
      </w:pPr>
    </w:p>
    <w:p w14:paraId="229235A8" w14:textId="77777777" w:rsidR="00266844" w:rsidRPr="00926ACF" w:rsidRDefault="00266844" w:rsidP="00266844">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sz w:val="24"/>
          <w:szCs w:val="24"/>
        </w:rPr>
        <w:t>Title of Bid:</w:t>
      </w:r>
      <w:r w:rsidRPr="00926AC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Provision of Vehicles </w:t>
      </w:r>
      <w:r w:rsidRPr="00926ACF">
        <w:rPr>
          <w:rFonts w:ascii="Times New Roman" w:eastAsia="Times New Roman" w:hAnsi="Times New Roman" w:cs="Times New Roman"/>
          <w:b/>
          <w:sz w:val="24"/>
          <w:szCs w:val="24"/>
        </w:rPr>
        <w:t xml:space="preserve">Repair and Maintenance </w:t>
      </w:r>
      <w:r>
        <w:rPr>
          <w:rFonts w:ascii="Times New Roman" w:eastAsia="Times New Roman" w:hAnsi="Times New Roman" w:cs="Times New Roman"/>
          <w:b/>
          <w:sz w:val="24"/>
          <w:szCs w:val="24"/>
        </w:rPr>
        <w:t>Services</w:t>
      </w:r>
      <w:r w:rsidRPr="00926ACF">
        <w:rPr>
          <w:rFonts w:ascii="Times New Roman" w:eastAsia="Times New Roman" w:hAnsi="Times New Roman" w:cs="Times New Roman"/>
          <w:b/>
          <w:sz w:val="24"/>
          <w:szCs w:val="24"/>
        </w:rPr>
        <w:t xml:space="preserve"> </w:t>
      </w:r>
    </w:p>
    <w:p w14:paraId="5E212567" w14:textId="13A84D76" w:rsidR="00266844" w:rsidRPr="00926ACF" w:rsidRDefault="00266844" w:rsidP="00266844">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sz w:val="24"/>
          <w:szCs w:val="24"/>
        </w:rPr>
        <w:t>Contract Identification No:</w:t>
      </w:r>
      <w:r w:rsidRPr="00926ACF">
        <w:rPr>
          <w:rFonts w:ascii="Times New Roman" w:eastAsia="Times New Roman" w:hAnsi="Times New Roman" w:cs="Times New Roman"/>
          <w:b/>
          <w:sz w:val="24"/>
          <w:szCs w:val="24"/>
        </w:rPr>
        <w:t xml:space="preserve"> </w:t>
      </w:r>
      <w:r w:rsidRPr="00926ACF">
        <w:rPr>
          <w:rFonts w:ascii="Times New Roman" w:eastAsia="Times New Roman" w:hAnsi="Times New Roman" w:cs="Times New Roman"/>
          <w:b/>
          <w:szCs w:val="24"/>
        </w:rPr>
        <w:t>IFB</w:t>
      </w:r>
      <w:r>
        <w:rPr>
          <w:rFonts w:ascii="Times New Roman" w:eastAsia="Times New Roman" w:hAnsi="Times New Roman" w:cs="Times New Roman"/>
          <w:b/>
          <w:szCs w:val="24"/>
        </w:rPr>
        <w:t>/</w:t>
      </w:r>
      <w:r w:rsidRPr="00926ACF">
        <w:rPr>
          <w:rFonts w:ascii="Times New Roman" w:eastAsia="Times New Roman" w:hAnsi="Times New Roman" w:cs="Times New Roman"/>
          <w:b/>
          <w:szCs w:val="24"/>
        </w:rPr>
        <w:t>MFDP/</w:t>
      </w:r>
      <w:r>
        <w:rPr>
          <w:rFonts w:ascii="Times New Roman" w:eastAsia="Times New Roman" w:hAnsi="Times New Roman" w:cs="Times New Roman"/>
          <w:b/>
          <w:szCs w:val="24"/>
        </w:rPr>
        <w:t>NCB</w:t>
      </w:r>
      <w:r w:rsidRPr="00926ACF">
        <w:rPr>
          <w:rFonts w:ascii="Times New Roman" w:eastAsia="Times New Roman" w:hAnsi="Times New Roman" w:cs="Times New Roman"/>
          <w:b/>
          <w:szCs w:val="24"/>
        </w:rPr>
        <w:t>/00</w:t>
      </w:r>
      <w:r>
        <w:rPr>
          <w:rFonts w:ascii="Times New Roman" w:eastAsia="Times New Roman" w:hAnsi="Times New Roman" w:cs="Times New Roman"/>
          <w:b/>
          <w:szCs w:val="24"/>
        </w:rPr>
        <w:t>4</w:t>
      </w:r>
      <w:r w:rsidRPr="00926ACF">
        <w:rPr>
          <w:rFonts w:ascii="Times New Roman" w:eastAsia="Times New Roman" w:hAnsi="Times New Roman" w:cs="Times New Roman"/>
          <w:b/>
          <w:szCs w:val="24"/>
        </w:rPr>
        <w:t>/202</w:t>
      </w:r>
      <w:r w:rsidR="00333B5C">
        <w:rPr>
          <w:rFonts w:ascii="Times New Roman" w:eastAsia="Times New Roman" w:hAnsi="Times New Roman" w:cs="Times New Roman"/>
          <w:b/>
          <w:szCs w:val="24"/>
        </w:rPr>
        <w:t>6</w:t>
      </w:r>
    </w:p>
    <w:p w14:paraId="38A4C32D" w14:textId="77777777" w:rsidR="00266844" w:rsidRPr="00926ACF" w:rsidRDefault="00266844" w:rsidP="00266844">
      <w:pPr>
        <w:spacing w:after="0" w:line="240" w:lineRule="auto"/>
        <w:rPr>
          <w:rFonts w:ascii="Times New Roman" w:eastAsia="Times New Roman" w:hAnsi="Times New Roman" w:cs="Times New Roman"/>
          <w:b/>
          <w:sz w:val="24"/>
          <w:szCs w:val="24"/>
        </w:rPr>
      </w:pPr>
    </w:p>
    <w:p w14:paraId="23E05843" w14:textId="6CE55164" w:rsidR="00266844" w:rsidRPr="00926ACF" w:rsidRDefault="00266844" w:rsidP="00266844">
      <w:pPr>
        <w:numPr>
          <w:ilvl w:val="0"/>
          <w:numId w:val="1"/>
        </w:numPr>
        <w:spacing w:after="200" w:line="240" w:lineRule="auto"/>
        <w:contextualSpacing/>
        <w:jc w:val="both"/>
        <w:rPr>
          <w:rFonts w:ascii="Times New Roman" w:eastAsia="Calibri" w:hAnsi="Times New Roman" w:cs="Times New Roman"/>
          <w:sz w:val="24"/>
          <w:szCs w:val="24"/>
        </w:rPr>
      </w:pPr>
      <w:r w:rsidRPr="00926ACF">
        <w:rPr>
          <w:rFonts w:ascii="Times New Roman" w:eastAsia="Calibri" w:hAnsi="Times New Roman" w:cs="Times New Roman"/>
          <w:sz w:val="24"/>
          <w:szCs w:val="24"/>
        </w:rPr>
        <w:t>The Ministry of Finance &amp; Development Planning (MFDP) anticipates funds from the Government of Liberia Fiscal Year 202</w:t>
      </w:r>
      <w:r w:rsidR="00333B5C">
        <w:rPr>
          <w:rFonts w:ascii="Times New Roman" w:eastAsia="Calibri" w:hAnsi="Times New Roman" w:cs="Times New Roman"/>
          <w:sz w:val="24"/>
          <w:szCs w:val="24"/>
        </w:rPr>
        <w:t>6</w:t>
      </w:r>
      <w:r w:rsidRPr="00926ACF">
        <w:rPr>
          <w:rFonts w:ascii="Times New Roman" w:eastAsia="Calibri" w:hAnsi="Times New Roman" w:cs="Times New Roman"/>
          <w:sz w:val="24"/>
          <w:szCs w:val="24"/>
        </w:rPr>
        <w:t xml:space="preserve"> National Budget and intends to</w:t>
      </w:r>
      <w:r>
        <w:rPr>
          <w:rFonts w:ascii="Times New Roman" w:eastAsia="Calibri" w:hAnsi="Times New Roman" w:cs="Times New Roman"/>
          <w:sz w:val="24"/>
          <w:szCs w:val="24"/>
        </w:rPr>
        <w:t xml:space="preserve"> use portion </w:t>
      </w:r>
      <w:r w:rsidRPr="00926ACF">
        <w:rPr>
          <w:rFonts w:ascii="Times New Roman" w:eastAsia="Calibri" w:hAnsi="Times New Roman" w:cs="Times New Roman"/>
          <w:sz w:val="24"/>
          <w:szCs w:val="24"/>
        </w:rPr>
        <w:t xml:space="preserve">toward the cost </w:t>
      </w:r>
      <w:r>
        <w:rPr>
          <w:rFonts w:ascii="Times New Roman" w:eastAsia="Calibri" w:hAnsi="Times New Roman" w:cs="Times New Roman"/>
          <w:sz w:val="24"/>
          <w:szCs w:val="24"/>
        </w:rPr>
        <w:t xml:space="preserve">of selecting firm/company to submit proposals </w:t>
      </w:r>
      <w:r w:rsidRPr="00926ACF">
        <w:rPr>
          <w:rFonts w:ascii="Times New Roman" w:eastAsia="Calibri" w:hAnsi="Times New Roman" w:cs="Times New Roman"/>
          <w:sz w:val="24"/>
          <w:szCs w:val="24"/>
        </w:rPr>
        <w:t xml:space="preserve">for the </w:t>
      </w:r>
      <w:r w:rsidRPr="0068370F">
        <w:rPr>
          <w:rFonts w:ascii="Times New Roman" w:eastAsia="Calibri" w:hAnsi="Times New Roman" w:cs="Times New Roman"/>
          <w:b/>
          <w:sz w:val="24"/>
          <w:szCs w:val="24"/>
        </w:rPr>
        <w:t xml:space="preserve">Provision </w:t>
      </w:r>
      <w:r>
        <w:rPr>
          <w:rFonts w:ascii="Times New Roman" w:eastAsia="Calibri" w:hAnsi="Times New Roman" w:cs="Times New Roman"/>
          <w:b/>
          <w:sz w:val="24"/>
          <w:szCs w:val="24"/>
        </w:rPr>
        <w:t xml:space="preserve">of Vehicles </w:t>
      </w:r>
      <w:r w:rsidRPr="0068370F">
        <w:rPr>
          <w:rFonts w:ascii="Times New Roman" w:eastAsia="Calibri" w:hAnsi="Times New Roman" w:cs="Times New Roman"/>
          <w:b/>
          <w:sz w:val="24"/>
          <w:szCs w:val="24"/>
        </w:rPr>
        <w:t>Repair</w:t>
      </w:r>
      <w:r w:rsidRPr="00926ACF">
        <w:rPr>
          <w:rFonts w:ascii="Times New Roman" w:eastAsia="Calibri" w:hAnsi="Times New Roman" w:cs="Times New Roman"/>
          <w:b/>
          <w:sz w:val="24"/>
          <w:szCs w:val="24"/>
        </w:rPr>
        <w:t xml:space="preserve"> and Maintenance </w:t>
      </w:r>
      <w:r>
        <w:rPr>
          <w:rFonts w:ascii="Times New Roman" w:eastAsia="Calibri" w:hAnsi="Times New Roman" w:cs="Times New Roman"/>
          <w:b/>
          <w:sz w:val="24"/>
          <w:szCs w:val="24"/>
        </w:rPr>
        <w:t>Services</w:t>
      </w:r>
      <w:r w:rsidRPr="00926ACF">
        <w:rPr>
          <w:rFonts w:ascii="Times New Roman" w:eastAsia="Calibri" w:hAnsi="Times New Roman" w:cs="Times New Roman"/>
          <w:b/>
          <w:sz w:val="24"/>
          <w:szCs w:val="24"/>
        </w:rPr>
        <w:t xml:space="preserve"> </w:t>
      </w:r>
      <w:r w:rsidRPr="00926ACF">
        <w:rPr>
          <w:rFonts w:ascii="Times New Roman" w:eastAsia="Calibri" w:hAnsi="Times New Roman" w:cs="Times New Roman"/>
          <w:sz w:val="24"/>
          <w:szCs w:val="24"/>
        </w:rPr>
        <w:t xml:space="preserve">for </w:t>
      </w:r>
      <w:r>
        <w:rPr>
          <w:rFonts w:ascii="Times New Roman" w:eastAsia="Calibri" w:hAnsi="Times New Roman" w:cs="Times New Roman"/>
          <w:sz w:val="24"/>
          <w:szCs w:val="24"/>
        </w:rPr>
        <w:t>Fiscal Year 202</w:t>
      </w:r>
      <w:r w:rsidR="00333B5C">
        <w:rPr>
          <w:rFonts w:ascii="Times New Roman" w:eastAsia="Calibri" w:hAnsi="Times New Roman" w:cs="Times New Roman"/>
          <w:sz w:val="24"/>
          <w:szCs w:val="24"/>
        </w:rPr>
        <w:t>6</w:t>
      </w:r>
      <w:r>
        <w:rPr>
          <w:rFonts w:ascii="Times New Roman" w:eastAsia="Calibri" w:hAnsi="Times New Roman" w:cs="Times New Roman"/>
          <w:sz w:val="24"/>
          <w:szCs w:val="24"/>
        </w:rPr>
        <w:t>. T</w:t>
      </w:r>
      <w:r w:rsidRPr="00926ACF">
        <w:rPr>
          <w:rFonts w:ascii="Times New Roman" w:eastAsia="Calibri" w:hAnsi="Times New Roman" w:cs="Times New Roman"/>
          <w:sz w:val="24"/>
          <w:szCs w:val="24"/>
        </w:rPr>
        <w:t xml:space="preserve">he </w:t>
      </w:r>
      <w:r>
        <w:rPr>
          <w:rFonts w:ascii="Times New Roman" w:eastAsia="Calibri" w:hAnsi="Times New Roman" w:cs="Times New Roman"/>
          <w:sz w:val="24"/>
          <w:szCs w:val="24"/>
        </w:rPr>
        <w:t xml:space="preserve">MFDP will enter into </w:t>
      </w:r>
      <w:r w:rsidRPr="00E32562">
        <w:rPr>
          <w:rFonts w:ascii="Times New Roman" w:eastAsia="Calibri" w:hAnsi="Times New Roman" w:cs="Times New Roman"/>
          <w:color w:val="000000" w:themeColor="text1"/>
          <w:sz w:val="24"/>
          <w:szCs w:val="24"/>
        </w:rPr>
        <w:t xml:space="preserve">Framework Agreement </w:t>
      </w:r>
      <w:r>
        <w:rPr>
          <w:rFonts w:ascii="Times New Roman" w:eastAsia="Calibri" w:hAnsi="Times New Roman" w:cs="Times New Roman"/>
          <w:sz w:val="24"/>
          <w:szCs w:val="24"/>
        </w:rPr>
        <w:t xml:space="preserve">with </w:t>
      </w:r>
      <w:r w:rsidR="00296A5F">
        <w:rPr>
          <w:rFonts w:ascii="Times New Roman" w:eastAsia="Calibri" w:hAnsi="Times New Roman" w:cs="Times New Roman"/>
          <w:sz w:val="24"/>
          <w:szCs w:val="24"/>
        </w:rPr>
        <w:t xml:space="preserve">at </w:t>
      </w:r>
      <w:r w:rsidR="00EA5ADF">
        <w:rPr>
          <w:rFonts w:ascii="Times New Roman" w:eastAsia="Calibri" w:hAnsi="Times New Roman" w:cs="Times New Roman"/>
          <w:sz w:val="24"/>
          <w:szCs w:val="24"/>
        </w:rPr>
        <w:t>most</w:t>
      </w:r>
      <w:r w:rsidR="00296A5F">
        <w:rPr>
          <w:rFonts w:ascii="Times New Roman" w:eastAsia="Calibri" w:hAnsi="Times New Roman" w:cs="Times New Roman"/>
          <w:sz w:val="24"/>
          <w:szCs w:val="24"/>
        </w:rPr>
        <w:t xml:space="preserve"> </w:t>
      </w:r>
      <w:r w:rsidR="00333B5C">
        <w:rPr>
          <w:rFonts w:ascii="Times New Roman" w:eastAsia="Calibri" w:hAnsi="Times New Roman" w:cs="Times New Roman"/>
          <w:b/>
          <w:bCs/>
          <w:sz w:val="24"/>
          <w:szCs w:val="24"/>
        </w:rPr>
        <w:t>Five</w:t>
      </w:r>
      <w:r w:rsidR="005713D1" w:rsidRPr="005713D1">
        <w:rPr>
          <w:rFonts w:ascii="Times New Roman" w:eastAsia="Calibri" w:hAnsi="Times New Roman" w:cs="Times New Roman"/>
          <w:b/>
          <w:bCs/>
          <w:sz w:val="24"/>
          <w:szCs w:val="24"/>
        </w:rPr>
        <w:t xml:space="preserve"> (</w:t>
      </w:r>
      <w:r w:rsidR="00333B5C">
        <w:rPr>
          <w:rFonts w:ascii="Times New Roman" w:eastAsia="Calibri" w:hAnsi="Times New Roman" w:cs="Times New Roman"/>
          <w:b/>
          <w:bCs/>
          <w:sz w:val="24"/>
          <w:szCs w:val="24"/>
        </w:rPr>
        <w:t>5</w:t>
      </w:r>
      <w:r w:rsidR="005713D1" w:rsidRPr="005713D1">
        <w:rPr>
          <w:rFonts w:ascii="Times New Roman" w:eastAsia="Calibri" w:hAnsi="Times New Roman" w:cs="Times New Roman"/>
          <w:b/>
          <w:bCs/>
          <w:sz w:val="24"/>
          <w:szCs w:val="24"/>
        </w:rPr>
        <w:t>)</w:t>
      </w:r>
      <w:r>
        <w:rPr>
          <w:rFonts w:ascii="Times New Roman" w:eastAsia="Calibri" w:hAnsi="Times New Roman" w:cs="Times New Roman"/>
          <w:sz w:val="24"/>
          <w:szCs w:val="24"/>
        </w:rPr>
        <w:t xml:space="preserve"> selected Repair and maintenance Service Providers for the Fiscal Year 202</w:t>
      </w:r>
      <w:r w:rsidR="00333B5C">
        <w:rPr>
          <w:rFonts w:ascii="Times New Roman" w:eastAsia="Calibri" w:hAnsi="Times New Roman" w:cs="Times New Roman"/>
          <w:sz w:val="24"/>
          <w:szCs w:val="24"/>
        </w:rPr>
        <w:t>6</w:t>
      </w:r>
      <w:r>
        <w:rPr>
          <w:rFonts w:ascii="Times New Roman" w:eastAsia="Calibri" w:hAnsi="Times New Roman" w:cs="Times New Roman"/>
          <w:sz w:val="24"/>
          <w:szCs w:val="24"/>
        </w:rPr>
        <w:t>;</w:t>
      </w:r>
      <w:r w:rsidRPr="00926ACF">
        <w:rPr>
          <w:rFonts w:ascii="Times New Roman" w:eastAsia="Calibri" w:hAnsi="Times New Roman" w:cs="Times New Roman"/>
          <w:sz w:val="24"/>
          <w:szCs w:val="24"/>
        </w:rPr>
        <w:t xml:space="preserve"> </w:t>
      </w:r>
      <w:r w:rsidRPr="0068370F">
        <w:rPr>
          <w:rFonts w:ascii="Times New Roman" w:eastAsia="Calibri" w:hAnsi="Times New Roman" w:cs="Times New Roman"/>
          <w:b/>
          <w:sz w:val="24"/>
          <w:szCs w:val="24"/>
        </w:rPr>
        <w:t>IFB</w:t>
      </w:r>
      <w:r>
        <w:rPr>
          <w:rFonts w:ascii="Times New Roman" w:eastAsia="Calibri" w:hAnsi="Times New Roman" w:cs="Times New Roman"/>
          <w:b/>
          <w:sz w:val="24"/>
          <w:szCs w:val="24"/>
        </w:rPr>
        <w:t>/</w:t>
      </w:r>
      <w:r w:rsidRPr="0068370F">
        <w:rPr>
          <w:rFonts w:ascii="Times New Roman" w:eastAsia="Calibri" w:hAnsi="Times New Roman" w:cs="Times New Roman"/>
          <w:b/>
          <w:sz w:val="24"/>
          <w:szCs w:val="24"/>
        </w:rPr>
        <w:t>MFDP/</w:t>
      </w:r>
      <w:r>
        <w:rPr>
          <w:rFonts w:ascii="Times New Roman" w:eastAsia="Calibri" w:hAnsi="Times New Roman" w:cs="Times New Roman"/>
          <w:b/>
          <w:sz w:val="24"/>
          <w:szCs w:val="24"/>
        </w:rPr>
        <w:t>NCB</w:t>
      </w:r>
      <w:r w:rsidRPr="0068370F">
        <w:rPr>
          <w:rFonts w:ascii="Times New Roman" w:eastAsia="Calibri" w:hAnsi="Times New Roman" w:cs="Times New Roman"/>
          <w:b/>
          <w:sz w:val="24"/>
          <w:szCs w:val="24"/>
        </w:rPr>
        <w:t>/00</w:t>
      </w:r>
      <w:r>
        <w:rPr>
          <w:rFonts w:ascii="Times New Roman" w:eastAsia="Calibri" w:hAnsi="Times New Roman" w:cs="Times New Roman"/>
          <w:b/>
          <w:sz w:val="24"/>
          <w:szCs w:val="24"/>
        </w:rPr>
        <w:t>4</w:t>
      </w:r>
      <w:r w:rsidRPr="0068370F">
        <w:rPr>
          <w:rFonts w:ascii="Times New Roman" w:eastAsia="Calibri" w:hAnsi="Times New Roman" w:cs="Times New Roman"/>
          <w:b/>
          <w:sz w:val="24"/>
          <w:szCs w:val="24"/>
        </w:rPr>
        <w:t>/202</w:t>
      </w:r>
      <w:r w:rsidR="00333B5C">
        <w:rPr>
          <w:rFonts w:ascii="Times New Roman" w:eastAsia="Calibri" w:hAnsi="Times New Roman" w:cs="Times New Roman"/>
          <w:b/>
          <w:sz w:val="24"/>
          <w:szCs w:val="24"/>
        </w:rPr>
        <w:t>6</w:t>
      </w:r>
      <w:r>
        <w:rPr>
          <w:rFonts w:ascii="Times New Roman" w:eastAsia="Calibri" w:hAnsi="Times New Roman" w:cs="Times New Roman"/>
          <w:b/>
          <w:sz w:val="24"/>
          <w:szCs w:val="24"/>
        </w:rPr>
        <w:t>.</w:t>
      </w:r>
    </w:p>
    <w:p w14:paraId="70A6BDAE" w14:textId="77777777" w:rsidR="00266844" w:rsidRPr="00926ACF" w:rsidRDefault="00266844" w:rsidP="00266844">
      <w:pPr>
        <w:spacing w:after="200" w:line="240" w:lineRule="auto"/>
        <w:ind w:left="360"/>
        <w:contextualSpacing/>
        <w:jc w:val="both"/>
        <w:rPr>
          <w:rFonts w:ascii="Times New Roman" w:eastAsia="Calibri" w:hAnsi="Times New Roman" w:cs="Times New Roman"/>
          <w:sz w:val="24"/>
          <w:szCs w:val="24"/>
        </w:rPr>
      </w:pPr>
    </w:p>
    <w:p w14:paraId="47C7B705" w14:textId="1CEDDBFA" w:rsidR="00266844" w:rsidRPr="00926ACF" w:rsidRDefault="00266844" w:rsidP="00266844">
      <w:pPr>
        <w:numPr>
          <w:ilvl w:val="0"/>
          <w:numId w:val="1"/>
        </w:numPr>
        <w:spacing w:after="200" w:line="240" w:lineRule="auto"/>
        <w:contextualSpacing/>
        <w:jc w:val="both"/>
        <w:rPr>
          <w:rFonts w:ascii="Times New Roman" w:eastAsia="Calibri" w:hAnsi="Times New Roman" w:cs="Times New Roman"/>
          <w:sz w:val="24"/>
          <w:szCs w:val="24"/>
        </w:rPr>
      </w:pPr>
      <w:r w:rsidRPr="0094343E">
        <w:rPr>
          <w:rFonts w:ascii="Times New Roman" w:eastAsia="Calibri" w:hAnsi="Times New Roman" w:cs="Times New Roman"/>
          <w:sz w:val="24"/>
          <w:szCs w:val="24"/>
        </w:rPr>
        <w:t xml:space="preserve">The MFDP now invites </w:t>
      </w:r>
      <w:r>
        <w:rPr>
          <w:rFonts w:ascii="Times New Roman" w:eastAsia="Calibri" w:hAnsi="Times New Roman" w:cs="Times New Roman"/>
          <w:sz w:val="24"/>
          <w:szCs w:val="24"/>
        </w:rPr>
        <w:t xml:space="preserve">qualified and eligible Repair and Maintenance Service Providers to submit sealed Bids/Proposals for the provision of Vehicles Repair and Maintenance Services. Bidding document is available </w:t>
      </w:r>
      <w:r w:rsidR="00E95A08">
        <w:rPr>
          <w:rFonts w:ascii="Times New Roman" w:eastAsia="Calibri" w:hAnsi="Times New Roman" w:cs="Times New Roman"/>
          <w:sz w:val="24"/>
          <w:szCs w:val="24"/>
        </w:rPr>
        <w:t>o</w:t>
      </w:r>
      <w:r>
        <w:rPr>
          <w:rFonts w:ascii="Times New Roman" w:eastAsia="Calibri" w:hAnsi="Times New Roman" w:cs="Times New Roman"/>
          <w:sz w:val="24"/>
          <w:szCs w:val="24"/>
        </w:rPr>
        <w:t xml:space="preserve">n the </w:t>
      </w:r>
      <w:r w:rsidR="00E95A08">
        <w:rPr>
          <w:rFonts w:ascii="Times New Roman" w:eastAsia="Calibri" w:hAnsi="Times New Roman" w:cs="Times New Roman"/>
          <w:sz w:val="24"/>
          <w:szCs w:val="24"/>
        </w:rPr>
        <w:t xml:space="preserve">Electronic Government Procurement portal e-GP </w:t>
      </w:r>
      <w:r>
        <w:rPr>
          <w:rFonts w:ascii="Times New Roman" w:eastAsia="Calibri" w:hAnsi="Times New Roman" w:cs="Times New Roman"/>
          <w:sz w:val="24"/>
          <w:szCs w:val="24"/>
        </w:rPr>
        <w:t xml:space="preserve">from Mondays through Fridays starting </w:t>
      </w:r>
      <w:r w:rsidR="00E95A08">
        <w:rPr>
          <w:rFonts w:ascii="Times New Roman" w:eastAsia="Calibri" w:hAnsi="Times New Roman" w:cs="Times New Roman"/>
          <w:sz w:val="24"/>
          <w:szCs w:val="24"/>
        </w:rPr>
        <w:t>February</w:t>
      </w:r>
      <w:r>
        <w:rPr>
          <w:rFonts w:ascii="Times New Roman" w:eastAsia="Calibri" w:hAnsi="Times New Roman" w:cs="Times New Roman"/>
          <w:sz w:val="24"/>
          <w:szCs w:val="24"/>
        </w:rPr>
        <w:t xml:space="preserve"> </w:t>
      </w:r>
      <w:r w:rsidR="00E95A08">
        <w:rPr>
          <w:rFonts w:ascii="Times New Roman" w:eastAsia="Calibri" w:hAnsi="Times New Roman" w:cs="Times New Roman"/>
          <w:sz w:val="24"/>
          <w:szCs w:val="24"/>
        </w:rPr>
        <w:t>25</w:t>
      </w:r>
      <w:r>
        <w:rPr>
          <w:rFonts w:ascii="Times New Roman" w:eastAsia="Calibri" w:hAnsi="Times New Roman" w:cs="Times New Roman"/>
          <w:sz w:val="24"/>
          <w:szCs w:val="24"/>
        </w:rPr>
        <w:t>, 202</w:t>
      </w:r>
      <w:r w:rsidR="00E95A08">
        <w:rPr>
          <w:rFonts w:ascii="Times New Roman" w:eastAsia="Calibri" w:hAnsi="Times New Roman" w:cs="Times New Roman"/>
          <w:sz w:val="24"/>
          <w:szCs w:val="24"/>
        </w:rPr>
        <w:t>6</w:t>
      </w:r>
      <w:r>
        <w:rPr>
          <w:rFonts w:ascii="Times New Roman" w:eastAsia="Calibri" w:hAnsi="Times New Roman" w:cs="Times New Roman"/>
          <w:sz w:val="24"/>
          <w:szCs w:val="24"/>
        </w:rPr>
        <w:t>. Bidding</w:t>
      </w:r>
      <w:r w:rsidRPr="0094343E">
        <w:rPr>
          <w:rFonts w:ascii="Times New Roman" w:eastAsia="Calibri" w:hAnsi="Times New Roman" w:cs="Times New Roman"/>
          <w:sz w:val="24"/>
          <w:szCs w:val="24"/>
        </w:rPr>
        <w:t xml:space="preserve"> will be conducted through the </w:t>
      </w:r>
      <w:r>
        <w:rPr>
          <w:rFonts w:ascii="Times New Roman" w:eastAsia="Calibri" w:hAnsi="Times New Roman" w:cs="Times New Roman"/>
          <w:sz w:val="24"/>
          <w:szCs w:val="24"/>
        </w:rPr>
        <w:t>National Competitive Bidding (NCB)</w:t>
      </w:r>
      <w:r w:rsidRPr="0094343E">
        <w:rPr>
          <w:rFonts w:ascii="Times New Roman" w:eastAsia="Calibri" w:hAnsi="Times New Roman" w:cs="Times New Roman"/>
          <w:sz w:val="24"/>
          <w:szCs w:val="24"/>
        </w:rPr>
        <w:t xml:space="preserve"> procedures specified in the Amended and Restated Public Procurement and Concessions Act (PPC Act) published and approved in 20</w:t>
      </w:r>
      <w:r w:rsidR="008D2CCC">
        <w:rPr>
          <w:rFonts w:ascii="Times New Roman" w:eastAsia="Calibri" w:hAnsi="Times New Roman" w:cs="Times New Roman"/>
          <w:sz w:val="24"/>
          <w:szCs w:val="24"/>
        </w:rPr>
        <w:t>26</w:t>
      </w:r>
      <w:r>
        <w:rPr>
          <w:rFonts w:ascii="Times New Roman" w:eastAsia="Calibri" w:hAnsi="Times New Roman" w:cs="Times New Roman"/>
          <w:sz w:val="24"/>
          <w:szCs w:val="24"/>
        </w:rPr>
        <w:t xml:space="preserve">. These applicable procurement procedures are consistent with Republic of Liberia Amended and Restated Public Procurement and Concession Act published and approved: </w:t>
      </w:r>
      <w:r w:rsidR="008D2CCC">
        <w:rPr>
          <w:rFonts w:ascii="Times New Roman" w:eastAsia="Calibri" w:hAnsi="Times New Roman" w:cs="Times New Roman"/>
          <w:sz w:val="24"/>
          <w:szCs w:val="24"/>
        </w:rPr>
        <w:t>January 12</w:t>
      </w:r>
      <w:r>
        <w:rPr>
          <w:rFonts w:ascii="Times New Roman" w:eastAsia="Calibri" w:hAnsi="Times New Roman" w:cs="Times New Roman"/>
          <w:sz w:val="24"/>
          <w:szCs w:val="24"/>
        </w:rPr>
        <w:t>, 20</w:t>
      </w:r>
      <w:r w:rsidR="008D2CCC">
        <w:rPr>
          <w:rFonts w:ascii="Times New Roman" w:eastAsia="Calibri" w:hAnsi="Times New Roman" w:cs="Times New Roman"/>
          <w:sz w:val="24"/>
          <w:szCs w:val="24"/>
        </w:rPr>
        <w:t>26</w:t>
      </w:r>
      <w:r w:rsidRPr="0094343E">
        <w:rPr>
          <w:rFonts w:ascii="Times New Roman" w:eastAsia="Calibri" w:hAnsi="Times New Roman" w:cs="Times New Roman"/>
          <w:sz w:val="24"/>
          <w:szCs w:val="24"/>
        </w:rPr>
        <w:t>.</w:t>
      </w:r>
    </w:p>
    <w:p w14:paraId="53C50991" w14:textId="77777777" w:rsidR="00266844" w:rsidRPr="00926ACF" w:rsidRDefault="00266844" w:rsidP="00266844">
      <w:pPr>
        <w:spacing w:after="200" w:line="276" w:lineRule="auto"/>
        <w:ind w:left="360"/>
        <w:contextualSpacing/>
        <w:jc w:val="both"/>
        <w:rPr>
          <w:rFonts w:ascii="Times New Roman" w:eastAsia="Calibri" w:hAnsi="Times New Roman" w:cs="Times New Roman"/>
          <w:sz w:val="24"/>
          <w:szCs w:val="24"/>
        </w:rPr>
      </w:pPr>
    </w:p>
    <w:p w14:paraId="490CD5D8" w14:textId="77777777" w:rsidR="00266844" w:rsidRPr="00926ACF" w:rsidRDefault="00266844" w:rsidP="00266844">
      <w:pPr>
        <w:numPr>
          <w:ilvl w:val="0"/>
          <w:numId w:val="1"/>
        </w:numPr>
        <w:spacing w:after="200" w:line="240" w:lineRule="auto"/>
        <w:contextualSpacing/>
        <w:jc w:val="both"/>
        <w:rPr>
          <w:rFonts w:ascii="Times New Roman" w:eastAsia="Calibri" w:hAnsi="Times New Roman" w:cs="Times New Roman"/>
          <w:sz w:val="24"/>
          <w:szCs w:val="24"/>
        </w:rPr>
      </w:pPr>
      <w:r w:rsidRPr="00926ACF">
        <w:rPr>
          <w:rFonts w:ascii="Times New Roman" w:eastAsia="Calibri" w:hAnsi="Times New Roman" w:cs="Times New Roman"/>
          <w:sz w:val="24"/>
          <w:szCs w:val="24"/>
        </w:rPr>
        <w:t xml:space="preserve">The </w:t>
      </w:r>
      <w:r w:rsidRPr="00926ACF">
        <w:rPr>
          <w:rFonts w:ascii="Times New Roman" w:eastAsia="Calibri" w:hAnsi="Times New Roman" w:cs="Times New Roman"/>
          <w:b/>
          <w:sz w:val="24"/>
          <w:szCs w:val="24"/>
        </w:rPr>
        <w:t>Provision of Repair and Maintenance of Vehicles</w:t>
      </w:r>
      <w:r w:rsidRPr="00926ACF">
        <w:rPr>
          <w:rFonts w:ascii="Times New Roman" w:eastAsia="Calibri" w:hAnsi="Times New Roman" w:cs="Times New Roman"/>
          <w:sz w:val="24"/>
          <w:szCs w:val="24"/>
        </w:rPr>
        <w:t xml:space="preserve"> as per Ministry of Finance &amp; Development Planning requirements is listed</w:t>
      </w:r>
      <w:r>
        <w:rPr>
          <w:rFonts w:ascii="Times New Roman" w:eastAsia="Calibri" w:hAnsi="Times New Roman" w:cs="Times New Roman"/>
          <w:sz w:val="24"/>
          <w:szCs w:val="24"/>
        </w:rPr>
        <w:t xml:space="preserve"> below</w:t>
      </w:r>
      <w:r w:rsidRPr="00926ACF">
        <w:rPr>
          <w:rFonts w:ascii="Times New Roman" w:eastAsia="Calibri" w:hAnsi="Times New Roman" w:cs="Times New Roman"/>
          <w:sz w:val="24"/>
          <w:szCs w:val="24"/>
        </w:rPr>
        <w:t>:</w:t>
      </w:r>
    </w:p>
    <w:tbl>
      <w:tblPr>
        <w:tblW w:w="837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3600"/>
        <w:gridCol w:w="1530"/>
        <w:gridCol w:w="2610"/>
      </w:tblGrid>
      <w:tr w:rsidR="00266844" w:rsidRPr="00926ACF" w14:paraId="6E2655A9" w14:textId="77777777" w:rsidTr="00BD3F70">
        <w:trPr>
          <w:trHeight w:val="493"/>
        </w:trPr>
        <w:tc>
          <w:tcPr>
            <w:tcW w:w="630" w:type="dxa"/>
            <w:vAlign w:val="center"/>
          </w:tcPr>
          <w:p w14:paraId="0C7494F7" w14:textId="77777777" w:rsidR="00266844" w:rsidRPr="00926ACF" w:rsidRDefault="00266844" w:rsidP="00BD3F70">
            <w:pPr>
              <w:spacing w:after="0" w:line="240" w:lineRule="auto"/>
              <w:jc w:val="center"/>
              <w:rPr>
                <w:rFonts w:ascii="Times New Roman" w:eastAsia="Times New Roman" w:hAnsi="Times New Roman" w:cs="Times New Roman"/>
                <w:b/>
                <w:sz w:val="28"/>
                <w:szCs w:val="28"/>
              </w:rPr>
            </w:pPr>
            <w:r w:rsidRPr="00926ACF">
              <w:rPr>
                <w:rFonts w:ascii="Times New Roman" w:eastAsia="Times New Roman" w:hAnsi="Times New Roman" w:cs="Times New Roman"/>
                <w:b/>
                <w:sz w:val="28"/>
                <w:szCs w:val="28"/>
              </w:rPr>
              <w:t>No.</w:t>
            </w:r>
          </w:p>
        </w:tc>
        <w:tc>
          <w:tcPr>
            <w:tcW w:w="3600" w:type="dxa"/>
            <w:vAlign w:val="center"/>
          </w:tcPr>
          <w:p w14:paraId="6F8384DF" w14:textId="77777777" w:rsidR="00266844" w:rsidRPr="00926ACF" w:rsidRDefault="00266844" w:rsidP="00BD3F70">
            <w:pPr>
              <w:spacing w:after="0" w:line="240" w:lineRule="auto"/>
              <w:ind w:left="720" w:hanging="360"/>
              <w:jc w:val="center"/>
              <w:rPr>
                <w:rFonts w:ascii="Times New Roman" w:eastAsia="Times New Roman" w:hAnsi="Times New Roman" w:cs="Times New Roman"/>
                <w:b/>
                <w:sz w:val="28"/>
                <w:szCs w:val="28"/>
              </w:rPr>
            </w:pPr>
            <w:r w:rsidRPr="00926ACF">
              <w:rPr>
                <w:rFonts w:ascii="Times New Roman" w:eastAsia="Times New Roman" w:hAnsi="Times New Roman" w:cs="Times New Roman"/>
                <w:b/>
                <w:sz w:val="28"/>
                <w:szCs w:val="28"/>
              </w:rPr>
              <w:t>Description</w:t>
            </w:r>
          </w:p>
        </w:tc>
        <w:tc>
          <w:tcPr>
            <w:tcW w:w="1530" w:type="dxa"/>
            <w:vAlign w:val="center"/>
          </w:tcPr>
          <w:p w14:paraId="238D413F" w14:textId="77777777" w:rsidR="00266844" w:rsidRPr="00926ACF" w:rsidRDefault="00266844" w:rsidP="00BD3F70">
            <w:pPr>
              <w:spacing w:after="0" w:line="240" w:lineRule="auto"/>
              <w:jc w:val="center"/>
              <w:rPr>
                <w:rFonts w:ascii="Times New Roman" w:eastAsia="Times New Roman" w:hAnsi="Times New Roman" w:cs="Times New Roman"/>
                <w:b/>
                <w:sz w:val="28"/>
                <w:szCs w:val="28"/>
              </w:rPr>
            </w:pPr>
            <w:r w:rsidRPr="00926ACF">
              <w:rPr>
                <w:rFonts w:ascii="Times New Roman" w:eastAsia="Times New Roman" w:hAnsi="Times New Roman" w:cs="Times New Roman"/>
                <w:b/>
                <w:sz w:val="28"/>
                <w:szCs w:val="28"/>
              </w:rPr>
              <w:t>Quantity</w:t>
            </w:r>
          </w:p>
        </w:tc>
        <w:tc>
          <w:tcPr>
            <w:tcW w:w="2610" w:type="dxa"/>
            <w:vAlign w:val="center"/>
          </w:tcPr>
          <w:p w14:paraId="7D0CC674" w14:textId="77777777" w:rsidR="00266844" w:rsidRPr="00926ACF" w:rsidRDefault="00266844" w:rsidP="00BD3F70">
            <w:pPr>
              <w:spacing w:after="0" w:line="240" w:lineRule="auto"/>
              <w:jc w:val="center"/>
              <w:rPr>
                <w:rFonts w:ascii="Times New Roman" w:eastAsia="Times New Roman" w:hAnsi="Times New Roman" w:cs="Times New Roman"/>
                <w:b/>
                <w:sz w:val="28"/>
                <w:szCs w:val="28"/>
              </w:rPr>
            </w:pPr>
            <w:r w:rsidRPr="00926ACF">
              <w:rPr>
                <w:rFonts w:ascii="Times New Roman" w:eastAsia="Times New Roman" w:hAnsi="Times New Roman" w:cs="Times New Roman"/>
                <w:b/>
                <w:sz w:val="28"/>
                <w:szCs w:val="28"/>
              </w:rPr>
              <w:t>Delivery Schedule</w:t>
            </w:r>
          </w:p>
        </w:tc>
      </w:tr>
      <w:tr w:rsidR="00266844" w:rsidRPr="00926ACF" w14:paraId="128F83C6" w14:textId="77777777" w:rsidTr="00BD3F70">
        <w:trPr>
          <w:trHeight w:val="493"/>
        </w:trPr>
        <w:tc>
          <w:tcPr>
            <w:tcW w:w="630" w:type="dxa"/>
            <w:vAlign w:val="center"/>
          </w:tcPr>
          <w:p w14:paraId="4FB1289C"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w:t>
            </w:r>
          </w:p>
        </w:tc>
        <w:tc>
          <w:tcPr>
            <w:tcW w:w="3600" w:type="dxa"/>
            <w:vAlign w:val="center"/>
          </w:tcPr>
          <w:p w14:paraId="5A6FB805" w14:textId="77777777" w:rsidR="00266844" w:rsidRPr="00926ACF" w:rsidRDefault="00266844" w:rsidP="00BD3F70">
            <w:pPr>
              <w:spacing w:after="0" w:line="240" w:lineRule="auto"/>
              <w:rPr>
                <w:rFonts w:ascii="Times New Roman" w:eastAsia="Calibri" w:hAnsi="Times New Roman" w:cs="Times New Roman"/>
                <w:sz w:val="24"/>
                <w:szCs w:val="24"/>
              </w:rPr>
            </w:pPr>
            <w:r w:rsidRPr="00926ACF">
              <w:rPr>
                <w:rFonts w:ascii="Times New Roman" w:eastAsia="Calibri" w:hAnsi="Times New Roman" w:cs="Times New Roman"/>
                <w:b/>
                <w:sz w:val="24"/>
                <w:szCs w:val="24"/>
              </w:rPr>
              <w:t xml:space="preserve">The Provision of </w:t>
            </w:r>
            <w:r>
              <w:rPr>
                <w:rFonts w:ascii="Times New Roman" w:eastAsia="Calibri" w:hAnsi="Times New Roman" w:cs="Times New Roman"/>
                <w:b/>
                <w:sz w:val="24"/>
                <w:szCs w:val="24"/>
              </w:rPr>
              <w:t xml:space="preserve">Vehicles </w:t>
            </w:r>
            <w:r w:rsidRPr="00926ACF">
              <w:rPr>
                <w:rFonts w:ascii="Times New Roman" w:eastAsia="Calibri" w:hAnsi="Times New Roman" w:cs="Times New Roman"/>
                <w:b/>
                <w:sz w:val="24"/>
                <w:szCs w:val="24"/>
              </w:rPr>
              <w:t xml:space="preserve">Repair and Maintenance </w:t>
            </w:r>
            <w:r>
              <w:rPr>
                <w:rFonts w:ascii="Times New Roman" w:eastAsia="Calibri" w:hAnsi="Times New Roman" w:cs="Times New Roman"/>
                <w:b/>
                <w:sz w:val="24"/>
                <w:szCs w:val="24"/>
              </w:rPr>
              <w:t xml:space="preserve">Services </w:t>
            </w:r>
            <w:r w:rsidRPr="00926ACF">
              <w:rPr>
                <w:rFonts w:ascii="Times New Roman" w:eastAsia="Calibri" w:hAnsi="Times New Roman" w:cs="Times New Roman"/>
                <w:b/>
                <w:sz w:val="24"/>
                <w:szCs w:val="24"/>
              </w:rPr>
              <w:t xml:space="preserve"> </w:t>
            </w:r>
          </w:p>
        </w:tc>
        <w:tc>
          <w:tcPr>
            <w:tcW w:w="1530" w:type="dxa"/>
            <w:vAlign w:val="center"/>
          </w:tcPr>
          <w:p w14:paraId="0AF37F5F" w14:textId="7499440A" w:rsidR="00266844" w:rsidRPr="00926ACF" w:rsidRDefault="00957B0D" w:rsidP="00BD3F7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r w:rsidR="00266844" w:rsidRPr="00C31CEF">
              <w:rPr>
                <w:rFonts w:ascii="Times New Roman" w:eastAsia="Times New Roman" w:hAnsi="Times New Roman" w:cs="Times New Roman"/>
                <w:sz w:val="24"/>
                <w:szCs w:val="24"/>
              </w:rPr>
              <w:t xml:space="preserve"> Pieces</w:t>
            </w:r>
          </w:p>
        </w:tc>
        <w:tc>
          <w:tcPr>
            <w:tcW w:w="2610" w:type="dxa"/>
            <w:vAlign w:val="center"/>
          </w:tcPr>
          <w:p w14:paraId="3A6A140A"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Based on Contract Provision</w:t>
            </w:r>
          </w:p>
        </w:tc>
      </w:tr>
    </w:tbl>
    <w:p w14:paraId="26BF08FD" w14:textId="77777777" w:rsidR="00266844" w:rsidRDefault="00266844" w:rsidP="00266844">
      <w:pPr>
        <w:spacing w:after="0" w:line="240" w:lineRule="auto"/>
        <w:jc w:val="both"/>
        <w:rPr>
          <w:rFonts w:ascii="Times New Roman" w:eastAsia="Times New Roman" w:hAnsi="Times New Roman" w:cs="Times New Roman"/>
          <w:sz w:val="24"/>
          <w:szCs w:val="24"/>
        </w:rPr>
      </w:pPr>
    </w:p>
    <w:p w14:paraId="09C8A562" w14:textId="77777777" w:rsidR="00266844" w:rsidRDefault="00266844" w:rsidP="00266844">
      <w:pPr>
        <w:numPr>
          <w:ilvl w:val="0"/>
          <w:numId w:val="1"/>
        </w:numPr>
        <w:spacing w:after="200" w:line="240" w:lineRule="auto"/>
        <w:contextualSpacing/>
        <w:jc w:val="both"/>
        <w:rPr>
          <w:rFonts w:ascii="Times New Roman" w:eastAsia="Calibri" w:hAnsi="Times New Roman" w:cs="Times New Roman"/>
          <w:sz w:val="24"/>
          <w:szCs w:val="24"/>
        </w:rPr>
      </w:pPr>
      <w:r w:rsidRPr="00926ACF">
        <w:rPr>
          <w:rFonts w:ascii="Times New Roman" w:eastAsia="Calibri" w:hAnsi="Times New Roman" w:cs="Times New Roman"/>
          <w:sz w:val="24"/>
          <w:szCs w:val="24"/>
        </w:rPr>
        <w:t xml:space="preserve">The Ministry of Finance &amp; Development Planning now invites qualified and eligible bidders to submit sealed Bids for the Provision of </w:t>
      </w:r>
      <w:r>
        <w:rPr>
          <w:rFonts w:ascii="Times New Roman" w:eastAsia="Calibri" w:hAnsi="Times New Roman" w:cs="Times New Roman"/>
          <w:b/>
          <w:sz w:val="24"/>
          <w:szCs w:val="24"/>
        </w:rPr>
        <w:t>Provision of Vehicles R</w:t>
      </w:r>
      <w:r w:rsidRPr="00926ACF">
        <w:rPr>
          <w:rFonts w:ascii="Times New Roman" w:eastAsia="Calibri" w:hAnsi="Times New Roman" w:cs="Times New Roman"/>
          <w:b/>
          <w:sz w:val="24"/>
          <w:szCs w:val="24"/>
        </w:rPr>
        <w:t xml:space="preserve">epair and Maintenance </w:t>
      </w:r>
      <w:r>
        <w:rPr>
          <w:rFonts w:ascii="Times New Roman" w:eastAsia="Calibri" w:hAnsi="Times New Roman" w:cs="Times New Roman"/>
          <w:b/>
          <w:sz w:val="24"/>
          <w:szCs w:val="24"/>
        </w:rPr>
        <w:t>Services</w:t>
      </w:r>
      <w:r w:rsidRPr="00926AC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717D6169" w14:textId="77777777" w:rsidR="00266844" w:rsidRPr="00D51A6A" w:rsidRDefault="00266844" w:rsidP="00266844">
      <w:pPr>
        <w:spacing w:after="200" w:line="240" w:lineRule="auto"/>
        <w:ind w:left="360"/>
        <w:contextualSpacing/>
        <w:jc w:val="both"/>
        <w:rPr>
          <w:rFonts w:ascii="Times New Roman" w:eastAsia="Calibri" w:hAnsi="Times New Roman" w:cs="Times New Roman"/>
          <w:sz w:val="24"/>
          <w:szCs w:val="24"/>
        </w:rPr>
      </w:pPr>
    </w:p>
    <w:p w14:paraId="720EFDEA" w14:textId="74BEED2F" w:rsidR="00266844" w:rsidRPr="00926ACF" w:rsidRDefault="00266844" w:rsidP="00266844">
      <w:pPr>
        <w:numPr>
          <w:ilvl w:val="0"/>
          <w:numId w:val="1"/>
        </w:numPr>
        <w:spacing w:after="200" w:line="240" w:lineRule="auto"/>
        <w:contextualSpacing/>
        <w:jc w:val="both"/>
        <w:rPr>
          <w:rFonts w:ascii="Times New Roman" w:eastAsia="Calibri" w:hAnsi="Times New Roman" w:cs="Times New Roman"/>
          <w:sz w:val="28"/>
          <w:szCs w:val="24"/>
        </w:rPr>
      </w:pPr>
      <w:r w:rsidRPr="00926ACF">
        <w:rPr>
          <w:rFonts w:ascii="Times New Roman" w:eastAsia="Calibri" w:hAnsi="Times New Roman" w:cs="Times New Roman"/>
          <w:sz w:val="24"/>
          <w:szCs w:val="24"/>
        </w:rPr>
        <w:t xml:space="preserve">Interested eligible bidders may obtain further information from </w:t>
      </w:r>
      <w:r w:rsidR="000D2C69">
        <w:rPr>
          <w:rFonts w:ascii="Times New Roman" w:eastAsia="Calibri" w:hAnsi="Times New Roman" w:cs="Times New Roman"/>
          <w:sz w:val="24"/>
          <w:szCs w:val="24"/>
        </w:rPr>
        <w:t xml:space="preserve">the </w:t>
      </w:r>
      <w:r w:rsidR="000D2C69" w:rsidRPr="0057126E">
        <w:rPr>
          <w:rFonts w:ascii="Times New Roman" w:eastAsia="Calibri" w:hAnsi="Times New Roman" w:cs="Times New Roman"/>
          <w:b/>
          <w:bCs/>
          <w:sz w:val="24"/>
          <w:szCs w:val="24"/>
        </w:rPr>
        <w:t>Electronic Government Procurement portal e-GP</w:t>
      </w:r>
      <w:r w:rsidR="000D2C69">
        <w:rPr>
          <w:rFonts w:ascii="Times New Roman" w:eastAsia="Calibri" w:hAnsi="Times New Roman" w:cs="Times New Roman"/>
          <w:sz w:val="24"/>
          <w:szCs w:val="24"/>
        </w:rPr>
        <w:t xml:space="preserve"> </w:t>
      </w:r>
      <w:r w:rsidRPr="00926ACF">
        <w:rPr>
          <w:rFonts w:ascii="Times New Roman" w:eastAsia="Calibri" w:hAnsi="Times New Roman" w:cs="Times New Roman"/>
          <w:sz w:val="24"/>
          <w:szCs w:val="24"/>
        </w:rPr>
        <w:t xml:space="preserve">and inspect the Bidding Documents at the address given </w:t>
      </w:r>
      <w:r>
        <w:rPr>
          <w:rFonts w:ascii="Times New Roman" w:eastAsia="Calibri" w:hAnsi="Times New Roman" w:cs="Times New Roman"/>
          <w:sz w:val="24"/>
          <w:szCs w:val="24"/>
        </w:rPr>
        <w:t>above</w:t>
      </w:r>
      <w:r w:rsidRPr="00926ACF">
        <w:rPr>
          <w:rFonts w:ascii="Times New Roman" w:eastAsia="Calibri" w:hAnsi="Times New Roman" w:cs="Times New Roman"/>
          <w:sz w:val="24"/>
          <w:szCs w:val="24"/>
        </w:rPr>
        <w:t xml:space="preserve">. </w:t>
      </w:r>
    </w:p>
    <w:p w14:paraId="442FF51D" w14:textId="77777777" w:rsidR="00266844" w:rsidRPr="00926ACF" w:rsidRDefault="00266844" w:rsidP="00266844">
      <w:pPr>
        <w:spacing w:after="200" w:line="276" w:lineRule="auto"/>
        <w:ind w:left="720"/>
        <w:contextualSpacing/>
        <w:jc w:val="both"/>
        <w:rPr>
          <w:rFonts w:ascii="Times New Roman" w:eastAsia="Calibri" w:hAnsi="Times New Roman" w:cs="Times New Roman"/>
          <w:sz w:val="28"/>
          <w:szCs w:val="24"/>
        </w:rPr>
      </w:pPr>
    </w:p>
    <w:p w14:paraId="7EDB4428" w14:textId="77777777" w:rsidR="00266844" w:rsidRPr="00926ACF" w:rsidRDefault="00266844" w:rsidP="00266844">
      <w:pPr>
        <w:numPr>
          <w:ilvl w:val="0"/>
          <w:numId w:val="1"/>
        </w:numPr>
        <w:spacing w:after="120" w:line="276" w:lineRule="auto"/>
        <w:jc w:val="both"/>
        <w:rPr>
          <w:rFonts w:ascii="Times New Roman" w:eastAsia="Calibri" w:hAnsi="Times New Roman" w:cs="Times New Roman"/>
          <w:sz w:val="24"/>
          <w:szCs w:val="24"/>
        </w:rPr>
      </w:pPr>
      <w:r w:rsidRPr="00926ACF">
        <w:rPr>
          <w:rFonts w:ascii="Times New Roman" w:eastAsia="Calibri" w:hAnsi="Times New Roman" w:cs="Times New Roman"/>
          <w:sz w:val="24"/>
          <w:szCs w:val="24"/>
        </w:rPr>
        <w:t>Qualification requirements include the following:</w:t>
      </w:r>
    </w:p>
    <w:p w14:paraId="3CD29E94" w14:textId="77777777" w:rsidR="00266844" w:rsidRDefault="00266844" w:rsidP="00266844">
      <w:pPr>
        <w:numPr>
          <w:ilvl w:val="0"/>
          <w:numId w:val="2"/>
        </w:numPr>
        <w:spacing w:after="120" w:line="240" w:lineRule="auto"/>
        <w:ind w:left="1080"/>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Bidders must submit the following documents with their bids: </w:t>
      </w:r>
    </w:p>
    <w:p w14:paraId="771A6AE7" w14:textId="77777777" w:rsidR="00266844" w:rsidRPr="00926ACF" w:rsidRDefault="00266844" w:rsidP="00266844">
      <w:pPr>
        <w:spacing w:after="120" w:line="240" w:lineRule="auto"/>
        <w:ind w:left="1080"/>
        <w:jc w:val="both"/>
        <w:rPr>
          <w:rFonts w:ascii="Times New Roman" w:eastAsia="Times New Roman" w:hAnsi="Times New Roman" w:cs="Times New Roman"/>
          <w:sz w:val="24"/>
          <w:szCs w:val="24"/>
        </w:rPr>
      </w:pPr>
    </w:p>
    <w:p w14:paraId="6A976D3C" w14:textId="0E618B6D" w:rsidR="00B24F2A" w:rsidRDefault="00B24F2A" w:rsidP="00266844">
      <w:pPr>
        <w:pStyle w:val="ListParagraph"/>
        <w:numPr>
          <w:ilvl w:val="0"/>
          <w:numId w:val="42"/>
        </w:numPr>
        <w:spacing w:after="0" w:line="240" w:lineRule="auto"/>
        <w:jc w:val="both"/>
        <w:rPr>
          <w:rFonts w:ascii="Times New Roman" w:hAnsi="Times New Roman"/>
          <w:b/>
          <w:i/>
          <w:sz w:val="24"/>
          <w:szCs w:val="24"/>
        </w:rPr>
      </w:pPr>
      <w:r>
        <w:rPr>
          <w:rFonts w:ascii="Times New Roman" w:hAnsi="Times New Roman"/>
          <w:b/>
          <w:i/>
          <w:sz w:val="24"/>
          <w:szCs w:val="24"/>
        </w:rPr>
        <w:t>Power of Attorney</w:t>
      </w:r>
    </w:p>
    <w:p w14:paraId="4B8429A3" w14:textId="310D698F" w:rsidR="00266844" w:rsidRPr="00EC5086" w:rsidRDefault="00266844" w:rsidP="00266844">
      <w:pPr>
        <w:pStyle w:val="ListParagraph"/>
        <w:numPr>
          <w:ilvl w:val="0"/>
          <w:numId w:val="42"/>
        </w:numPr>
        <w:spacing w:after="0" w:line="240" w:lineRule="auto"/>
        <w:jc w:val="both"/>
        <w:rPr>
          <w:rFonts w:ascii="Times New Roman" w:hAnsi="Times New Roman"/>
          <w:b/>
          <w:i/>
          <w:sz w:val="24"/>
          <w:szCs w:val="24"/>
        </w:rPr>
      </w:pPr>
      <w:r w:rsidRPr="00EC5086">
        <w:rPr>
          <w:rFonts w:ascii="Times New Roman" w:hAnsi="Times New Roman"/>
          <w:b/>
          <w:i/>
          <w:sz w:val="24"/>
          <w:szCs w:val="24"/>
        </w:rPr>
        <w:t>Current Business Registration Certificate (Liberia Business Registry)</w:t>
      </w:r>
    </w:p>
    <w:p w14:paraId="283E26A9" w14:textId="77777777" w:rsidR="00266844" w:rsidRPr="00EC5086" w:rsidRDefault="00266844" w:rsidP="00266844">
      <w:pPr>
        <w:pStyle w:val="ListParagraph"/>
        <w:numPr>
          <w:ilvl w:val="0"/>
          <w:numId w:val="42"/>
        </w:numPr>
        <w:spacing w:after="0" w:line="240" w:lineRule="auto"/>
        <w:jc w:val="both"/>
        <w:rPr>
          <w:rFonts w:ascii="Times New Roman" w:hAnsi="Times New Roman"/>
          <w:b/>
          <w:i/>
          <w:sz w:val="24"/>
          <w:szCs w:val="24"/>
        </w:rPr>
      </w:pPr>
      <w:r w:rsidRPr="00EC5086">
        <w:rPr>
          <w:rFonts w:ascii="Times New Roman" w:hAnsi="Times New Roman"/>
          <w:b/>
          <w:i/>
          <w:sz w:val="24"/>
          <w:szCs w:val="24"/>
        </w:rPr>
        <w:t>Current Tax Clearance Certificate (Liberia Revenue Authority)</w:t>
      </w:r>
    </w:p>
    <w:p w14:paraId="735DF011" w14:textId="77777777" w:rsidR="00266844" w:rsidRPr="00EC5086" w:rsidRDefault="00266844" w:rsidP="00266844">
      <w:pPr>
        <w:pStyle w:val="ListParagraph"/>
        <w:numPr>
          <w:ilvl w:val="0"/>
          <w:numId w:val="42"/>
        </w:numPr>
        <w:spacing w:after="0" w:line="240" w:lineRule="auto"/>
        <w:jc w:val="both"/>
        <w:rPr>
          <w:rFonts w:ascii="Times New Roman" w:hAnsi="Times New Roman"/>
          <w:b/>
          <w:i/>
          <w:sz w:val="24"/>
          <w:szCs w:val="24"/>
        </w:rPr>
      </w:pPr>
      <w:r w:rsidRPr="00EC5086">
        <w:rPr>
          <w:rFonts w:ascii="Times New Roman" w:hAnsi="Times New Roman"/>
          <w:b/>
          <w:i/>
          <w:sz w:val="24"/>
          <w:szCs w:val="24"/>
        </w:rPr>
        <w:t>Company Profile</w:t>
      </w:r>
    </w:p>
    <w:p w14:paraId="75CFB1BC" w14:textId="77777777" w:rsidR="00266844" w:rsidRPr="00EC5086" w:rsidRDefault="00266844" w:rsidP="00266844">
      <w:pPr>
        <w:pStyle w:val="ListParagraph"/>
        <w:numPr>
          <w:ilvl w:val="0"/>
          <w:numId w:val="42"/>
        </w:numPr>
        <w:spacing w:after="0" w:line="240" w:lineRule="auto"/>
        <w:jc w:val="both"/>
        <w:rPr>
          <w:rFonts w:ascii="Times New Roman" w:hAnsi="Times New Roman"/>
          <w:b/>
          <w:i/>
          <w:sz w:val="24"/>
          <w:szCs w:val="24"/>
        </w:rPr>
      </w:pPr>
      <w:r w:rsidRPr="00EC5086">
        <w:rPr>
          <w:rFonts w:ascii="Times New Roman" w:hAnsi="Times New Roman"/>
          <w:b/>
          <w:i/>
          <w:sz w:val="24"/>
          <w:szCs w:val="24"/>
        </w:rPr>
        <w:lastRenderedPageBreak/>
        <w:t>Proven track record of at least two Clients (including name, address and contact)</w:t>
      </w:r>
    </w:p>
    <w:p w14:paraId="3BE2795A" w14:textId="77777777" w:rsidR="00266844" w:rsidRPr="00EC5086" w:rsidRDefault="00266844" w:rsidP="00266844">
      <w:pPr>
        <w:pStyle w:val="ListParagraph"/>
        <w:numPr>
          <w:ilvl w:val="0"/>
          <w:numId w:val="42"/>
        </w:numPr>
        <w:spacing w:after="0" w:line="240" w:lineRule="auto"/>
        <w:jc w:val="both"/>
        <w:rPr>
          <w:rFonts w:ascii="Times New Roman" w:hAnsi="Times New Roman"/>
          <w:b/>
          <w:i/>
          <w:sz w:val="24"/>
          <w:szCs w:val="24"/>
        </w:rPr>
      </w:pPr>
      <w:r w:rsidRPr="00EC5086">
        <w:rPr>
          <w:rFonts w:ascii="Times New Roman" w:hAnsi="Times New Roman"/>
          <w:b/>
          <w:i/>
          <w:sz w:val="24"/>
          <w:szCs w:val="24"/>
        </w:rPr>
        <w:t xml:space="preserve">CVs of at least two (2) mechanics highlighting key experience </w:t>
      </w:r>
    </w:p>
    <w:p w14:paraId="7A563581" w14:textId="77777777" w:rsidR="00266844" w:rsidRPr="00EC5086" w:rsidRDefault="00266844" w:rsidP="00266844">
      <w:pPr>
        <w:pStyle w:val="ListParagraph"/>
        <w:spacing w:after="0" w:line="240" w:lineRule="auto"/>
        <w:ind w:left="1514"/>
        <w:jc w:val="both"/>
        <w:rPr>
          <w:b/>
          <w:i/>
        </w:rPr>
      </w:pPr>
    </w:p>
    <w:p w14:paraId="584F7E76" w14:textId="4FABE753" w:rsidR="00266844" w:rsidRPr="00E46A49" w:rsidRDefault="00266844" w:rsidP="00266844">
      <w:pPr>
        <w:numPr>
          <w:ilvl w:val="0"/>
          <w:numId w:val="1"/>
        </w:numPr>
        <w:spacing w:after="0" w:line="240" w:lineRule="auto"/>
        <w:jc w:val="both"/>
        <w:rPr>
          <w:rFonts w:ascii="Times New Roman" w:eastAsia="Times New Roman" w:hAnsi="Times New Roman" w:cs="Times New Roman"/>
          <w:sz w:val="24"/>
          <w:szCs w:val="24"/>
        </w:rPr>
      </w:pPr>
      <w:r w:rsidRPr="00E46A49">
        <w:rPr>
          <w:rFonts w:ascii="Times New Roman" w:eastAsia="Times New Roman" w:hAnsi="Times New Roman" w:cs="Times New Roman"/>
          <w:sz w:val="24"/>
          <w:szCs w:val="24"/>
        </w:rPr>
        <w:t xml:space="preserve">A complete set of Bidding Documents in English </w:t>
      </w:r>
      <w:r w:rsidR="000D2C69">
        <w:rPr>
          <w:rFonts w:ascii="Times New Roman" w:eastAsia="Times New Roman" w:hAnsi="Times New Roman" w:cs="Times New Roman"/>
          <w:sz w:val="24"/>
          <w:szCs w:val="24"/>
        </w:rPr>
        <w:t>is available on the e-GP</w:t>
      </w:r>
      <w:r w:rsidRPr="00E46A49">
        <w:rPr>
          <w:rFonts w:ascii="Times New Roman" w:eastAsia="Times New Roman" w:hAnsi="Times New Roman" w:cs="Times New Roman"/>
          <w:b/>
          <w:sz w:val="24"/>
          <w:szCs w:val="24"/>
        </w:rPr>
        <w:t xml:space="preserve">. </w:t>
      </w:r>
      <w:r w:rsidRPr="00E46A49">
        <w:rPr>
          <w:rFonts w:ascii="Times New Roman" w:eastAsia="Times New Roman" w:hAnsi="Times New Roman" w:cs="Times New Roman"/>
          <w:sz w:val="24"/>
          <w:szCs w:val="24"/>
        </w:rPr>
        <w:t xml:space="preserve">All bids must be submitted on or before </w:t>
      </w:r>
      <w:r w:rsidR="003F0FD9" w:rsidRPr="00213ED6">
        <w:rPr>
          <w:rFonts w:ascii="Times New Roman" w:eastAsia="Times New Roman" w:hAnsi="Times New Roman" w:cs="Times New Roman"/>
          <w:b/>
          <w:sz w:val="24"/>
          <w:szCs w:val="24"/>
        </w:rPr>
        <w:t>Thurs</w:t>
      </w:r>
      <w:r w:rsidRPr="00213ED6">
        <w:rPr>
          <w:rFonts w:ascii="Times New Roman" w:eastAsia="Times New Roman" w:hAnsi="Times New Roman" w:cs="Times New Roman"/>
          <w:b/>
          <w:sz w:val="24"/>
          <w:szCs w:val="24"/>
        </w:rPr>
        <w:t>day, Ma</w:t>
      </w:r>
      <w:r w:rsidR="00814CEE" w:rsidRPr="00213ED6">
        <w:rPr>
          <w:rFonts w:ascii="Times New Roman" w:eastAsia="Times New Roman" w:hAnsi="Times New Roman" w:cs="Times New Roman"/>
          <w:b/>
          <w:sz w:val="24"/>
          <w:szCs w:val="24"/>
        </w:rPr>
        <w:t>rch</w:t>
      </w:r>
      <w:r w:rsidRPr="00213ED6">
        <w:rPr>
          <w:rFonts w:ascii="Times New Roman" w:eastAsia="Times New Roman" w:hAnsi="Times New Roman" w:cs="Times New Roman"/>
          <w:b/>
          <w:sz w:val="24"/>
          <w:szCs w:val="24"/>
        </w:rPr>
        <w:t xml:space="preserve"> </w:t>
      </w:r>
      <w:r w:rsidR="00814CEE" w:rsidRPr="00213ED6">
        <w:rPr>
          <w:rFonts w:ascii="Times New Roman" w:eastAsia="Times New Roman" w:hAnsi="Times New Roman" w:cs="Times New Roman"/>
          <w:b/>
          <w:sz w:val="24"/>
          <w:szCs w:val="24"/>
        </w:rPr>
        <w:t>1</w:t>
      </w:r>
      <w:r w:rsidR="003F0FD9" w:rsidRPr="00213ED6">
        <w:rPr>
          <w:rFonts w:ascii="Times New Roman" w:eastAsia="Times New Roman" w:hAnsi="Times New Roman" w:cs="Times New Roman"/>
          <w:b/>
          <w:sz w:val="24"/>
          <w:szCs w:val="24"/>
        </w:rPr>
        <w:t>2</w:t>
      </w:r>
      <w:r w:rsidRPr="00213ED6">
        <w:rPr>
          <w:rFonts w:ascii="Times New Roman" w:eastAsia="Times New Roman" w:hAnsi="Times New Roman" w:cs="Times New Roman"/>
          <w:b/>
          <w:sz w:val="24"/>
          <w:szCs w:val="24"/>
        </w:rPr>
        <w:t>, 202</w:t>
      </w:r>
      <w:r w:rsidR="00814CEE" w:rsidRPr="00213ED6">
        <w:rPr>
          <w:rFonts w:ascii="Times New Roman" w:eastAsia="Times New Roman" w:hAnsi="Times New Roman" w:cs="Times New Roman"/>
          <w:b/>
          <w:sz w:val="24"/>
          <w:szCs w:val="24"/>
        </w:rPr>
        <w:t>6</w:t>
      </w:r>
      <w:r w:rsidRPr="00213ED6">
        <w:rPr>
          <w:rFonts w:ascii="Times New Roman" w:eastAsia="Times New Roman" w:hAnsi="Times New Roman" w:cs="Times New Roman"/>
          <w:b/>
          <w:sz w:val="24"/>
          <w:szCs w:val="24"/>
        </w:rPr>
        <w:t xml:space="preserve"> at 2:00 pm</w:t>
      </w:r>
      <w:r w:rsidR="00814CEE">
        <w:rPr>
          <w:rFonts w:ascii="Times New Roman" w:eastAsia="Times New Roman" w:hAnsi="Times New Roman" w:cs="Times New Roman"/>
          <w:sz w:val="24"/>
          <w:szCs w:val="24"/>
        </w:rPr>
        <w:t xml:space="preserve"> o</w:t>
      </w:r>
      <w:r w:rsidR="002750FB">
        <w:rPr>
          <w:rFonts w:ascii="Times New Roman" w:eastAsia="Times New Roman" w:hAnsi="Times New Roman" w:cs="Times New Roman"/>
          <w:sz w:val="24"/>
          <w:szCs w:val="24"/>
        </w:rPr>
        <w:t xml:space="preserve">n the </w:t>
      </w:r>
      <w:r w:rsidR="00814CEE">
        <w:rPr>
          <w:rFonts w:ascii="Times New Roman" w:eastAsia="Times New Roman" w:hAnsi="Times New Roman" w:cs="Times New Roman"/>
          <w:sz w:val="24"/>
          <w:szCs w:val="24"/>
        </w:rPr>
        <w:t>Electronic Government Procurement portal e-GP</w:t>
      </w:r>
      <w:r w:rsidRPr="00E46A49">
        <w:rPr>
          <w:rFonts w:ascii="Times New Roman" w:eastAsia="Times New Roman" w:hAnsi="Times New Roman" w:cs="Times New Roman"/>
          <w:sz w:val="24"/>
          <w:szCs w:val="24"/>
        </w:rPr>
        <w:t xml:space="preserve">. Bid opening will be done at </w:t>
      </w:r>
      <w:r w:rsidRPr="009B73A8">
        <w:rPr>
          <w:rFonts w:ascii="Times New Roman" w:eastAsia="Times New Roman" w:hAnsi="Times New Roman" w:cs="Times New Roman"/>
          <w:b/>
          <w:bCs/>
          <w:sz w:val="24"/>
          <w:szCs w:val="24"/>
        </w:rPr>
        <w:t>2:30pm</w:t>
      </w:r>
      <w:r w:rsidRPr="00E46A49">
        <w:rPr>
          <w:rFonts w:ascii="Times New Roman" w:eastAsia="Times New Roman" w:hAnsi="Times New Roman" w:cs="Times New Roman"/>
          <w:sz w:val="24"/>
          <w:szCs w:val="24"/>
        </w:rPr>
        <w:t xml:space="preserve"> on </w:t>
      </w:r>
      <w:r w:rsidR="009A2568" w:rsidRPr="00213ED6">
        <w:rPr>
          <w:rFonts w:ascii="Times New Roman" w:eastAsia="Times New Roman" w:hAnsi="Times New Roman" w:cs="Times New Roman"/>
          <w:b/>
          <w:sz w:val="24"/>
          <w:szCs w:val="24"/>
        </w:rPr>
        <w:t>Thur</w:t>
      </w:r>
      <w:r w:rsidR="006B4E31" w:rsidRPr="00213ED6">
        <w:rPr>
          <w:rFonts w:ascii="Times New Roman" w:eastAsia="Times New Roman" w:hAnsi="Times New Roman" w:cs="Times New Roman"/>
          <w:b/>
          <w:sz w:val="24"/>
          <w:szCs w:val="24"/>
        </w:rPr>
        <w:t>s</w:t>
      </w:r>
      <w:r w:rsidRPr="00213ED6">
        <w:rPr>
          <w:rFonts w:ascii="Times New Roman" w:eastAsia="Times New Roman" w:hAnsi="Times New Roman" w:cs="Times New Roman"/>
          <w:b/>
          <w:sz w:val="24"/>
          <w:szCs w:val="24"/>
        </w:rPr>
        <w:t>day, Ma</w:t>
      </w:r>
      <w:r w:rsidR="006B4E31" w:rsidRPr="00213ED6">
        <w:rPr>
          <w:rFonts w:ascii="Times New Roman" w:eastAsia="Times New Roman" w:hAnsi="Times New Roman" w:cs="Times New Roman"/>
          <w:b/>
          <w:sz w:val="24"/>
          <w:szCs w:val="24"/>
        </w:rPr>
        <w:t>rch</w:t>
      </w:r>
      <w:r w:rsidRPr="00213ED6">
        <w:rPr>
          <w:rFonts w:ascii="Times New Roman" w:eastAsia="Times New Roman" w:hAnsi="Times New Roman" w:cs="Times New Roman"/>
          <w:b/>
          <w:sz w:val="24"/>
          <w:szCs w:val="24"/>
        </w:rPr>
        <w:t xml:space="preserve"> </w:t>
      </w:r>
      <w:r w:rsidR="006B4E31" w:rsidRPr="00213ED6">
        <w:rPr>
          <w:rFonts w:ascii="Times New Roman" w:eastAsia="Times New Roman" w:hAnsi="Times New Roman" w:cs="Times New Roman"/>
          <w:b/>
          <w:sz w:val="24"/>
          <w:szCs w:val="24"/>
        </w:rPr>
        <w:t>1</w:t>
      </w:r>
      <w:r w:rsidR="009A2568" w:rsidRPr="00213ED6">
        <w:rPr>
          <w:rFonts w:ascii="Times New Roman" w:eastAsia="Times New Roman" w:hAnsi="Times New Roman" w:cs="Times New Roman"/>
          <w:b/>
          <w:sz w:val="24"/>
          <w:szCs w:val="24"/>
        </w:rPr>
        <w:t>2</w:t>
      </w:r>
      <w:r w:rsidRPr="00213ED6">
        <w:rPr>
          <w:rFonts w:ascii="Times New Roman" w:eastAsia="Times New Roman" w:hAnsi="Times New Roman" w:cs="Times New Roman"/>
          <w:b/>
          <w:sz w:val="24"/>
          <w:szCs w:val="24"/>
        </w:rPr>
        <w:t>, 202</w:t>
      </w:r>
      <w:r w:rsidR="006B4E31" w:rsidRPr="00213ED6">
        <w:rPr>
          <w:rFonts w:ascii="Times New Roman" w:eastAsia="Times New Roman" w:hAnsi="Times New Roman" w:cs="Times New Roman"/>
          <w:b/>
          <w:sz w:val="24"/>
          <w:szCs w:val="24"/>
        </w:rPr>
        <w:t>6</w:t>
      </w:r>
      <w:r w:rsidRPr="00E46A49">
        <w:rPr>
          <w:rFonts w:ascii="Times New Roman" w:eastAsia="Times New Roman" w:hAnsi="Times New Roman" w:cs="Times New Roman"/>
          <w:sz w:val="24"/>
          <w:szCs w:val="24"/>
        </w:rPr>
        <w:t>.</w:t>
      </w:r>
    </w:p>
    <w:p w14:paraId="7CB36495" w14:textId="77777777" w:rsidR="00266844" w:rsidRPr="00543736" w:rsidRDefault="00266844" w:rsidP="00266844">
      <w:pPr>
        <w:spacing w:after="200" w:line="276" w:lineRule="auto"/>
        <w:ind w:left="360"/>
        <w:contextualSpacing/>
        <w:jc w:val="both"/>
        <w:rPr>
          <w:rFonts w:ascii="Times New Roman" w:eastAsia="Calibri" w:hAnsi="Times New Roman" w:cs="Times New Roman"/>
          <w:sz w:val="12"/>
          <w:szCs w:val="24"/>
        </w:rPr>
      </w:pPr>
    </w:p>
    <w:p w14:paraId="0926A1AB" w14:textId="77777777" w:rsidR="00266844" w:rsidRPr="00926ACF" w:rsidRDefault="00266844" w:rsidP="00266844">
      <w:pPr>
        <w:spacing w:after="0" w:line="240" w:lineRule="auto"/>
        <w:ind w:left="360"/>
        <w:jc w:val="both"/>
        <w:rPr>
          <w:rFonts w:ascii="Times New Roman" w:eastAsia="Calibri" w:hAnsi="Times New Roman" w:cs="Times New Roman"/>
          <w:b/>
          <w:sz w:val="16"/>
          <w:szCs w:val="24"/>
        </w:rPr>
      </w:pPr>
    </w:p>
    <w:p w14:paraId="2A14C236" w14:textId="1EAFE036" w:rsidR="00266844" w:rsidRPr="00926ACF" w:rsidRDefault="00266844" w:rsidP="00266844">
      <w:pPr>
        <w:spacing w:after="0" w:line="240" w:lineRule="auto"/>
        <w:ind w:left="360"/>
        <w:jc w:val="both"/>
        <w:rPr>
          <w:rFonts w:ascii="Times New Roman" w:eastAsia="Calibri" w:hAnsi="Times New Roman" w:cs="Times New Roman"/>
          <w:b/>
          <w:sz w:val="24"/>
          <w:szCs w:val="24"/>
        </w:rPr>
      </w:pPr>
      <w:r w:rsidRPr="00926ACF">
        <w:rPr>
          <w:rFonts w:ascii="Times New Roman" w:eastAsia="Calibri" w:hAnsi="Times New Roman" w:cs="Times New Roman"/>
          <w:b/>
          <w:sz w:val="24"/>
          <w:szCs w:val="24"/>
        </w:rPr>
        <w:t>THE DIRECTOR OF PROCUREMENT</w:t>
      </w:r>
    </w:p>
    <w:p w14:paraId="796B6815" w14:textId="77777777" w:rsidR="00266844" w:rsidRPr="00926ACF" w:rsidRDefault="00266844" w:rsidP="00266844">
      <w:pPr>
        <w:spacing w:after="0" w:line="240" w:lineRule="auto"/>
        <w:ind w:left="360"/>
        <w:jc w:val="both"/>
        <w:rPr>
          <w:rFonts w:ascii="Times New Roman" w:eastAsia="Calibri" w:hAnsi="Times New Roman" w:cs="Times New Roman"/>
          <w:b/>
          <w:sz w:val="24"/>
          <w:szCs w:val="24"/>
        </w:rPr>
      </w:pPr>
      <w:r w:rsidRPr="00926ACF">
        <w:rPr>
          <w:rFonts w:ascii="Times New Roman" w:eastAsia="Calibri" w:hAnsi="Times New Roman" w:cs="Times New Roman"/>
          <w:b/>
          <w:sz w:val="24"/>
          <w:szCs w:val="24"/>
        </w:rPr>
        <w:t>3</w:t>
      </w:r>
      <w:r w:rsidRPr="00926ACF">
        <w:rPr>
          <w:rFonts w:ascii="Times New Roman" w:eastAsia="Calibri" w:hAnsi="Times New Roman" w:cs="Times New Roman"/>
          <w:b/>
          <w:sz w:val="24"/>
          <w:szCs w:val="24"/>
          <w:vertAlign w:val="superscript"/>
        </w:rPr>
        <w:t>RD</w:t>
      </w:r>
      <w:r w:rsidRPr="00926ACF">
        <w:rPr>
          <w:rFonts w:ascii="Times New Roman" w:eastAsia="Calibri" w:hAnsi="Times New Roman" w:cs="Times New Roman"/>
          <w:b/>
          <w:sz w:val="24"/>
          <w:szCs w:val="24"/>
        </w:rPr>
        <w:t xml:space="preserve"> FLOOR, ROOM 045</w:t>
      </w:r>
    </w:p>
    <w:p w14:paraId="2884DEFF" w14:textId="77777777" w:rsidR="00266844" w:rsidRPr="00926ACF" w:rsidRDefault="00266844" w:rsidP="00266844">
      <w:pPr>
        <w:spacing w:after="0" w:line="240" w:lineRule="auto"/>
        <w:ind w:left="360"/>
        <w:jc w:val="both"/>
        <w:rPr>
          <w:rFonts w:ascii="Times New Roman" w:eastAsia="Calibri" w:hAnsi="Times New Roman" w:cs="Times New Roman"/>
          <w:b/>
          <w:sz w:val="24"/>
          <w:szCs w:val="24"/>
        </w:rPr>
      </w:pPr>
      <w:r w:rsidRPr="00926ACF">
        <w:rPr>
          <w:rFonts w:ascii="Times New Roman" w:eastAsia="Calibri" w:hAnsi="Times New Roman" w:cs="Times New Roman"/>
          <w:b/>
          <w:sz w:val="24"/>
          <w:szCs w:val="24"/>
        </w:rPr>
        <w:t>MINISTRY OF FINANCE &amp; DEVELOPMENT PLANNING</w:t>
      </w:r>
    </w:p>
    <w:p w14:paraId="0C6BAFBC" w14:textId="77777777" w:rsidR="00266844" w:rsidRPr="00926ACF" w:rsidRDefault="00266844" w:rsidP="00266844">
      <w:pPr>
        <w:spacing w:after="0" w:line="240" w:lineRule="auto"/>
        <w:ind w:left="360"/>
        <w:jc w:val="both"/>
        <w:rPr>
          <w:rFonts w:ascii="Times New Roman" w:eastAsia="Calibri" w:hAnsi="Times New Roman" w:cs="Times New Roman"/>
          <w:b/>
          <w:sz w:val="24"/>
          <w:szCs w:val="24"/>
        </w:rPr>
      </w:pPr>
      <w:r w:rsidRPr="00926ACF">
        <w:rPr>
          <w:rFonts w:ascii="Times New Roman" w:eastAsia="Calibri" w:hAnsi="Times New Roman" w:cs="Times New Roman"/>
          <w:b/>
          <w:sz w:val="24"/>
          <w:szCs w:val="24"/>
        </w:rPr>
        <w:t>P. O. BOX 9013 - BROAD STREET &amp; MECHLIN STREETS</w:t>
      </w:r>
    </w:p>
    <w:p w14:paraId="1A4183A2" w14:textId="77777777" w:rsidR="00266844" w:rsidRPr="00926ACF" w:rsidRDefault="00266844" w:rsidP="00266844">
      <w:pPr>
        <w:spacing w:after="0" w:line="240" w:lineRule="auto"/>
        <w:ind w:left="360"/>
        <w:jc w:val="both"/>
        <w:rPr>
          <w:rFonts w:ascii="Times New Roman" w:eastAsia="Calibri" w:hAnsi="Times New Roman" w:cs="Times New Roman"/>
          <w:b/>
          <w:sz w:val="24"/>
          <w:szCs w:val="24"/>
        </w:rPr>
      </w:pPr>
      <w:r w:rsidRPr="00926ACF">
        <w:rPr>
          <w:rFonts w:ascii="Times New Roman" w:eastAsia="Calibri" w:hAnsi="Times New Roman" w:cs="Times New Roman"/>
          <w:b/>
          <w:sz w:val="24"/>
          <w:szCs w:val="24"/>
        </w:rPr>
        <w:t>1000 MONROVIA 10 LIBERIA</w:t>
      </w:r>
    </w:p>
    <w:p w14:paraId="63391C52" w14:textId="4A5E3A35" w:rsidR="007A5EAC" w:rsidRPr="007A5EAC" w:rsidRDefault="007A5EAC" w:rsidP="007A5EAC">
      <w:pPr>
        <w:pStyle w:val="NoSpacing"/>
        <w:rPr>
          <w:rFonts w:ascii="Times New Roman" w:hAnsi="Times New Roman"/>
          <w:sz w:val="24"/>
          <w:szCs w:val="24"/>
        </w:rPr>
      </w:pPr>
      <w:r>
        <w:t xml:space="preserve">       </w:t>
      </w:r>
      <w:r w:rsidRPr="007A5EAC">
        <w:rPr>
          <w:rFonts w:ascii="Times New Roman" w:hAnsi="Times New Roman"/>
          <w:sz w:val="24"/>
          <w:szCs w:val="24"/>
        </w:rPr>
        <w:t xml:space="preserve">MOBILE NUMBER: +231-778-012-504/0777-600-521 </w:t>
      </w:r>
    </w:p>
    <w:p w14:paraId="3090E9BC" w14:textId="5B03DB39" w:rsidR="00266844" w:rsidRPr="007A5EAC" w:rsidRDefault="007A5EAC" w:rsidP="007A5EAC">
      <w:pPr>
        <w:pStyle w:val="NoSpacing"/>
        <w:rPr>
          <w:rFonts w:ascii="Times New Roman" w:eastAsia="Times New Roman" w:hAnsi="Times New Roman"/>
          <w:sz w:val="24"/>
          <w:szCs w:val="24"/>
        </w:rPr>
      </w:pPr>
      <w:r w:rsidRPr="007A5EAC">
        <w:rPr>
          <w:rFonts w:ascii="Times New Roman" w:hAnsi="Times New Roman"/>
          <w:sz w:val="24"/>
          <w:szCs w:val="24"/>
        </w:rPr>
        <w:t xml:space="preserve">      EMAIL ADDRESS: </w:t>
      </w:r>
      <w:hyperlink r:id="rId9" w:history="1">
        <w:r w:rsidRPr="007A5EAC">
          <w:rPr>
            <w:rStyle w:val="Hyperlink"/>
            <w:rFonts w:ascii="Times New Roman" w:hAnsi="Times New Roman"/>
            <w:b/>
            <w:sz w:val="24"/>
            <w:szCs w:val="24"/>
          </w:rPr>
          <w:t>swesley@mfdp.gov.lr/mvmassallay@mfdp.gov.lr</w:t>
        </w:r>
      </w:hyperlink>
      <w:r w:rsidR="00266844" w:rsidRPr="007A5EAC">
        <w:rPr>
          <w:rFonts w:ascii="Times New Roman" w:eastAsia="Times New Roman" w:hAnsi="Times New Roman"/>
          <w:sz w:val="24"/>
          <w:szCs w:val="24"/>
        </w:rPr>
        <w:t xml:space="preserve"> </w:t>
      </w:r>
    </w:p>
    <w:p w14:paraId="4263A717" w14:textId="77777777" w:rsidR="00266844" w:rsidRPr="00926ACF" w:rsidRDefault="00266844" w:rsidP="00266844">
      <w:pPr>
        <w:spacing w:after="200" w:line="276" w:lineRule="auto"/>
        <w:contextualSpacing/>
        <w:jc w:val="both"/>
        <w:rPr>
          <w:rFonts w:ascii="Times New Roman" w:eastAsia="Calibri" w:hAnsi="Times New Roman" w:cs="Times New Roman"/>
          <w:sz w:val="24"/>
          <w:szCs w:val="24"/>
        </w:rPr>
      </w:pPr>
    </w:p>
    <w:p w14:paraId="040DF660" w14:textId="77777777" w:rsidR="00266844" w:rsidRPr="00926ACF" w:rsidRDefault="00266844" w:rsidP="00266844">
      <w:pPr>
        <w:numPr>
          <w:ilvl w:val="0"/>
          <w:numId w:val="1"/>
        </w:numPr>
        <w:spacing w:after="200" w:line="276" w:lineRule="auto"/>
        <w:contextualSpacing/>
        <w:jc w:val="both"/>
        <w:rPr>
          <w:rFonts w:ascii="Times New Roman" w:eastAsia="Calibri" w:hAnsi="Times New Roman" w:cs="Times New Roman"/>
          <w:sz w:val="24"/>
          <w:szCs w:val="24"/>
        </w:rPr>
      </w:pPr>
      <w:r w:rsidRPr="00926ACF">
        <w:rPr>
          <w:rFonts w:ascii="Times New Roman" w:eastAsia="Calibri" w:hAnsi="Times New Roman" w:cs="Times New Roman"/>
          <w:sz w:val="24"/>
          <w:szCs w:val="24"/>
        </w:rPr>
        <w:t>Bids will be opened in the presence of bidders or their representatives and others who choose to attend.</w:t>
      </w:r>
    </w:p>
    <w:p w14:paraId="26B16C43" w14:textId="77777777" w:rsidR="00266844" w:rsidRPr="00926ACF" w:rsidRDefault="00266844" w:rsidP="00266844">
      <w:pPr>
        <w:spacing w:after="200" w:line="276" w:lineRule="auto"/>
        <w:ind w:left="360"/>
        <w:contextualSpacing/>
        <w:jc w:val="both"/>
        <w:rPr>
          <w:rFonts w:ascii="Times New Roman" w:eastAsia="Calibri" w:hAnsi="Times New Roman" w:cs="Times New Roman"/>
          <w:sz w:val="24"/>
          <w:szCs w:val="24"/>
        </w:rPr>
      </w:pPr>
    </w:p>
    <w:p w14:paraId="7F930055" w14:textId="77777777" w:rsidR="00266844" w:rsidRDefault="00266844" w:rsidP="00266844">
      <w:pPr>
        <w:numPr>
          <w:ilvl w:val="0"/>
          <w:numId w:val="1"/>
        </w:numPr>
        <w:spacing w:after="200" w:line="240" w:lineRule="auto"/>
        <w:contextualSpacing/>
        <w:jc w:val="both"/>
        <w:rPr>
          <w:rFonts w:ascii="Times New Roman" w:eastAsia="Calibri" w:hAnsi="Times New Roman" w:cs="Times New Roman"/>
          <w:sz w:val="24"/>
          <w:szCs w:val="24"/>
        </w:rPr>
      </w:pPr>
      <w:r w:rsidRPr="00926ACF">
        <w:rPr>
          <w:rFonts w:ascii="Times New Roman" w:eastAsia="Calibri" w:hAnsi="Times New Roman" w:cs="Times New Roman"/>
          <w:sz w:val="24"/>
          <w:szCs w:val="24"/>
        </w:rPr>
        <w:t xml:space="preserve">The Ministry of Finance &amp; Development Planning reserves the right to reject or accept any bid submitted and to annul the process at any time without incurring any liability and without assigning any reason therefore; Invitation to Bid and Award of Contract will be issued to qualified bidders in accordance with procurement procedures applicable under the Republic of Liberia Amended and restated Public Procurement and Concessions Act published and approved September 18, 2010. </w:t>
      </w:r>
    </w:p>
    <w:p w14:paraId="4580AD59" w14:textId="77777777" w:rsidR="00266844" w:rsidRPr="00926ACF" w:rsidRDefault="00266844" w:rsidP="00266844">
      <w:pPr>
        <w:spacing w:after="200" w:line="240" w:lineRule="auto"/>
        <w:contextualSpacing/>
        <w:jc w:val="both"/>
        <w:rPr>
          <w:rFonts w:ascii="Times New Roman" w:eastAsia="Calibri" w:hAnsi="Times New Roman" w:cs="Times New Roman"/>
          <w:sz w:val="24"/>
          <w:szCs w:val="24"/>
        </w:rPr>
      </w:pPr>
    </w:p>
    <w:p w14:paraId="7486FB88" w14:textId="77777777" w:rsidR="00266844" w:rsidRPr="00926ACF" w:rsidRDefault="00266844" w:rsidP="00266844">
      <w:pPr>
        <w:spacing w:after="200" w:line="276" w:lineRule="auto"/>
        <w:contextualSpacing/>
        <w:jc w:val="both"/>
        <w:rPr>
          <w:rFonts w:ascii="Times New Roman" w:eastAsia="Calibri" w:hAnsi="Times New Roman" w:cs="Times New Roman"/>
          <w:sz w:val="24"/>
          <w:szCs w:val="24"/>
        </w:rPr>
      </w:pPr>
      <w:r w:rsidRPr="00926ACF">
        <w:rPr>
          <w:rFonts w:ascii="Times New Roman" w:eastAsia="Calibri" w:hAnsi="Times New Roman" w:cs="Times New Roman"/>
          <w:sz w:val="24"/>
          <w:szCs w:val="24"/>
        </w:rPr>
        <w:t xml:space="preserve">               </w:t>
      </w:r>
    </w:p>
    <w:p w14:paraId="796C8631" w14:textId="77777777" w:rsidR="00266844" w:rsidRPr="00926ACF" w:rsidRDefault="00266844" w:rsidP="00266844">
      <w:pPr>
        <w:spacing w:after="200" w:line="276" w:lineRule="auto"/>
        <w:contextualSpacing/>
        <w:rPr>
          <w:rFonts w:ascii="Times New Roman" w:eastAsia="Calibri" w:hAnsi="Times New Roman" w:cs="Times New Roman"/>
          <w:sz w:val="12"/>
          <w:szCs w:val="24"/>
        </w:rPr>
      </w:pPr>
    </w:p>
    <w:p w14:paraId="5364F452" w14:textId="77777777" w:rsidR="00266844" w:rsidRPr="00926ACF" w:rsidRDefault="00266844" w:rsidP="00266844">
      <w:pPr>
        <w:spacing w:after="200" w:line="276" w:lineRule="auto"/>
        <w:contextualSpacing/>
        <w:rPr>
          <w:rFonts w:ascii="Times New Roman" w:eastAsia="Calibri" w:hAnsi="Times New Roman" w:cs="Times New Roman"/>
          <w:sz w:val="24"/>
          <w:szCs w:val="24"/>
        </w:rPr>
      </w:pPr>
      <w:r w:rsidRPr="00926ACF">
        <w:rPr>
          <w:rFonts w:ascii="Times New Roman" w:eastAsia="Calibri" w:hAnsi="Times New Roman" w:cs="Times New Roman"/>
          <w:sz w:val="24"/>
          <w:szCs w:val="24"/>
        </w:rPr>
        <w:t>Signed: ________________________</w:t>
      </w:r>
      <w:r w:rsidRPr="00926ACF">
        <w:rPr>
          <w:rFonts w:ascii="Times New Roman" w:eastAsia="Calibri" w:hAnsi="Times New Roman" w:cs="Times New Roman"/>
          <w:sz w:val="24"/>
          <w:szCs w:val="24"/>
        </w:rPr>
        <w:softHyphen/>
      </w:r>
      <w:r w:rsidRPr="00926ACF">
        <w:rPr>
          <w:rFonts w:ascii="Times New Roman" w:eastAsia="Calibri" w:hAnsi="Times New Roman" w:cs="Times New Roman"/>
          <w:sz w:val="24"/>
          <w:szCs w:val="24"/>
        </w:rPr>
        <w:softHyphen/>
        <w:t>____________</w:t>
      </w:r>
      <w:r w:rsidRPr="00926ACF">
        <w:rPr>
          <w:rFonts w:ascii="Times New Roman" w:eastAsia="Calibri" w:hAnsi="Times New Roman" w:cs="Times New Roman"/>
          <w:sz w:val="24"/>
          <w:szCs w:val="24"/>
        </w:rPr>
        <w:tab/>
      </w:r>
      <w:r w:rsidRPr="00926ACF">
        <w:rPr>
          <w:rFonts w:ascii="Times New Roman" w:eastAsia="Calibri" w:hAnsi="Times New Roman" w:cs="Times New Roman"/>
          <w:sz w:val="24"/>
          <w:szCs w:val="24"/>
        </w:rPr>
        <w:tab/>
      </w:r>
    </w:p>
    <w:p w14:paraId="62FDC4A1" w14:textId="691C1833" w:rsidR="00266844" w:rsidRPr="00926ACF" w:rsidRDefault="00266844" w:rsidP="00266844">
      <w:pPr>
        <w:spacing w:after="200" w:line="276" w:lineRule="auto"/>
        <w:contextualSpacing/>
        <w:rPr>
          <w:rFonts w:ascii="Times New Roman" w:eastAsia="Calibri" w:hAnsi="Times New Roman" w:cs="Times New Roman"/>
          <w:b/>
          <w:sz w:val="24"/>
          <w:szCs w:val="24"/>
        </w:rPr>
      </w:pPr>
      <w:r w:rsidRPr="00926ACF">
        <w:rPr>
          <w:rFonts w:ascii="Times New Roman" w:eastAsia="Calibri" w:hAnsi="Times New Roman" w:cs="Times New Roman"/>
          <w:sz w:val="24"/>
          <w:szCs w:val="24"/>
        </w:rPr>
        <w:tab/>
      </w:r>
      <w:r w:rsidRPr="00926ACF">
        <w:rPr>
          <w:rFonts w:ascii="Times New Roman" w:eastAsia="Calibri" w:hAnsi="Times New Roman" w:cs="Times New Roman"/>
          <w:sz w:val="24"/>
          <w:szCs w:val="24"/>
        </w:rPr>
        <w:tab/>
      </w:r>
      <w:r w:rsidRPr="00926ACF">
        <w:rPr>
          <w:rFonts w:ascii="Times New Roman" w:eastAsia="Calibri" w:hAnsi="Times New Roman" w:cs="Times New Roman"/>
          <w:b/>
          <w:sz w:val="24"/>
          <w:szCs w:val="24"/>
        </w:rPr>
        <w:t>Director of Procurement</w:t>
      </w:r>
    </w:p>
    <w:p w14:paraId="3C6D4255" w14:textId="77777777" w:rsidR="00266844" w:rsidRPr="00926ACF" w:rsidRDefault="00266844" w:rsidP="00266844">
      <w:pPr>
        <w:spacing w:after="200" w:line="276" w:lineRule="auto"/>
        <w:contextualSpacing/>
        <w:rPr>
          <w:rFonts w:ascii="Times New Roman" w:eastAsia="Calibri" w:hAnsi="Times New Roman" w:cs="Times New Roman"/>
          <w:sz w:val="24"/>
          <w:szCs w:val="24"/>
        </w:rPr>
      </w:pPr>
    </w:p>
    <w:p w14:paraId="46969BA8" w14:textId="77777777" w:rsidR="00266844" w:rsidRPr="00926ACF" w:rsidRDefault="00266844" w:rsidP="00266844">
      <w:pPr>
        <w:spacing w:after="200" w:line="276" w:lineRule="auto"/>
        <w:contextualSpacing/>
        <w:rPr>
          <w:rFonts w:ascii="Times New Roman" w:eastAsia="Calibri" w:hAnsi="Times New Roman" w:cs="Times New Roman"/>
          <w:sz w:val="24"/>
          <w:szCs w:val="24"/>
        </w:rPr>
      </w:pPr>
    </w:p>
    <w:p w14:paraId="1ADE61A3" w14:textId="77777777" w:rsidR="00266844" w:rsidRPr="00926ACF" w:rsidRDefault="00266844" w:rsidP="00266844">
      <w:pPr>
        <w:spacing w:after="200" w:line="276" w:lineRule="auto"/>
        <w:contextualSpacing/>
        <w:rPr>
          <w:rFonts w:ascii="Times New Roman" w:eastAsia="Calibri" w:hAnsi="Times New Roman" w:cs="Times New Roman"/>
          <w:sz w:val="24"/>
          <w:szCs w:val="24"/>
        </w:rPr>
      </w:pPr>
      <w:r w:rsidRPr="00926ACF">
        <w:rPr>
          <w:rFonts w:ascii="Times New Roman" w:eastAsia="Calibri" w:hAnsi="Times New Roman" w:cs="Times New Roman"/>
          <w:sz w:val="24"/>
          <w:szCs w:val="24"/>
        </w:rPr>
        <w:t>Approved: __________________________________</w:t>
      </w:r>
    </w:p>
    <w:p w14:paraId="60546961" w14:textId="2E1EA158" w:rsidR="00266844" w:rsidRPr="00926ACF" w:rsidRDefault="0000087A" w:rsidP="00266844">
      <w:pPr>
        <w:spacing w:after="200" w:line="276" w:lineRule="auto"/>
        <w:ind w:left="720" w:firstLine="720"/>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D</w:t>
      </w:r>
      <w:r w:rsidR="00266844" w:rsidRPr="00926ACF">
        <w:rPr>
          <w:rFonts w:ascii="Times New Roman" w:eastAsia="Calibri" w:hAnsi="Times New Roman" w:cs="Times New Roman"/>
          <w:b/>
          <w:sz w:val="24"/>
          <w:szCs w:val="24"/>
        </w:rPr>
        <w:t>eputy Minister for Administration</w:t>
      </w:r>
    </w:p>
    <w:p w14:paraId="215B8CCD" w14:textId="77777777" w:rsidR="00266844" w:rsidRPr="00926ACF" w:rsidRDefault="00266844" w:rsidP="00266844">
      <w:pPr>
        <w:keepNext/>
        <w:spacing w:before="240" w:after="60" w:line="240" w:lineRule="auto"/>
        <w:outlineLvl w:val="0"/>
        <w:rPr>
          <w:rFonts w:ascii="Arial" w:eastAsia="Times New Roman" w:hAnsi="Arial" w:cs="Arial"/>
          <w:b/>
          <w:bCs/>
          <w:kern w:val="32"/>
          <w:sz w:val="32"/>
          <w:szCs w:val="24"/>
        </w:rPr>
      </w:pPr>
      <w:bookmarkStart w:id="2" w:name="_Toc364094486"/>
      <w:bookmarkEnd w:id="1"/>
    </w:p>
    <w:p w14:paraId="503550CA" w14:textId="77777777" w:rsidR="00266844" w:rsidRDefault="00266844" w:rsidP="00266844">
      <w:pPr>
        <w:keepNext/>
        <w:spacing w:before="240" w:after="60" w:line="240" w:lineRule="auto"/>
        <w:jc w:val="center"/>
        <w:outlineLvl w:val="0"/>
        <w:rPr>
          <w:rFonts w:ascii="Arial" w:eastAsia="Times New Roman" w:hAnsi="Arial" w:cs="Arial"/>
          <w:b/>
          <w:bCs/>
          <w:kern w:val="32"/>
          <w:sz w:val="32"/>
          <w:szCs w:val="24"/>
        </w:rPr>
      </w:pPr>
    </w:p>
    <w:p w14:paraId="286937B1" w14:textId="77777777" w:rsidR="00266844" w:rsidRDefault="00266844" w:rsidP="00266844">
      <w:pPr>
        <w:keepNext/>
        <w:spacing w:before="240" w:after="60" w:line="240" w:lineRule="auto"/>
        <w:jc w:val="center"/>
        <w:outlineLvl w:val="0"/>
        <w:rPr>
          <w:rFonts w:ascii="Arial" w:eastAsia="Times New Roman" w:hAnsi="Arial" w:cs="Arial"/>
          <w:b/>
          <w:bCs/>
          <w:kern w:val="32"/>
          <w:sz w:val="32"/>
          <w:szCs w:val="24"/>
        </w:rPr>
      </w:pPr>
    </w:p>
    <w:p w14:paraId="4298A81B" w14:textId="77777777" w:rsidR="00D53AB2" w:rsidRDefault="00D53AB2" w:rsidP="00A71CFA">
      <w:pPr>
        <w:keepNext/>
        <w:spacing w:before="240" w:after="60" w:line="240" w:lineRule="auto"/>
        <w:outlineLvl w:val="0"/>
        <w:rPr>
          <w:rFonts w:ascii="Arial" w:eastAsia="Times New Roman" w:hAnsi="Arial" w:cs="Arial"/>
          <w:b/>
          <w:bCs/>
          <w:kern w:val="32"/>
          <w:sz w:val="32"/>
          <w:szCs w:val="24"/>
        </w:rPr>
      </w:pPr>
    </w:p>
    <w:p w14:paraId="464AC093" w14:textId="77777777" w:rsidR="00D53AB2" w:rsidRDefault="00D53AB2" w:rsidP="00A71CFA">
      <w:pPr>
        <w:keepNext/>
        <w:spacing w:before="240" w:after="60" w:line="240" w:lineRule="auto"/>
        <w:outlineLvl w:val="0"/>
        <w:rPr>
          <w:rFonts w:ascii="Arial" w:eastAsia="Times New Roman" w:hAnsi="Arial" w:cs="Arial"/>
          <w:b/>
          <w:bCs/>
          <w:kern w:val="32"/>
          <w:sz w:val="32"/>
          <w:szCs w:val="24"/>
        </w:rPr>
      </w:pPr>
    </w:p>
    <w:p w14:paraId="652149D1" w14:textId="2F234DF5" w:rsidR="00A71CFA" w:rsidRPr="00A71CFA" w:rsidRDefault="00A71CFA" w:rsidP="00A71CFA">
      <w:pPr>
        <w:keepNext/>
        <w:spacing w:before="240" w:after="60" w:line="240" w:lineRule="auto"/>
        <w:outlineLvl w:val="0"/>
        <w:rPr>
          <w:rFonts w:ascii="Arial" w:eastAsia="Times New Roman" w:hAnsi="Arial" w:cs="Arial"/>
          <w:b/>
          <w:bCs/>
          <w:kern w:val="32"/>
          <w:sz w:val="2"/>
          <w:szCs w:val="2"/>
        </w:rPr>
      </w:pPr>
    </w:p>
    <w:p w14:paraId="59CA16A0" w14:textId="77777777" w:rsidR="00266844" w:rsidRPr="00926ACF" w:rsidRDefault="00266844" w:rsidP="00266844">
      <w:pPr>
        <w:keepNext/>
        <w:spacing w:before="240" w:after="60" w:line="240" w:lineRule="auto"/>
        <w:jc w:val="center"/>
        <w:outlineLvl w:val="0"/>
        <w:rPr>
          <w:rFonts w:ascii="Arial" w:eastAsia="Times New Roman" w:hAnsi="Arial" w:cs="Arial"/>
          <w:b/>
          <w:bCs/>
          <w:kern w:val="32"/>
          <w:sz w:val="32"/>
          <w:szCs w:val="24"/>
        </w:rPr>
      </w:pPr>
      <w:r w:rsidRPr="00926ACF">
        <w:rPr>
          <w:rFonts w:ascii="Arial" w:eastAsia="Times New Roman" w:hAnsi="Arial" w:cs="Arial"/>
          <w:b/>
          <w:bCs/>
          <w:kern w:val="32"/>
          <w:sz w:val="32"/>
          <w:szCs w:val="24"/>
        </w:rPr>
        <w:t>Section II. Instructions to Bidders (ITB)</w:t>
      </w:r>
      <w:bookmarkEnd w:id="2"/>
    </w:p>
    <w:p w14:paraId="38D2DBEE" w14:textId="77777777" w:rsidR="00266844" w:rsidRPr="00926ACF" w:rsidRDefault="00266844" w:rsidP="00266844">
      <w:pPr>
        <w:keepNext/>
        <w:spacing w:after="0" w:line="240" w:lineRule="auto"/>
        <w:outlineLvl w:val="6"/>
        <w:rPr>
          <w:rFonts w:ascii="Times New Roman" w:eastAsia="Times New Roman" w:hAnsi="Times New Roman" w:cs="Times New Roman"/>
          <w:b/>
          <w:bCs/>
          <w:sz w:val="24"/>
          <w:szCs w:val="24"/>
        </w:rPr>
      </w:pPr>
    </w:p>
    <w:p w14:paraId="0C4C1135" w14:textId="77777777" w:rsidR="00266844" w:rsidRPr="00926ACF" w:rsidRDefault="00266844" w:rsidP="00266844">
      <w:pPr>
        <w:keepNext/>
        <w:spacing w:after="0" w:line="240" w:lineRule="auto"/>
        <w:jc w:val="center"/>
        <w:outlineLvl w:val="6"/>
        <w:rPr>
          <w:rFonts w:ascii="Times New Roman" w:eastAsia="Times New Roman" w:hAnsi="Times New Roman" w:cs="Times New Roman"/>
          <w:b/>
          <w:bCs/>
          <w:sz w:val="24"/>
          <w:szCs w:val="24"/>
        </w:rPr>
      </w:pPr>
      <w:bookmarkStart w:id="3" w:name="_Toc364094487"/>
      <w:r w:rsidRPr="00926ACF">
        <w:rPr>
          <w:rFonts w:ascii="Times New Roman" w:eastAsia="Times New Roman" w:hAnsi="Times New Roman" w:cs="Times New Roman"/>
          <w:b/>
          <w:bCs/>
          <w:sz w:val="24"/>
          <w:szCs w:val="24"/>
        </w:rPr>
        <w:t>A.</w:t>
      </w:r>
      <w:r w:rsidRPr="00926ACF">
        <w:rPr>
          <w:rFonts w:ascii="Times New Roman" w:eastAsia="Times New Roman" w:hAnsi="Times New Roman" w:cs="Times New Roman"/>
          <w:b/>
          <w:bCs/>
          <w:sz w:val="24"/>
          <w:szCs w:val="24"/>
        </w:rPr>
        <w:tab/>
        <w:t>Introduction</w:t>
      </w:r>
      <w:bookmarkEnd w:id="3"/>
    </w:p>
    <w:p w14:paraId="5D3CC644" w14:textId="77777777" w:rsidR="00266844" w:rsidRPr="00926ACF" w:rsidRDefault="00266844" w:rsidP="00266844">
      <w:pPr>
        <w:spacing w:after="0" w:line="240" w:lineRule="auto"/>
        <w:rPr>
          <w:rFonts w:ascii="Times New Roman" w:eastAsia="Times New Roman" w:hAnsi="Times New Roman" w:cs="Times New Roman"/>
          <w:b/>
          <w:bCs/>
          <w:sz w:val="19"/>
          <w:szCs w:val="19"/>
        </w:rPr>
      </w:pPr>
    </w:p>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37"/>
        <w:gridCol w:w="539"/>
        <w:gridCol w:w="5891"/>
      </w:tblGrid>
      <w:tr w:rsidR="00266844" w:rsidRPr="00926ACF" w14:paraId="5E1D0DE8" w14:textId="77777777" w:rsidTr="00BD3F70">
        <w:tc>
          <w:tcPr>
            <w:tcW w:w="2268" w:type="dxa"/>
          </w:tcPr>
          <w:p w14:paraId="7F8EF864" w14:textId="77777777" w:rsidR="00266844" w:rsidRPr="00926ACF" w:rsidRDefault="00266844" w:rsidP="00BD3F70">
            <w:pPr>
              <w:spacing w:after="0" w:line="240" w:lineRule="auto"/>
              <w:jc w:val="both"/>
              <w:rPr>
                <w:rFonts w:ascii="Times New Roman" w:eastAsia="Times New Roman" w:hAnsi="Times New Roman" w:cs="Times New Roman"/>
                <w:b/>
                <w:bCs/>
                <w:sz w:val="24"/>
                <w:szCs w:val="19"/>
              </w:rPr>
            </w:pPr>
            <w:r w:rsidRPr="00926ACF">
              <w:rPr>
                <w:rFonts w:ascii="Times New Roman" w:eastAsia="Times New Roman" w:hAnsi="Times New Roman" w:cs="Times New Roman"/>
                <w:b/>
                <w:bCs/>
                <w:sz w:val="24"/>
                <w:szCs w:val="19"/>
              </w:rPr>
              <w:t xml:space="preserve">1. </w:t>
            </w:r>
            <w:r w:rsidRPr="00926ACF">
              <w:rPr>
                <w:rFonts w:ascii="Times New Roman" w:eastAsia="Times New Roman" w:hAnsi="Times New Roman" w:cs="Times New Roman"/>
                <w:b/>
                <w:bCs/>
                <w:sz w:val="24"/>
                <w:szCs w:val="24"/>
              </w:rPr>
              <w:t>Scope of Tender</w:t>
            </w:r>
          </w:p>
        </w:tc>
        <w:tc>
          <w:tcPr>
            <w:tcW w:w="540" w:type="dxa"/>
          </w:tcPr>
          <w:p w14:paraId="2ADBFE6E" w14:textId="77777777" w:rsidR="00266844" w:rsidRPr="00926ACF" w:rsidRDefault="00266844" w:rsidP="00BD3F70">
            <w:pPr>
              <w:spacing w:after="0" w:line="240" w:lineRule="auto"/>
              <w:jc w:val="both"/>
              <w:rPr>
                <w:rFonts w:ascii="Times New Roman" w:eastAsia="Times New Roman" w:hAnsi="Times New Roman" w:cs="Times New Roman"/>
                <w:sz w:val="24"/>
                <w:szCs w:val="19"/>
              </w:rPr>
            </w:pPr>
            <w:r w:rsidRPr="00926ACF">
              <w:rPr>
                <w:rFonts w:ascii="Times New Roman" w:eastAsia="Times New Roman" w:hAnsi="Times New Roman" w:cs="Times New Roman"/>
                <w:sz w:val="24"/>
                <w:szCs w:val="19"/>
              </w:rPr>
              <w:t>1.1</w:t>
            </w:r>
          </w:p>
        </w:tc>
        <w:tc>
          <w:tcPr>
            <w:tcW w:w="6048" w:type="dxa"/>
          </w:tcPr>
          <w:p w14:paraId="54BC7D3A" w14:textId="77777777" w:rsidR="00266844" w:rsidRPr="00926ACF" w:rsidRDefault="00266844" w:rsidP="00BD3F70">
            <w:pPr>
              <w:spacing w:after="0" w:line="240" w:lineRule="auto"/>
              <w:jc w:val="both"/>
              <w:rPr>
                <w:rFonts w:ascii="Times New Roman" w:eastAsia="Times New Roman" w:hAnsi="Times New Roman" w:cs="Times New Roman"/>
                <w:sz w:val="24"/>
                <w:szCs w:val="19"/>
              </w:rPr>
            </w:pPr>
            <w:r w:rsidRPr="00926ACF">
              <w:rPr>
                <w:rFonts w:ascii="Times New Roman" w:eastAsia="Times New Roman" w:hAnsi="Times New Roman" w:cs="Times New Roman"/>
                <w:sz w:val="24"/>
                <w:szCs w:val="24"/>
              </w:rPr>
              <w:t xml:space="preserve">The </w:t>
            </w:r>
            <w:r w:rsidRPr="00926ACF">
              <w:rPr>
                <w:rFonts w:ascii="Times New Roman" w:eastAsia="Times New Roman" w:hAnsi="Times New Roman" w:cs="Times New Roman"/>
                <w:b/>
                <w:sz w:val="24"/>
                <w:szCs w:val="24"/>
              </w:rPr>
              <w:t>Ministry of Finance &amp; Development Planning</w:t>
            </w:r>
            <w:r w:rsidRPr="00926ACF">
              <w:rPr>
                <w:rFonts w:ascii="Times New Roman" w:eastAsia="Times New Roman" w:hAnsi="Times New Roman" w:cs="Times New Roman"/>
                <w:i/>
                <w:iCs/>
                <w:sz w:val="24"/>
                <w:szCs w:val="24"/>
              </w:rPr>
              <w:t xml:space="preserve"> </w:t>
            </w:r>
            <w:r w:rsidRPr="00926ACF">
              <w:rPr>
                <w:rFonts w:ascii="Times New Roman" w:eastAsia="Times New Roman" w:hAnsi="Times New Roman" w:cs="Times New Roman"/>
                <w:sz w:val="24"/>
                <w:szCs w:val="24"/>
              </w:rPr>
              <w:t xml:space="preserve">(hereinafter referred to as the Purchaser) wishes to receive Tenders for supply and delivery of </w:t>
            </w:r>
            <w:r>
              <w:rPr>
                <w:rFonts w:ascii="Times New Roman" w:eastAsia="Times New Roman" w:hAnsi="Times New Roman" w:cs="Times New Roman"/>
                <w:sz w:val="24"/>
                <w:szCs w:val="24"/>
              </w:rPr>
              <w:t>services</w:t>
            </w:r>
            <w:r w:rsidRPr="00926ACF">
              <w:rPr>
                <w:rFonts w:ascii="Times New Roman" w:eastAsia="Times New Roman" w:hAnsi="Times New Roman" w:cs="Times New Roman"/>
                <w:sz w:val="24"/>
                <w:szCs w:val="24"/>
              </w:rPr>
              <w:t xml:space="preserve"> described in Section V and VII hereof (hereinafter referred to as the </w:t>
            </w:r>
            <w:r>
              <w:rPr>
                <w:rFonts w:ascii="Times New Roman" w:eastAsia="Times New Roman" w:hAnsi="Times New Roman" w:cs="Times New Roman"/>
                <w:sz w:val="24"/>
                <w:szCs w:val="24"/>
              </w:rPr>
              <w:t>Services</w:t>
            </w:r>
            <w:r w:rsidRPr="00926ACF">
              <w:rPr>
                <w:rFonts w:ascii="Times New Roman" w:eastAsia="Times New Roman" w:hAnsi="Times New Roman" w:cs="Times New Roman"/>
                <w:sz w:val="24"/>
                <w:szCs w:val="24"/>
              </w:rPr>
              <w:t>).</w:t>
            </w:r>
          </w:p>
        </w:tc>
      </w:tr>
      <w:tr w:rsidR="00266844" w:rsidRPr="00926ACF" w14:paraId="61BE1BF6" w14:textId="77777777" w:rsidTr="00BD3F70">
        <w:tc>
          <w:tcPr>
            <w:tcW w:w="2268" w:type="dxa"/>
          </w:tcPr>
          <w:p w14:paraId="1BAB7671" w14:textId="77777777" w:rsidR="00266844" w:rsidRPr="00926ACF" w:rsidRDefault="00266844" w:rsidP="00BD3F70">
            <w:pPr>
              <w:spacing w:after="0" w:line="240" w:lineRule="auto"/>
              <w:rPr>
                <w:rFonts w:ascii="Times New Roman" w:eastAsia="Times New Roman" w:hAnsi="Times New Roman" w:cs="Times New Roman"/>
                <w:b/>
                <w:bCs/>
                <w:sz w:val="24"/>
                <w:szCs w:val="19"/>
              </w:rPr>
            </w:pPr>
          </w:p>
        </w:tc>
        <w:tc>
          <w:tcPr>
            <w:tcW w:w="540" w:type="dxa"/>
          </w:tcPr>
          <w:p w14:paraId="1BEB9BE1" w14:textId="77777777" w:rsidR="00266844" w:rsidRPr="00926ACF" w:rsidRDefault="00266844" w:rsidP="00BD3F70">
            <w:pPr>
              <w:spacing w:after="0" w:line="240" w:lineRule="auto"/>
              <w:rPr>
                <w:rFonts w:ascii="Times New Roman" w:eastAsia="Times New Roman" w:hAnsi="Times New Roman" w:cs="Times New Roman"/>
                <w:b/>
                <w:bCs/>
                <w:sz w:val="24"/>
                <w:szCs w:val="19"/>
              </w:rPr>
            </w:pPr>
          </w:p>
        </w:tc>
        <w:tc>
          <w:tcPr>
            <w:tcW w:w="6048" w:type="dxa"/>
          </w:tcPr>
          <w:p w14:paraId="38C7BD83" w14:textId="77777777" w:rsidR="00266844" w:rsidRPr="00926ACF" w:rsidRDefault="00266844" w:rsidP="00BD3F70">
            <w:pPr>
              <w:spacing w:after="0" w:line="240" w:lineRule="auto"/>
              <w:rPr>
                <w:rFonts w:ascii="Times New Roman" w:eastAsia="Times New Roman" w:hAnsi="Times New Roman" w:cs="Times New Roman"/>
                <w:sz w:val="24"/>
                <w:szCs w:val="19"/>
              </w:rPr>
            </w:pPr>
          </w:p>
        </w:tc>
      </w:tr>
      <w:tr w:rsidR="00266844" w:rsidRPr="00926ACF" w14:paraId="14F93DCF" w14:textId="77777777" w:rsidTr="00BD3F70">
        <w:tc>
          <w:tcPr>
            <w:tcW w:w="2268" w:type="dxa"/>
          </w:tcPr>
          <w:p w14:paraId="5543903F" w14:textId="77777777" w:rsidR="00266844" w:rsidRPr="00926ACF" w:rsidRDefault="00266844" w:rsidP="00BD3F70">
            <w:pPr>
              <w:spacing w:after="0" w:line="240" w:lineRule="auto"/>
              <w:jc w:val="both"/>
              <w:rPr>
                <w:rFonts w:ascii="Times New Roman" w:eastAsia="Times New Roman" w:hAnsi="Times New Roman" w:cs="Times New Roman"/>
                <w:sz w:val="24"/>
                <w:szCs w:val="19"/>
              </w:rPr>
            </w:pPr>
          </w:p>
        </w:tc>
        <w:tc>
          <w:tcPr>
            <w:tcW w:w="540" w:type="dxa"/>
          </w:tcPr>
          <w:p w14:paraId="1C019F99" w14:textId="77777777" w:rsidR="00266844" w:rsidRPr="00926ACF" w:rsidRDefault="00266844" w:rsidP="00BD3F70">
            <w:pPr>
              <w:spacing w:after="0" w:line="240" w:lineRule="auto"/>
              <w:jc w:val="both"/>
              <w:rPr>
                <w:rFonts w:ascii="Times New Roman" w:eastAsia="Times New Roman" w:hAnsi="Times New Roman" w:cs="Times New Roman"/>
                <w:sz w:val="24"/>
                <w:szCs w:val="19"/>
              </w:rPr>
            </w:pPr>
            <w:r w:rsidRPr="00926ACF">
              <w:rPr>
                <w:rFonts w:ascii="Times New Roman" w:eastAsia="Times New Roman" w:hAnsi="Times New Roman" w:cs="Times New Roman"/>
                <w:sz w:val="24"/>
                <w:szCs w:val="19"/>
              </w:rPr>
              <w:t>1.2</w:t>
            </w:r>
          </w:p>
        </w:tc>
        <w:tc>
          <w:tcPr>
            <w:tcW w:w="6048" w:type="dxa"/>
          </w:tcPr>
          <w:p w14:paraId="05547AD7" w14:textId="77777777" w:rsidR="00266844" w:rsidRPr="00926ACF" w:rsidRDefault="00266844" w:rsidP="00BD3F70">
            <w:pPr>
              <w:spacing w:after="0" w:line="240" w:lineRule="auto"/>
              <w:jc w:val="both"/>
              <w:rPr>
                <w:rFonts w:ascii="Times New Roman" w:eastAsia="Times New Roman" w:hAnsi="Times New Roman" w:cs="Times New Roman"/>
                <w:sz w:val="24"/>
                <w:szCs w:val="19"/>
              </w:rPr>
            </w:pPr>
            <w:r w:rsidRPr="00926ACF">
              <w:rPr>
                <w:rFonts w:ascii="Times New Roman" w:eastAsia="Times New Roman" w:hAnsi="Times New Roman" w:cs="Times New Roman"/>
                <w:sz w:val="24"/>
                <w:szCs w:val="24"/>
              </w:rPr>
              <w:t>All Tenders are to be completed and returned to the Purchaser in accordance with these Instructions to Bidders.</w:t>
            </w:r>
          </w:p>
        </w:tc>
      </w:tr>
      <w:tr w:rsidR="00266844" w:rsidRPr="00926ACF" w14:paraId="10990E87" w14:textId="77777777" w:rsidTr="00BD3F70">
        <w:tc>
          <w:tcPr>
            <w:tcW w:w="2268" w:type="dxa"/>
          </w:tcPr>
          <w:p w14:paraId="38C4EE6A" w14:textId="77777777" w:rsidR="00266844" w:rsidRPr="00926ACF" w:rsidRDefault="00266844" w:rsidP="00BD3F70">
            <w:pPr>
              <w:spacing w:after="0" w:line="240" w:lineRule="auto"/>
              <w:rPr>
                <w:rFonts w:ascii="Times New Roman" w:eastAsia="Times New Roman" w:hAnsi="Times New Roman" w:cs="Times New Roman"/>
                <w:sz w:val="24"/>
                <w:szCs w:val="19"/>
              </w:rPr>
            </w:pPr>
          </w:p>
        </w:tc>
        <w:tc>
          <w:tcPr>
            <w:tcW w:w="540" w:type="dxa"/>
          </w:tcPr>
          <w:p w14:paraId="75FB2588" w14:textId="77777777" w:rsidR="00266844" w:rsidRPr="00926ACF" w:rsidRDefault="00266844" w:rsidP="00BD3F70">
            <w:pPr>
              <w:spacing w:after="0" w:line="240" w:lineRule="auto"/>
              <w:rPr>
                <w:rFonts w:ascii="Times New Roman" w:eastAsia="Times New Roman" w:hAnsi="Times New Roman" w:cs="Times New Roman"/>
                <w:sz w:val="24"/>
                <w:szCs w:val="19"/>
              </w:rPr>
            </w:pPr>
          </w:p>
        </w:tc>
        <w:tc>
          <w:tcPr>
            <w:tcW w:w="6048" w:type="dxa"/>
          </w:tcPr>
          <w:p w14:paraId="3EDBC81E"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1E8286C4" w14:textId="77777777" w:rsidTr="00BD3F70">
        <w:tc>
          <w:tcPr>
            <w:tcW w:w="2268" w:type="dxa"/>
          </w:tcPr>
          <w:p w14:paraId="5ACF0C89"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19"/>
              </w:rPr>
              <w:t xml:space="preserve">2. </w:t>
            </w:r>
            <w:r w:rsidRPr="00926ACF">
              <w:rPr>
                <w:rFonts w:ascii="Times New Roman" w:eastAsia="Times New Roman" w:hAnsi="Times New Roman" w:cs="Times New Roman"/>
                <w:b/>
                <w:bCs/>
                <w:sz w:val="24"/>
                <w:szCs w:val="24"/>
              </w:rPr>
              <w:t>Source of Funds</w:t>
            </w:r>
          </w:p>
          <w:p w14:paraId="5420C626" w14:textId="77777777" w:rsidR="00266844" w:rsidRPr="00926ACF" w:rsidRDefault="00266844" w:rsidP="00BD3F70">
            <w:pPr>
              <w:spacing w:after="0" w:line="240" w:lineRule="auto"/>
              <w:jc w:val="both"/>
              <w:rPr>
                <w:rFonts w:ascii="Times New Roman" w:eastAsia="Times New Roman" w:hAnsi="Times New Roman" w:cs="Times New Roman"/>
                <w:b/>
                <w:bCs/>
                <w:sz w:val="24"/>
                <w:szCs w:val="19"/>
              </w:rPr>
            </w:pPr>
          </w:p>
        </w:tc>
        <w:tc>
          <w:tcPr>
            <w:tcW w:w="540" w:type="dxa"/>
          </w:tcPr>
          <w:p w14:paraId="085E8C9B" w14:textId="77777777" w:rsidR="00266844" w:rsidRPr="00926ACF" w:rsidRDefault="00266844" w:rsidP="00BD3F70">
            <w:pPr>
              <w:spacing w:after="0" w:line="240" w:lineRule="auto"/>
              <w:jc w:val="both"/>
              <w:rPr>
                <w:rFonts w:ascii="Times New Roman" w:eastAsia="Times New Roman" w:hAnsi="Times New Roman" w:cs="Times New Roman"/>
                <w:sz w:val="24"/>
                <w:szCs w:val="19"/>
              </w:rPr>
            </w:pPr>
            <w:r w:rsidRPr="00926ACF">
              <w:rPr>
                <w:rFonts w:ascii="Times New Roman" w:eastAsia="Times New Roman" w:hAnsi="Times New Roman" w:cs="Times New Roman"/>
                <w:sz w:val="24"/>
                <w:szCs w:val="19"/>
              </w:rPr>
              <w:t>2.1</w:t>
            </w:r>
          </w:p>
        </w:tc>
        <w:tc>
          <w:tcPr>
            <w:tcW w:w="6048" w:type="dxa"/>
          </w:tcPr>
          <w:p w14:paraId="2E44BFE5" w14:textId="77777777" w:rsidR="00266844" w:rsidRPr="00926ACF" w:rsidRDefault="00266844" w:rsidP="00BD3F70">
            <w:pPr>
              <w:spacing w:after="0" w:line="240" w:lineRule="auto"/>
              <w:jc w:val="both"/>
              <w:rPr>
                <w:rFonts w:ascii="Times New Roman" w:eastAsia="Times New Roman" w:hAnsi="Times New Roman" w:cs="Times New Roman"/>
                <w:i/>
                <w:iCs/>
                <w:sz w:val="24"/>
                <w:szCs w:val="24"/>
              </w:rPr>
            </w:pPr>
            <w:r w:rsidRPr="00926ACF">
              <w:rPr>
                <w:rFonts w:ascii="Times New Roman" w:eastAsia="Times New Roman" w:hAnsi="Times New Roman" w:cs="Times New Roman"/>
                <w:sz w:val="24"/>
                <w:szCs w:val="24"/>
              </w:rPr>
              <w:t xml:space="preserve">The Purchaser shall fund this procurement from part of its budgetary allocation to pay for the contract (hereinafter referred to as the “Contract”) for which this Invitation for Tenders is issued toward the realization of the </w:t>
            </w:r>
            <w:r>
              <w:rPr>
                <w:rFonts w:ascii="Times New Roman" w:eastAsia="Times New Roman" w:hAnsi="Times New Roman" w:cs="Times New Roman"/>
                <w:b/>
                <w:i/>
                <w:sz w:val="24"/>
                <w:szCs w:val="24"/>
              </w:rPr>
              <w:t>Provision</w:t>
            </w:r>
            <w:r w:rsidRPr="00926ACF">
              <w:rPr>
                <w:rFonts w:ascii="Times New Roman" w:eastAsia="Times New Roman" w:hAnsi="Times New Roman" w:cs="Times New Roman"/>
                <w:b/>
                <w:i/>
                <w:sz w:val="24"/>
                <w:szCs w:val="24"/>
              </w:rPr>
              <w:t xml:space="preserve"> of </w:t>
            </w:r>
            <w:r>
              <w:rPr>
                <w:rFonts w:ascii="Times New Roman" w:eastAsia="Times New Roman" w:hAnsi="Times New Roman" w:cs="Times New Roman"/>
                <w:b/>
                <w:i/>
                <w:sz w:val="24"/>
                <w:szCs w:val="24"/>
              </w:rPr>
              <w:t>Repairs and Maintenance Services</w:t>
            </w:r>
            <w:r w:rsidRPr="00926ACF">
              <w:rPr>
                <w:rFonts w:ascii="Times New Roman" w:eastAsia="Times New Roman" w:hAnsi="Times New Roman" w:cs="Times New Roman"/>
                <w:b/>
                <w:i/>
                <w:iCs/>
                <w:sz w:val="24"/>
                <w:szCs w:val="24"/>
              </w:rPr>
              <w:t>.</w:t>
            </w:r>
          </w:p>
        </w:tc>
      </w:tr>
      <w:tr w:rsidR="00266844" w:rsidRPr="00926ACF" w14:paraId="4144980B" w14:textId="77777777" w:rsidTr="00BD3F70">
        <w:tc>
          <w:tcPr>
            <w:tcW w:w="2268" w:type="dxa"/>
          </w:tcPr>
          <w:p w14:paraId="1078C720" w14:textId="77777777" w:rsidR="00266844" w:rsidRPr="00926ACF" w:rsidRDefault="00266844" w:rsidP="00BD3F70">
            <w:pPr>
              <w:spacing w:after="0" w:line="240" w:lineRule="auto"/>
              <w:rPr>
                <w:rFonts w:ascii="Times New Roman" w:eastAsia="Times New Roman" w:hAnsi="Times New Roman" w:cs="Times New Roman"/>
                <w:sz w:val="24"/>
                <w:szCs w:val="19"/>
              </w:rPr>
            </w:pPr>
          </w:p>
        </w:tc>
        <w:tc>
          <w:tcPr>
            <w:tcW w:w="540" w:type="dxa"/>
          </w:tcPr>
          <w:p w14:paraId="047BD9C4" w14:textId="77777777" w:rsidR="00266844" w:rsidRPr="00926ACF" w:rsidRDefault="00266844" w:rsidP="00BD3F70">
            <w:pPr>
              <w:spacing w:after="0" w:line="240" w:lineRule="auto"/>
              <w:rPr>
                <w:rFonts w:ascii="Times New Roman" w:eastAsia="Times New Roman" w:hAnsi="Times New Roman" w:cs="Times New Roman"/>
                <w:sz w:val="24"/>
                <w:szCs w:val="19"/>
              </w:rPr>
            </w:pPr>
          </w:p>
          <w:p w14:paraId="1E5DDE17" w14:textId="77777777" w:rsidR="00266844" w:rsidRPr="00926ACF" w:rsidRDefault="00266844" w:rsidP="00BD3F70">
            <w:pPr>
              <w:spacing w:after="0" w:line="240" w:lineRule="auto"/>
              <w:rPr>
                <w:rFonts w:ascii="Times New Roman" w:eastAsia="Times New Roman" w:hAnsi="Times New Roman" w:cs="Times New Roman"/>
                <w:sz w:val="24"/>
                <w:szCs w:val="19"/>
              </w:rPr>
            </w:pPr>
            <w:r w:rsidRPr="00926ACF">
              <w:rPr>
                <w:rFonts w:ascii="Times New Roman" w:eastAsia="Times New Roman" w:hAnsi="Times New Roman" w:cs="Times New Roman"/>
                <w:sz w:val="24"/>
                <w:szCs w:val="19"/>
              </w:rPr>
              <w:t>2.2</w:t>
            </w:r>
          </w:p>
        </w:tc>
        <w:tc>
          <w:tcPr>
            <w:tcW w:w="6048" w:type="dxa"/>
          </w:tcPr>
          <w:p w14:paraId="121DE071"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1F37F87D"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Payments will be made only at the request of the Purchaser and upon approval by a designated official of the Republic of Liberia in accordance with terms and conditions of the contract agreement between the Purchaser and the Supplier (hereinafter referred to as the “</w:t>
            </w:r>
            <w:r w:rsidRPr="00926ACF">
              <w:rPr>
                <w:rFonts w:ascii="Times New Roman" w:eastAsia="Times New Roman" w:hAnsi="Times New Roman" w:cs="Times New Roman"/>
                <w:b/>
                <w:sz w:val="24"/>
                <w:szCs w:val="24"/>
              </w:rPr>
              <w:t>Contract</w:t>
            </w:r>
            <w:r w:rsidRPr="00926ACF">
              <w:rPr>
                <w:rFonts w:ascii="Times New Roman" w:eastAsia="Times New Roman" w:hAnsi="Times New Roman" w:cs="Times New Roman"/>
                <w:sz w:val="24"/>
                <w:szCs w:val="24"/>
              </w:rPr>
              <w:t xml:space="preserve">”), and will be subject in all respects to the Financial Administration of the Republic of Liberia. No party other than the Supplier shall derive any rights from the Contract or have any claims to the funds. </w:t>
            </w:r>
          </w:p>
        </w:tc>
      </w:tr>
      <w:tr w:rsidR="00266844" w:rsidRPr="00926ACF" w14:paraId="7F522A43" w14:textId="77777777" w:rsidTr="00BD3F70">
        <w:tc>
          <w:tcPr>
            <w:tcW w:w="2268" w:type="dxa"/>
          </w:tcPr>
          <w:p w14:paraId="7F89C684" w14:textId="77777777" w:rsidR="00266844" w:rsidRPr="00926ACF" w:rsidRDefault="00266844" w:rsidP="00BD3F70">
            <w:pPr>
              <w:spacing w:after="0" w:line="240" w:lineRule="auto"/>
              <w:rPr>
                <w:rFonts w:ascii="Times New Roman" w:eastAsia="Times New Roman" w:hAnsi="Times New Roman" w:cs="Times New Roman"/>
                <w:sz w:val="24"/>
                <w:szCs w:val="19"/>
              </w:rPr>
            </w:pPr>
          </w:p>
        </w:tc>
        <w:tc>
          <w:tcPr>
            <w:tcW w:w="540" w:type="dxa"/>
          </w:tcPr>
          <w:p w14:paraId="6391C510" w14:textId="77777777" w:rsidR="00266844" w:rsidRPr="00926ACF" w:rsidRDefault="00266844" w:rsidP="00BD3F70">
            <w:pPr>
              <w:spacing w:after="0" w:line="240" w:lineRule="auto"/>
              <w:rPr>
                <w:rFonts w:ascii="Times New Roman" w:eastAsia="Times New Roman" w:hAnsi="Times New Roman" w:cs="Times New Roman"/>
                <w:sz w:val="24"/>
                <w:szCs w:val="19"/>
              </w:rPr>
            </w:pPr>
          </w:p>
        </w:tc>
        <w:tc>
          <w:tcPr>
            <w:tcW w:w="6048" w:type="dxa"/>
          </w:tcPr>
          <w:p w14:paraId="6A41F49D"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780AA097" w14:textId="77777777" w:rsidTr="00BD3F70">
        <w:tc>
          <w:tcPr>
            <w:tcW w:w="2268" w:type="dxa"/>
          </w:tcPr>
          <w:p w14:paraId="0E2C3684" w14:textId="77777777" w:rsidR="00266844" w:rsidRPr="00926ACF" w:rsidRDefault="00266844" w:rsidP="00BD3F70">
            <w:pPr>
              <w:tabs>
                <w:tab w:val="left" w:pos="360"/>
              </w:tabs>
              <w:spacing w:after="0" w:line="240" w:lineRule="auto"/>
              <w:ind w:left="360" w:hanging="360"/>
              <w:rPr>
                <w:rFonts w:ascii="Times New Roman" w:eastAsia="Times New Roman" w:hAnsi="Times New Roman" w:cs="Times New Roman"/>
                <w:b/>
                <w:bCs/>
                <w:sz w:val="24"/>
                <w:szCs w:val="19"/>
              </w:rPr>
            </w:pPr>
            <w:r w:rsidRPr="00926ACF">
              <w:rPr>
                <w:rFonts w:ascii="Times New Roman" w:eastAsia="Times New Roman" w:hAnsi="Times New Roman" w:cs="Times New Roman"/>
                <w:b/>
                <w:bCs/>
                <w:sz w:val="24"/>
                <w:szCs w:val="19"/>
              </w:rPr>
              <w:t xml:space="preserve">3.   </w:t>
            </w:r>
            <w:r w:rsidRPr="00926ACF">
              <w:rPr>
                <w:rFonts w:ascii="Times New Roman" w:eastAsia="Times New Roman" w:hAnsi="Times New Roman" w:cs="Times New Roman"/>
                <w:b/>
                <w:bCs/>
                <w:sz w:val="24"/>
                <w:szCs w:val="24"/>
              </w:rPr>
              <w:t>Eligible Bidders</w:t>
            </w:r>
          </w:p>
        </w:tc>
        <w:tc>
          <w:tcPr>
            <w:tcW w:w="540" w:type="dxa"/>
          </w:tcPr>
          <w:p w14:paraId="51342844" w14:textId="77777777" w:rsidR="00266844" w:rsidRPr="00926ACF" w:rsidRDefault="00266844" w:rsidP="00BD3F70">
            <w:pPr>
              <w:spacing w:after="0" w:line="240" w:lineRule="auto"/>
              <w:rPr>
                <w:rFonts w:ascii="Times New Roman" w:eastAsia="Times New Roman" w:hAnsi="Times New Roman" w:cs="Times New Roman"/>
                <w:sz w:val="24"/>
                <w:szCs w:val="19"/>
              </w:rPr>
            </w:pPr>
            <w:r w:rsidRPr="00926ACF">
              <w:rPr>
                <w:rFonts w:ascii="Times New Roman" w:eastAsia="Times New Roman" w:hAnsi="Times New Roman" w:cs="Times New Roman"/>
                <w:sz w:val="24"/>
                <w:szCs w:val="19"/>
              </w:rPr>
              <w:t>3.1</w:t>
            </w:r>
          </w:p>
        </w:tc>
        <w:tc>
          <w:tcPr>
            <w:tcW w:w="6048" w:type="dxa"/>
          </w:tcPr>
          <w:p w14:paraId="58F98906"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This Invitation for Bidders is open to all eligible suppliers indicated in the Bid Data Sheet.</w:t>
            </w:r>
          </w:p>
        </w:tc>
      </w:tr>
      <w:tr w:rsidR="00266844" w:rsidRPr="00926ACF" w14:paraId="039D1452" w14:textId="77777777" w:rsidTr="00BD3F70">
        <w:tc>
          <w:tcPr>
            <w:tcW w:w="2268" w:type="dxa"/>
          </w:tcPr>
          <w:p w14:paraId="4ABFB2E5" w14:textId="77777777" w:rsidR="00266844" w:rsidRPr="00926ACF" w:rsidRDefault="00266844" w:rsidP="00BD3F70">
            <w:pPr>
              <w:spacing w:after="0" w:line="240" w:lineRule="auto"/>
              <w:rPr>
                <w:rFonts w:ascii="Times New Roman" w:eastAsia="Times New Roman" w:hAnsi="Times New Roman" w:cs="Times New Roman"/>
                <w:sz w:val="24"/>
                <w:szCs w:val="19"/>
              </w:rPr>
            </w:pPr>
          </w:p>
        </w:tc>
        <w:tc>
          <w:tcPr>
            <w:tcW w:w="540" w:type="dxa"/>
          </w:tcPr>
          <w:p w14:paraId="373EE6B7" w14:textId="77777777" w:rsidR="00266844" w:rsidRPr="00926ACF" w:rsidRDefault="00266844" w:rsidP="00BD3F70">
            <w:pPr>
              <w:spacing w:after="0" w:line="240" w:lineRule="auto"/>
              <w:rPr>
                <w:rFonts w:ascii="Times New Roman" w:eastAsia="Times New Roman" w:hAnsi="Times New Roman" w:cs="Times New Roman"/>
                <w:sz w:val="24"/>
                <w:szCs w:val="19"/>
              </w:rPr>
            </w:pPr>
          </w:p>
          <w:p w14:paraId="0325C710" w14:textId="77777777" w:rsidR="00266844" w:rsidRPr="00926ACF" w:rsidRDefault="00266844" w:rsidP="00BD3F70">
            <w:pPr>
              <w:spacing w:after="0" w:line="240" w:lineRule="auto"/>
              <w:rPr>
                <w:rFonts w:ascii="Times New Roman" w:eastAsia="Times New Roman" w:hAnsi="Times New Roman" w:cs="Times New Roman"/>
                <w:sz w:val="24"/>
                <w:szCs w:val="19"/>
              </w:rPr>
            </w:pPr>
            <w:r w:rsidRPr="00926ACF">
              <w:rPr>
                <w:rFonts w:ascii="Times New Roman" w:eastAsia="Times New Roman" w:hAnsi="Times New Roman" w:cs="Times New Roman"/>
                <w:sz w:val="24"/>
                <w:szCs w:val="19"/>
              </w:rPr>
              <w:t>3.2</w:t>
            </w:r>
          </w:p>
        </w:tc>
        <w:tc>
          <w:tcPr>
            <w:tcW w:w="6048" w:type="dxa"/>
          </w:tcPr>
          <w:p w14:paraId="5B52565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00C7949E"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State owned enterprises may participate only if they are legally and financially autonomous, operate under commercial law, and are not a dependent agency of the Purchaser.</w:t>
            </w:r>
          </w:p>
        </w:tc>
      </w:tr>
      <w:tr w:rsidR="00266844" w:rsidRPr="00926ACF" w14:paraId="36080DE1" w14:textId="77777777" w:rsidTr="00BD3F70">
        <w:tc>
          <w:tcPr>
            <w:tcW w:w="2268" w:type="dxa"/>
          </w:tcPr>
          <w:p w14:paraId="3C2133A1" w14:textId="77777777" w:rsidR="00266844" w:rsidRPr="00926ACF" w:rsidRDefault="00266844" w:rsidP="00BD3F70">
            <w:pPr>
              <w:spacing w:after="0" w:line="240" w:lineRule="auto"/>
              <w:rPr>
                <w:rFonts w:ascii="Times New Roman" w:eastAsia="Times New Roman" w:hAnsi="Times New Roman" w:cs="Times New Roman"/>
                <w:b/>
                <w:bCs/>
                <w:sz w:val="24"/>
                <w:szCs w:val="19"/>
              </w:rPr>
            </w:pPr>
          </w:p>
        </w:tc>
        <w:tc>
          <w:tcPr>
            <w:tcW w:w="540" w:type="dxa"/>
          </w:tcPr>
          <w:p w14:paraId="60C68268" w14:textId="77777777" w:rsidR="00266844" w:rsidRPr="00926ACF" w:rsidRDefault="00266844" w:rsidP="00BD3F70">
            <w:pPr>
              <w:spacing w:after="0" w:line="240" w:lineRule="auto"/>
              <w:rPr>
                <w:rFonts w:ascii="Times New Roman" w:eastAsia="Times New Roman" w:hAnsi="Times New Roman" w:cs="Times New Roman"/>
                <w:sz w:val="24"/>
                <w:szCs w:val="19"/>
              </w:rPr>
            </w:pPr>
          </w:p>
          <w:p w14:paraId="3A85C558" w14:textId="77777777" w:rsidR="00266844" w:rsidRPr="00926ACF" w:rsidRDefault="00266844" w:rsidP="00BD3F70">
            <w:pPr>
              <w:spacing w:after="0" w:line="240" w:lineRule="auto"/>
              <w:rPr>
                <w:rFonts w:ascii="Times New Roman" w:eastAsia="Times New Roman" w:hAnsi="Times New Roman" w:cs="Times New Roman"/>
                <w:sz w:val="24"/>
                <w:szCs w:val="19"/>
              </w:rPr>
            </w:pPr>
            <w:r w:rsidRPr="00926ACF">
              <w:rPr>
                <w:rFonts w:ascii="Times New Roman" w:eastAsia="Times New Roman" w:hAnsi="Times New Roman" w:cs="Times New Roman"/>
                <w:sz w:val="24"/>
                <w:szCs w:val="19"/>
              </w:rPr>
              <w:t>3.3</w:t>
            </w:r>
          </w:p>
          <w:p w14:paraId="38F09A95" w14:textId="77777777" w:rsidR="00266844" w:rsidRPr="00926ACF" w:rsidRDefault="00266844" w:rsidP="00BD3F70">
            <w:pPr>
              <w:spacing w:after="0" w:line="240" w:lineRule="auto"/>
              <w:rPr>
                <w:rFonts w:ascii="Times New Roman" w:eastAsia="Times New Roman" w:hAnsi="Times New Roman" w:cs="Times New Roman"/>
                <w:b/>
                <w:bCs/>
                <w:sz w:val="24"/>
                <w:szCs w:val="19"/>
              </w:rPr>
            </w:pPr>
          </w:p>
          <w:p w14:paraId="01672943" w14:textId="77777777" w:rsidR="00266844" w:rsidRPr="00926ACF" w:rsidRDefault="00266844" w:rsidP="00BD3F70">
            <w:pPr>
              <w:spacing w:after="0" w:line="240" w:lineRule="auto"/>
              <w:rPr>
                <w:rFonts w:ascii="Times New Roman" w:eastAsia="Times New Roman" w:hAnsi="Times New Roman" w:cs="Times New Roman"/>
                <w:b/>
                <w:bCs/>
                <w:sz w:val="24"/>
                <w:szCs w:val="19"/>
              </w:rPr>
            </w:pPr>
          </w:p>
        </w:tc>
        <w:tc>
          <w:tcPr>
            <w:tcW w:w="6048" w:type="dxa"/>
          </w:tcPr>
          <w:p w14:paraId="6DA6AEBA" w14:textId="77777777" w:rsidR="00266844" w:rsidRPr="00926ACF" w:rsidRDefault="00266844" w:rsidP="00BD3F70">
            <w:pPr>
              <w:spacing w:after="0" w:line="240" w:lineRule="auto"/>
              <w:jc w:val="both"/>
              <w:rPr>
                <w:rFonts w:ascii="Times New Roman" w:eastAsia="Times New Roman" w:hAnsi="Times New Roman" w:cs="Times New Roman"/>
                <w:b/>
                <w:bCs/>
                <w:sz w:val="24"/>
                <w:szCs w:val="19"/>
              </w:rPr>
            </w:pPr>
          </w:p>
          <w:p w14:paraId="2E8A090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Bidders should not be associated or have been associated in the past, directly or indirectly, with a firm or any of its </w:t>
            </w:r>
            <w:r w:rsidRPr="00926ACF">
              <w:rPr>
                <w:rFonts w:ascii="Times New Roman" w:eastAsia="Times New Roman" w:hAnsi="Times New Roman" w:cs="Times New Roman"/>
                <w:sz w:val="24"/>
                <w:szCs w:val="24"/>
              </w:rPr>
              <w:lastRenderedPageBreak/>
              <w:t>affiliates which have been engaged by the Purchaser to provide consulting services for the preparation of the design, specifications, and other documents to be used for the procurement of goods to be purchased under this Invitation for Bidders.</w:t>
            </w:r>
          </w:p>
          <w:p w14:paraId="00898034" w14:textId="77777777" w:rsidR="00266844" w:rsidRPr="00926ACF" w:rsidRDefault="00266844" w:rsidP="00BD3F70">
            <w:pPr>
              <w:spacing w:after="0" w:line="240" w:lineRule="auto"/>
              <w:jc w:val="both"/>
              <w:rPr>
                <w:rFonts w:ascii="Times New Roman" w:eastAsia="Times New Roman" w:hAnsi="Times New Roman" w:cs="Times New Roman"/>
                <w:b/>
                <w:bCs/>
                <w:sz w:val="24"/>
                <w:szCs w:val="19"/>
              </w:rPr>
            </w:pPr>
          </w:p>
        </w:tc>
      </w:tr>
      <w:tr w:rsidR="00266844" w:rsidRPr="00926ACF" w14:paraId="6D9810F3" w14:textId="77777777" w:rsidTr="00BD3F70">
        <w:tc>
          <w:tcPr>
            <w:tcW w:w="2268" w:type="dxa"/>
          </w:tcPr>
          <w:p w14:paraId="6E09330C" w14:textId="77777777" w:rsidR="00266844" w:rsidRPr="00926ACF" w:rsidRDefault="00266844" w:rsidP="00BD3F70">
            <w:pPr>
              <w:spacing w:after="0" w:line="240" w:lineRule="auto"/>
              <w:rPr>
                <w:rFonts w:ascii="Times New Roman" w:eastAsia="Times New Roman" w:hAnsi="Times New Roman" w:cs="Times New Roman"/>
                <w:b/>
                <w:bCs/>
                <w:sz w:val="24"/>
                <w:szCs w:val="19"/>
              </w:rPr>
            </w:pPr>
          </w:p>
        </w:tc>
        <w:tc>
          <w:tcPr>
            <w:tcW w:w="540" w:type="dxa"/>
          </w:tcPr>
          <w:p w14:paraId="71F85582" w14:textId="77777777" w:rsidR="00266844" w:rsidRPr="00926ACF" w:rsidRDefault="00266844" w:rsidP="00BD3F70">
            <w:pPr>
              <w:spacing w:after="0" w:line="240" w:lineRule="auto"/>
              <w:rPr>
                <w:rFonts w:ascii="Times New Roman" w:eastAsia="Times New Roman" w:hAnsi="Times New Roman" w:cs="Times New Roman"/>
                <w:sz w:val="24"/>
                <w:szCs w:val="19"/>
              </w:rPr>
            </w:pPr>
            <w:r w:rsidRPr="00926ACF">
              <w:rPr>
                <w:rFonts w:ascii="Times New Roman" w:eastAsia="Times New Roman" w:hAnsi="Times New Roman" w:cs="Times New Roman"/>
                <w:sz w:val="24"/>
                <w:szCs w:val="19"/>
              </w:rPr>
              <w:t>3.4</w:t>
            </w:r>
          </w:p>
        </w:tc>
        <w:tc>
          <w:tcPr>
            <w:tcW w:w="6048" w:type="dxa"/>
          </w:tcPr>
          <w:p w14:paraId="5EF549B2"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Tenders shall not be under a declaration of ineligibility for corrupt </w:t>
            </w:r>
          </w:p>
          <w:p w14:paraId="03191A0B"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and fraudulent practices issued by the Public Procurement Board</w:t>
            </w:r>
          </w:p>
          <w:p w14:paraId="7508CC71" w14:textId="77777777" w:rsidR="00266844" w:rsidRPr="00926ACF" w:rsidRDefault="00266844" w:rsidP="00BD3F70">
            <w:pPr>
              <w:spacing w:after="0" w:line="240" w:lineRule="auto"/>
              <w:jc w:val="both"/>
              <w:rPr>
                <w:rFonts w:ascii="Times New Roman" w:eastAsia="Times New Roman" w:hAnsi="Times New Roman" w:cs="Times New Roman"/>
                <w:b/>
                <w:bCs/>
                <w:sz w:val="24"/>
                <w:szCs w:val="19"/>
              </w:rPr>
            </w:pPr>
            <w:r w:rsidRPr="00926ACF">
              <w:rPr>
                <w:rFonts w:ascii="Times New Roman" w:eastAsia="Times New Roman" w:hAnsi="Times New Roman" w:cs="Times New Roman"/>
                <w:sz w:val="24"/>
                <w:szCs w:val="24"/>
              </w:rPr>
              <w:t xml:space="preserve"> in accordance with sub-clause 38.1.</w:t>
            </w:r>
          </w:p>
        </w:tc>
      </w:tr>
      <w:tr w:rsidR="00266844" w:rsidRPr="00926ACF" w14:paraId="412A0DD2" w14:textId="77777777" w:rsidTr="00BD3F70">
        <w:tc>
          <w:tcPr>
            <w:tcW w:w="2268" w:type="dxa"/>
          </w:tcPr>
          <w:p w14:paraId="7DCF1B75" w14:textId="77777777" w:rsidR="00266844" w:rsidRPr="00926ACF" w:rsidRDefault="00266844" w:rsidP="00BD3F70">
            <w:pPr>
              <w:spacing w:after="0" w:line="240" w:lineRule="auto"/>
              <w:rPr>
                <w:rFonts w:ascii="Times New Roman" w:eastAsia="Times New Roman" w:hAnsi="Times New Roman" w:cs="Times New Roman"/>
                <w:b/>
                <w:bCs/>
                <w:sz w:val="24"/>
                <w:szCs w:val="19"/>
              </w:rPr>
            </w:pPr>
          </w:p>
        </w:tc>
        <w:tc>
          <w:tcPr>
            <w:tcW w:w="540" w:type="dxa"/>
          </w:tcPr>
          <w:p w14:paraId="0D5D47FA" w14:textId="77777777" w:rsidR="00266844" w:rsidRPr="00926ACF" w:rsidRDefault="00266844" w:rsidP="00BD3F70">
            <w:pPr>
              <w:spacing w:after="0" w:line="240" w:lineRule="auto"/>
              <w:rPr>
                <w:rFonts w:ascii="Times New Roman" w:eastAsia="Times New Roman" w:hAnsi="Times New Roman" w:cs="Times New Roman"/>
                <w:sz w:val="24"/>
                <w:szCs w:val="19"/>
              </w:rPr>
            </w:pPr>
          </w:p>
        </w:tc>
        <w:tc>
          <w:tcPr>
            <w:tcW w:w="6048" w:type="dxa"/>
          </w:tcPr>
          <w:p w14:paraId="4E9EE7A9"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19F163FC" w14:textId="77777777" w:rsidTr="00BD3F70">
        <w:tc>
          <w:tcPr>
            <w:tcW w:w="2268" w:type="dxa"/>
          </w:tcPr>
          <w:p w14:paraId="0560F973" w14:textId="77777777" w:rsidR="00266844" w:rsidRPr="00926ACF" w:rsidRDefault="00266844" w:rsidP="00BD3F70">
            <w:pPr>
              <w:spacing w:after="0" w:line="240" w:lineRule="auto"/>
              <w:ind w:left="360" w:hanging="360"/>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4.  Eligible Goods and Services</w:t>
            </w:r>
          </w:p>
          <w:p w14:paraId="744E612E" w14:textId="77777777" w:rsidR="00266844" w:rsidRPr="00926ACF" w:rsidRDefault="00266844" w:rsidP="00BD3F70">
            <w:pPr>
              <w:spacing w:after="0" w:line="240" w:lineRule="auto"/>
              <w:ind w:left="360" w:hanging="360"/>
              <w:rPr>
                <w:rFonts w:ascii="Times New Roman" w:eastAsia="Times New Roman" w:hAnsi="Times New Roman" w:cs="Times New Roman"/>
                <w:b/>
                <w:bCs/>
                <w:sz w:val="24"/>
                <w:szCs w:val="19"/>
              </w:rPr>
            </w:pPr>
          </w:p>
        </w:tc>
        <w:tc>
          <w:tcPr>
            <w:tcW w:w="540" w:type="dxa"/>
          </w:tcPr>
          <w:p w14:paraId="7DF30896" w14:textId="77777777" w:rsidR="00266844" w:rsidRPr="00926ACF" w:rsidRDefault="00266844" w:rsidP="00BD3F70">
            <w:pPr>
              <w:spacing w:after="0" w:line="240" w:lineRule="auto"/>
              <w:rPr>
                <w:rFonts w:ascii="Times New Roman" w:eastAsia="Times New Roman" w:hAnsi="Times New Roman" w:cs="Times New Roman"/>
                <w:sz w:val="24"/>
                <w:szCs w:val="19"/>
              </w:rPr>
            </w:pPr>
            <w:r w:rsidRPr="00926ACF">
              <w:rPr>
                <w:rFonts w:ascii="Times New Roman" w:eastAsia="Times New Roman" w:hAnsi="Times New Roman" w:cs="Times New Roman"/>
                <w:sz w:val="24"/>
                <w:szCs w:val="19"/>
              </w:rPr>
              <w:t>4.1</w:t>
            </w:r>
          </w:p>
        </w:tc>
        <w:tc>
          <w:tcPr>
            <w:tcW w:w="6048" w:type="dxa"/>
          </w:tcPr>
          <w:p w14:paraId="6F9D4B77"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All goods and related services to be supplied under the contract </w:t>
            </w:r>
          </w:p>
          <w:p w14:paraId="00650082"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shall have their origin in eligible source countries, as specified in </w:t>
            </w:r>
          </w:p>
          <w:p w14:paraId="3DD11A79"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ITB Clause 3.1 and all expenditures made under the contract will be limited to such goods and services.</w:t>
            </w:r>
          </w:p>
        </w:tc>
      </w:tr>
      <w:tr w:rsidR="00266844" w:rsidRPr="00926ACF" w14:paraId="4609F7EA" w14:textId="77777777" w:rsidTr="00BD3F70">
        <w:tc>
          <w:tcPr>
            <w:tcW w:w="2268" w:type="dxa"/>
          </w:tcPr>
          <w:p w14:paraId="5C957C1C" w14:textId="77777777" w:rsidR="00266844" w:rsidRPr="00926ACF" w:rsidRDefault="00266844" w:rsidP="00BD3F70">
            <w:pPr>
              <w:spacing w:after="0" w:line="240" w:lineRule="auto"/>
              <w:ind w:left="360" w:hanging="360"/>
              <w:rPr>
                <w:rFonts w:ascii="Times New Roman" w:eastAsia="Times New Roman" w:hAnsi="Times New Roman" w:cs="Times New Roman"/>
                <w:b/>
                <w:bCs/>
                <w:sz w:val="24"/>
                <w:szCs w:val="24"/>
              </w:rPr>
            </w:pPr>
          </w:p>
        </w:tc>
        <w:tc>
          <w:tcPr>
            <w:tcW w:w="540" w:type="dxa"/>
          </w:tcPr>
          <w:p w14:paraId="6DC71589" w14:textId="77777777" w:rsidR="00266844" w:rsidRPr="00926ACF" w:rsidRDefault="00266844" w:rsidP="00BD3F70">
            <w:pPr>
              <w:spacing w:after="0" w:line="240" w:lineRule="auto"/>
              <w:rPr>
                <w:rFonts w:ascii="Times New Roman" w:eastAsia="Times New Roman" w:hAnsi="Times New Roman" w:cs="Times New Roman"/>
                <w:sz w:val="24"/>
                <w:szCs w:val="19"/>
              </w:rPr>
            </w:pPr>
          </w:p>
        </w:tc>
        <w:tc>
          <w:tcPr>
            <w:tcW w:w="6048" w:type="dxa"/>
          </w:tcPr>
          <w:p w14:paraId="09922108"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01AC6703" w14:textId="77777777" w:rsidTr="00BD3F70">
        <w:tc>
          <w:tcPr>
            <w:tcW w:w="2268" w:type="dxa"/>
          </w:tcPr>
          <w:p w14:paraId="077894D8" w14:textId="77777777" w:rsidR="00266844" w:rsidRPr="00926ACF" w:rsidRDefault="00266844" w:rsidP="00BD3F70">
            <w:pPr>
              <w:spacing w:after="0" w:line="240" w:lineRule="auto"/>
              <w:ind w:left="360" w:hanging="360"/>
              <w:rPr>
                <w:rFonts w:ascii="Times New Roman" w:eastAsia="Times New Roman" w:hAnsi="Times New Roman" w:cs="Times New Roman"/>
                <w:b/>
                <w:bCs/>
                <w:sz w:val="24"/>
                <w:szCs w:val="24"/>
              </w:rPr>
            </w:pPr>
          </w:p>
        </w:tc>
        <w:tc>
          <w:tcPr>
            <w:tcW w:w="540" w:type="dxa"/>
          </w:tcPr>
          <w:p w14:paraId="37F2C4DD" w14:textId="77777777" w:rsidR="00266844" w:rsidRPr="00926ACF" w:rsidRDefault="00266844" w:rsidP="00BD3F70">
            <w:pPr>
              <w:spacing w:after="0" w:line="240" w:lineRule="auto"/>
              <w:rPr>
                <w:rFonts w:ascii="Times New Roman" w:eastAsia="Times New Roman" w:hAnsi="Times New Roman" w:cs="Times New Roman"/>
                <w:sz w:val="24"/>
                <w:szCs w:val="19"/>
              </w:rPr>
            </w:pPr>
            <w:r w:rsidRPr="00926ACF">
              <w:rPr>
                <w:rFonts w:ascii="Times New Roman" w:eastAsia="Times New Roman" w:hAnsi="Times New Roman" w:cs="Times New Roman"/>
                <w:sz w:val="24"/>
                <w:szCs w:val="19"/>
              </w:rPr>
              <w:t>4.2</w:t>
            </w:r>
          </w:p>
        </w:tc>
        <w:tc>
          <w:tcPr>
            <w:tcW w:w="6048" w:type="dxa"/>
          </w:tcPr>
          <w:p w14:paraId="77771412"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For purposes of this clause, “Origin” means the place where the </w:t>
            </w:r>
          </w:p>
          <w:p w14:paraId="2E49E2D0"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goods are mined, grown, or produced, or the place from which the related services are supplied. Goods are produced when, through manufacturing, processing, or substantial and major assembly of components, a commercially-recognized product results that is substantially different in basic characteristics or in </w:t>
            </w:r>
          </w:p>
          <w:p w14:paraId="638F0B2B"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purpose or utility from its components.</w:t>
            </w:r>
          </w:p>
        </w:tc>
      </w:tr>
      <w:tr w:rsidR="00266844" w:rsidRPr="00926ACF" w14:paraId="4A8592EB" w14:textId="77777777" w:rsidTr="00BD3F70">
        <w:tc>
          <w:tcPr>
            <w:tcW w:w="2268" w:type="dxa"/>
          </w:tcPr>
          <w:p w14:paraId="4DF89144" w14:textId="77777777" w:rsidR="00266844" w:rsidRPr="00926ACF" w:rsidRDefault="00266844" w:rsidP="00BD3F70">
            <w:pPr>
              <w:spacing w:after="0" w:line="240" w:lineRule="auto"/>
              <w:ind w:left="360" w:hanging="360"/>
              <w:rPr>
                <w:rFonts w:ascii="Times New Roman" w:eastAsia="Times New Roman" w:hAnsi="Times New Roman" w:cs="Times New Roman"/>
                <w:b/>
                <w:bCs/>
                <w:sz w:val="24"/>
                <w:szCs w:val="24"/>
              </w:rPr>
            </w:pPr>
          </w:p>
        </w:tc>
        <w:tc>
          <w:tcPr>
            <w:tcW w:w="540" w:type="dxa"/>
          </w:tcPr>
          <w:p w14:paraId="53E9B9DE" w14:textId="77777777" w:rsidR="00266844" w:rsidRPr="00926ACF" w:rsidRDefault="00266844" w:rsidP="00BD3F70">
            <w:pPr>
              <w:spacing w:after="0" w:line="240" w:lineRule="auto"/>
              <w:rPr>
                <w:rFonts w:ascii="Times New Roman" w:eastAsia="Times New Roman" w:hAnsi="Times New Roman" w:cs="Times New Roman"/>
                <w:sz w:val="24"/>
                <w:szCs w:val="19"/>
              </w:rPr>
            </w:pPr>
          </w:p>
        </w:tc>
        <w:tc>
          <w:tcPr>
            <w:tcW w:w="6048" w:type="dxa"/>
          </w:tcPr>
          <w:p w14:paraId="488C5429"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16C1BD1B" w14:textId="77777777" w:rsidTr="00BD3F70">
        <w:tc>
          <w:tcPr>
            <w:tcW w:w="2268" w:type="dxa"/>
          </w:tcPr>
          <w:p w14:paraId="01621C0A" w14:textId="77777777" w:rsidR="00266844" w:rsidRPr="00926ACF" w:rsidRDefault="00266844" w:rsidP="00BD3F70">
            <w:pPr>
              <w:spacing w:after="0" w:line="240" w:lineRule="auto"/>
              <w:ind w:left="360" w:hanging="360"/>
              <w:jc w:val="both"/>
              <w:rPr>
                <w:rFonts w:ascii="Times New Roman" w:eastAsia="Times New Roman" w:hAnsi="Times New Roman" w:cs="Times New Roman"/>
                <w:b/>
                <w:bCs/>
                <w:sz w:val="24"/>
                <w:szCs w:val="24"/>
              </w:rPr>
            </w:pPr>
          </w:p>
        </w:tc>
        <w:tc>
          <w:tcPr>
            <w:tcW w:w="540" w:type="dxa"/>
          </w:tcPr>
          <w:p w14:paraId="2BDA56DE" w14:textId="77777777" w:rsidR="00266844" w:rsidRPr="00926ACF" w:rsidRDefault="00266844" w:rsidP="00BD3F70">
            <w:pPr>
              <w:spacing w:after="0" w:line="240" w:lineRule="auto"/>
              <w:jc w:val="both"/>
              <w:rPr>
                <w:rFonts w:ascii="Times New Roman" w:eastAsia="Times New Roman" w:hAnsi="Times New Roman" w:cs="Times New Roman"/>
                <w:sz w:val="24"/>
                <w:szCs w:val="19"/>
              </w:rPr>
            </w:pPr>
            <w:r w:rsidRPr="00926ACF">
              <w:rPr>
                <w:rFonts w:ascii="Times New Roman" w:eastAsia="Times New Roman" w:hAnsi="Times New Roman" w:cs="Times New Roman"/>
                <w:sz w:val="24"/>
                <w:szCs w:val="19"/>
              </w:rPr>
              <w:t>4.3</w:t>
            </w:r>
          </w:p>
        </w:tc>
        <w:tc>
          <w:tcPr>
            <w:tcW w:w="6048" w:type="dxa"/>
          </w:tcPr>
          <w:p w14:paraId="72435511"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origin of goods and services is distinct from the nationality </w:t>
            </w:r>
          </w:p>
          <w:p w14:paraId="1C237164"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of the Bidder.</w:t>
            </w:r>
          </w:p>
        </w:tc>
      </w:tr>
      <w:tr w:rsidR="00266844" w:rsidRPr="00926ACF" w14:paraId="12B9B25B" w14:textId="77777777" w:rsidTr="00BD3F70">
        <w:tc>
          <w:tcPr>
            <w:tcW w:w="2268" w:type="dxa"/>
          </w:tcPr>
          <w:p w14:paraId="21807BFE" w14:textId="77777777" w:rsidR="00266844" w:rsidRPr="00926ACF" w:rsidRDefault="00266844" w:rsidP="00BD3F70">
            <w:pPr>
              <w:spacing w:after="0" w:line="240" w:lineRule="auto"/>
              <w:ind w:left="360" w:hanging="360"/>
              <w:jc w:val="both"/>
              <w:rPr>
                <w:rFonts w:ascii="Times New Roman" w:eastAsia="Times New Roman" w:hAnsi="Times New Roman" w:cs="Times New Roman"/>
                <w:b/>
                <w:bCs/>
                <w:sz w:val="24"/>
                <w:szCs w:val="24"/>
              </w:rPr>
            </w:pPr>
          </w:p>
        </w:tc>
        <w:tc>
          <w:tcPr>
            <w:tcW w:w="540" w:type="dxa"/>
          </w:tcPr>
          <w:p w14:paraId="5921882D" w14:textId="77777777" w:rsidR="00266844" w:rsidRPr="00926ACF" w:rsidRDefault="00266844" w:rsidP="00BD3F70">
            <w:pPr>
              <w:spacing w:after="0" w:line="240" w:lineRule="auto"/>
              <w:jc w:val="both"/>
              <w:rPr>
                <w:rFonts w:ascii="Times New Roman" w:eastAsia="Times New Roman" w:hAnsi="Times New Roman" w:cs="Times New Roman"/>
                <w:sz w:val="24"/>
                <w:szCs w:val="19"/>
              </w:rPr>
            </w:pPr>
          </w:p>
        </w:tc>
        <w:tc>
          <w:tcPr>
            <w:tcW w:w="6048" w:type="dxa"/>
          </w:tcPr>
          <w:p w14:paraId="76721C6F"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6ABFC7AC" w14:textId="77777777" w:rsidTr="00BD3F70">
        <w:tc>
          <w:tcPr>
            <w:tcW w:w="2268" w:type="dxa"/>
          </w:tcPr>
          <w:p w14:paraId="78FC136A" w14:textId="77777777" w:rsidR="00266844" w:rsidRPr="00926ACF" w:rsidRDefault="00266844" w:rsidP="00BD3F70">
            <w:pPr>
              <w:spacing w:after="0" w:line="240" w:lineRule="auto"/>
              <w:ind w:left="360" w:hanging="360"/>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5.</w:t>
            </w:r>
            <w:r w:rsidRPr="00926ACF">
              <w:rPr>
                <w:rFonts w:ascii="Times New Roman" w:eastAsia="Times New Roman" w:hAnsi="Times New Roman" w:cs="Times New Roman"/>
                <w:b/>
                <w:bCs/>
                <w:sz w:val="24"/>
                <w:szCs w:val="24"/>
              </w:rPr>
              <w:tab/>
              <w:t>Cost of Tender</w:t>
            </w:r>
          </w:p>
        </w:tc>
        <w:tc>
          <w:tcPr>
            <w:tcW w:w="540" w:type="dxa"/>
          </w:tcPr>
          <w:p w14:paraId="7981B8D9" w14:textId="77777777" w:rsidR="00266844" w:rsidRPr="00926ACF" w:rsidRDefault="00266844" w:rsidP="00BD3F70">
            <w:pPr>
              <w:spacing w:after="0" w:line="240" w:lineRule="auto"/>
              <w:jc w:val="both"/>
              <w:rPr>
                <w:rFonts w:ascii="Times New Roman" w:eastAsia="Times New Roman" w:hAnsi="Times New Roman" w:cs="Times New Roman"/>
                <w:sz w:val="24"/>
                <w:szCs w:val="19"/>
              </w:rPr>
            </w:pPr>
            <w:r w:rsidRPr="00926ACF">
              <w:rPr>
                <w:rFonts w:ascii="Times New Roman" w:eastAsia="Times New Roman" w:hAnsi="Times New Roman" w:cs="Times New Roman"/>
                <w:sz w:val="24"/>
                <w:szCs w:val="19"/>
              </w:rPr>
              <w:t>5.1</w:t>
            </w:r>
          </w:p>
        </w:tc>
        <w:tc>
          <w:tcPr>
            <w:tcW w:w="6048" w:type="dxa"/>
          </w:tcPr>
          <w:p w14:paraId="009D5A0B"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Bidder shall bear all costs associated with the preparation </w:t>
            </w:r>
          </w:p>
          <w:p w14:paraId="2F93F931"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and submission of its Tender, and the Purchaser will, in no case, be </w:t>
            </w:r>
          </w:p>
          <w:p w14:paraId="5ACB922F"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responsible or liable for those cost, regardless of the conduct or </w:t>
            </w:r>
          </w:p>
          <w:p w14:paraId="4EB4020F"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outcome of the Biding process.</w:t>
            </w:r>
          </w:p>
        </w:tc>
      </w:tr>
      <w:tr w:rsidR="00266844" w:rsidRPr="00926ACF" w14:paraId="6FD02DEA" w14:textId="77777777" w:rsidTr="00BD3F70">
        <w:tc>
          <w:tcPr>
            <w:tcW w:w="2268" w:type="dxa"/>
          </w:tcPr>
          <w:p w14:paraId="5A5C0399"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p>
        </w:tc>
        <w:tc>
          <w:tcPr>
            <w:tcW w:w="540" w:type="dxa"/>
          </w:tcPr>
          <w:p w14:paraId="1702F6ED" w14:textId="77777777" w:rsidR="00266844" w:rsidRPr="00926ACF" w:rsidRDefault="00266844" w:rsidP="00BD3F70">
            <w:pPr>
              <w:spacing w:after="0" w:line="240" w:lineRule="auto"/>
              <w:jc w:val="both"/>
              <w:rPr>
                <w:rFonts w:ascii="Times New Roman" w:eastAsia="Times New Roman" w:hAnsi="Times New Roman" w:cs="Times New Roman"/>
                <w:sz w:val="24"/>
                <w:szCs w:val="19"/>
              </w:rPr>
            </w:pPr>
          </w:p>
        </w:tc>
        <w:tc>
          <w:tcPr>
            <w:tcW w:w="6048" w:type="dxa"/>
          </w:tcPr>
          <w:p w14:paraId="67C79C9D"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bl>
    <w:p w14:paraId="207E6604" w14:textId="77777777" w:rsidR="00266844" w:rsidRDefault="00266844" w:rsidP="00266844">
      <w:pPr>
        <w:spacing w:before="240" w:after="240" w:line="240" w:lineRule="auto"/>
        <w:rPr>
          <w:rFonts w:ascii="Times New Roman" w:eastAsia="Times New Roman" w:hAnsi="Times New Roman" w:cs="Times New Roman"/>
          <w:b/>
          <w:bCs/>
          <w:caps/>
          <w:sz w:val="24"/>
          <w:szCs w:val="24"/>
        </w:rPr>
      </w:pPr>
    </w:p>
    <w:p w14:paraId="2C1C729C" w14:textId="77777777" w:rsidR="00266844" w:rsidRDefault="00266844" w:rsidP="00266844">
      <w:pPr>
        <w:spacing w:before="240" w:after="240" w:line="240" w:lineRule="auto"/>
        <w:rPr>
          <w:rFonts w:ascii="Times New Roman" w:eastAsia="Times New Roman" w:hAnsi="Times New Roman" w:cs="Times New Roman"/>
          <w:b/>
          <w:bCs/>
          <w:caps/>
          <w:sz w:val="24"/>
          <w:szCs w:val="24"/>
        </w:rPr>
      </w:pPr>
    </w:p>
    <w:p w14:paraId="5A658544" w14:textId="77777777" w:rsidR="00266844" w:rsidRPr="00926ACF" w:rsidRDefault="00266844" w:rsidP="00266844">
      <w:pPr>
        <w:spacing w:before="240" w:after="240" w:line="240" w:lineRule="auto"/>
        <w:rPr>
          <w:rFonts w:ascii="Times New Roman" w:eastAsia="Times New Roman" w:hAnsi="Times New Roman" w:cs="Times New Roman"/>
          <w:b/>
          <w:bCs/>
          <w:caps/>
          <w:sz w:val="24"/>
          <w:szCs w:val="24"/>
        </w:rPr>
      </w:pPr>
      <w:r w:rsidRPr="00926ACF">
        <w:rPr>
          <w:rFonts w:ascii="Times New Roman" w:eastAsia="Times New Roman" w:hAnsi="Times New Roman" w:cs="Times New Roman"/>
          <w:b/>
          <w:bCs/>
          <w:caps/>
          <w:sz w:val="24"/>
          <w:szCs w:val="24"/>
        </w:rPr>
        <w:t>B.</w:t>
      </w:r>
      <w:r w:rsidRPr="00926ACF">
        <w:rPr>
          <w:rFonts w:ascii="Times New Roman" w:eastAsia="Times New Roman" w:hAnsi="Times New Roman" w:cs="Times New Roman"/>
          <w:b/>
          <w:bCs/>
          <w:caps/>
          <w:sz w:val="24"/>
          <w:szCs w:val="24"/>
        </w:rPr>
        <w:tab/>
        <w:t>The Tender Documents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266844" w:rsidRPr="00926ACF" w14:paraId="206181C7" w14:textId="77777777" w:rsidTr="00BD3F70">
        <w:tc>
          <w:tcPr>
            <w:tcW w:w="2268" w:type="dxa"/>
          </w:tcPr>
          <w:p w14:paraId="03B65D32" w14:textId="77777777" w:rsidR="00266844" w:rsidRPr="00926ACF" w:rsidRDefault="00266844" w:rsidP="00BD3F70">
            <w:pPr>
              <w:spacing w:after="0" w:line="240" w:lineRule="auto"/>
              <w:ind w:left="360" w:hanging="360"/>
              <w:jc w:val="both"/>
              <w:rPr>
                <w:rFonts w:ascii="Times New Roman" w:eastAsia="Times New Roman" w:hAnsi="Times New Roman" w:cs="Times New Roman"/>
                <w:b/>
                <w:bCs/>
                <w:sz w:val="24"/>
                <w:szCs w:val="24"/>
              </w:rPr>
            </w:pPr>
          </w:p>
        </w:tc>
        <w:tc>
          <w:tcPr>
            <w:tcW w:w="540" w:type="dxa"/>
          </w:tcPr>
          <w:p w14:paraId="0621F254" w14:textId="77777777" w:rsidR="00266844" w:rsidRPr="00926ACF" w:rsidRDefault="00266844" w:rsidP="00BD3F70">
            <w:pPr>
              <w:spacing w:after="0" w:line="240" w:lineRule="auto"/>
              <w:jc w:val="both"/>
              <w:rPr>
                <w:rFonts w:ascii="Times New Roman" w:eastAsia="Times New Roman" w:hAnsi="Times New Roman" w:cs="Times New Roman"/>
                <w:sz w:val="24"/>
                <w:szCs w:val="19"/>
              </w:rPr>
            </w:pPr>
          </w:p>
        </w:tc>
        <w:tc>
          <w:tcPr>
            <w:tcW w:w="6300" w:type="dxa"/>
          </w:tcPr>
          <w:p w14:paraId="5F5A259B"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3EF1F2E7" w14:textId="77777777" w:rsidTr="00BD3F70">
        <w:tc>
          <w:tcPr>
            <w:tcW w:w="2268" w:type="dxa"/>
          </w:tcPr>
          <w:p w14:paraId="57BC7A4C" w14:textId="77777777" w:rsidR="00266844" w:rsidRPr="00926ACF" w:rsidRDefault="00266844" w:rsidP="00BD3F70">
            <w:pPr>
              <w:spacing w:after="0" w:line="240" w:lineRule="auto"/>
              <w:ind w:left="360" w:hanging="360"/>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6.</w:t>
            </w:r>
            <w:r w:rsidRPr="00926ACF">
              <w:rPr>
                <w:rFonts w:ascii="Times New Roman" w:eastAsia="Times New Roman" w:hAnsi="Times New Roman" w:cs="Times New Roman"/>
                <w:b/>
                <w:bCs/>
                <w:sz w:val="24"/>
                <w:szCs w:val="24"/>
              </w:rPr>
              <w:tab/>
              <w:t>Content of Tender Documents</w:t>
            </w:r>
          </w:p>
        </w:tc>
        <w:tc>
          <w:tcPr>
            <w:tcW w:w="540" w:type="dxa"/>
          </w:tcPr>
          <w:p w14:paraId="74AC88A1" w14:textId="77777777" w:rsidR="00266844" w:rsidRPr="00926ACF" w:rsidRDefault="00266844" w:rsidP="00BD3F70">
            <w:pPr>
              <w:spacing w:after="0" w:line="240" w:lineRule="auto"/>
              <w:jc w:val="both"/>
              <w:rPr>
                <w:rFonts w:ascii="Times New Roman" w:eastAsia="Times New Roman" w:hAnsi="Times New Roman" w:cs="Times New Roman"/>
                <w:sz w:val="24"/>
                <w:szCs w:val="19"/>
              </w:rPr>
            </w:pPr>
            <w:r w:rsidRPr="00926ACF">
              <w:rPr>
                <w:rFonts w:ascii="Times New Roman" w:eastAsia="Times New Roman" w:hAnsi="Times New Roman" w:cs="Times New Roman"/>
                <w:sz w:val="24"/>
                <w:szCs w:val="19"/>
              </w:rPr>
              <w:t>6.1</w:t>
            </w:r>
          </w:p>
        </w:tc>
        <w:tc>
          <w:tcPr>
            <w:tcW w:w="6300" w:type="dxa"/>
          </w:tcPr>
          <w:p w14:paraId="1A026C38"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goods required, Tender procedures and contract terms are </w:t>
            </w:r>
          </w:p>
          <w:p w14:paraId="69FE7130"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prescribed in the Tender Documents. In addition to the </w:t>
            </w:r>
          </w:p>
          <w:p w14:paraId="61493E43"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Invitation for Tenders, the Tender Documents include:</w:t>
            </w:r>
          </w:p>
          <w:p w14:paraId="51E68BE5" w14:textId="77777777" w:rsidR="00266844" w:rsidRPr="00926ACF" w:rsidRDefault="00266844" w:rsidP="00BD3F70">
            <w:pPr>
              <w:spacing w:after="0" w:line="240" w:lineRule="auto"/>
              <w:jc w:val="both"/>
              <w:rPr>
                <w:rFonts w:ascii="Times New Roman" w:eastAsia="Times New Roman" w:hAnsi="Times New Roman" w:cs="Times New Roman"/>
                <w:sz w:val="16"/>
                <w:szCs w:val="24"/>
              </w:rPr>
            </w:pPr>
          </w:p>
          <w:p w14:paraId="1491BE30"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w:t>
            </w:r>
            <w:r w:rsidRPr="00926ACF">
              <w:rPr>
                <w:rFonts w:ascii="Times New Roman" w:eastAsia="Times New Roman" w:hAnsi="Times New Roman" w:cs="Times New Roman"/>
                <w:sz w:val="24"/>
                <w:szCs w:val="24"/>
              </w:rPr>
              <w:tab/>
              <w:t>Instruction to Bidding (ITB);</w:t>
            </w:r>
          </w:p>
          <w:p w14:paraId="363A03C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w:t>
            </w:r>
            <w:r w:rsidRPr="00926ACF">
              <w:rPr>
                <w:rFonts w:ascii="Times New Roman" w:eastAsia="Times New Roman" w:hAnsi="Times New Roman" w:cs="Times New Roman"/>
                <w:sz w:val="24"/>
                <w:szCs w:val="24"/>
              </w:rPr>
              <w:tab/>
              <w:t>Bid Data Sheet;</w:t>
            </w:r>
          </w:p>
          <w:p w14:paraId="6AB039BE"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w:t>
            </w:r>
            <w:r w:rsidRPr="00926ACF">
              <w:rPr>
                <w:rFonts w:ascii="Times New Roman" w:eastAsia="Times New Roman" w:hAnsi="Times New Roman" w:cs="Times New Roman"/>
                <w:sz w:val="24"/>
                <w:szCs w:val="24"/>
              </w:rPr>
              <w:tab/>
              <w:t>General Conditions of Contract (GCC);</w:t>
            </w:r>
          </w:p>
          <w:p w14:paraId="05A4144E"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w:t>
            </w:r>
            <w:r w:rsidRPr="00926ACF">
              <w:rPr>
                <w:rFonts w:ascii="Times New Roman" w:eastAsia="Times New Roman" w:hAnsi="Times New Roman" w:cs="Times New Roman"/>
                <w:sz w:val="24"/>
                <w:szCs w:val="24"/>
              </w:rPr>
              <w:tab/>
              <w:t>Special Conditions of Contract (SCC);</w:t>
            </w:r>
          </w:p>
          <w:p w14:paraId="02ABA57E"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e.</w:t>
            </w:r>
            <w:r w:rsidRPr="00926ACF">
              <w:rPr>
                <w:rFonts w:ascii="Times New Roman" w:eastAsia="Times New Roman" w:hAnsi="Times New Roman" w:cs="Times New Roman"/>
                <w:sz w:val="24"/>
                <w:szCs w:val="24"/>
              </w:rPr>
              <w:tab/>
              <w:t>Schedule of Requirements;</w:t>
            </w:r>
          </w:p>
          <w:p w14:paraId="0DF88C3F"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f.</w:t>
            </w:r>
            <w:r w:rsidRPr="00926ACF">
              <w:rPr>
                <w:rFonts w:ascii="Times New Roman" w:eastAsia="Times New Roman" w:hAnsi="Times New Roman" w:cs="Times New Roman"/>
                <w:sz w:val="24"/>
                <w:szCs w:val="24"/>
              </w:rPr>
              <w:tab/>
              <w:t>Technical Specifications;</w:t>
            </w:r>
          </w:p>
          <w:p w14:paraId="13290C95"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lastRenderedPageBreak/>
              <w:t>g.         Bid Security, either Manager’s Check/ Bank Guarantee</w:t>
            </w:r>
          </w:p>
          <w:p w14:paraId="28D46362"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h.</w:t>
            </w:r>
            <w:r w:rsidRPr="00926ACF">
              <w:rPr>
                <w:rFonts w:ascii="Times New Roman" w:eastAsia="Times New Roman" w:hAnsi="Times New Roman" w:cs="Times New Roman"/>
                <w:sz w:val="24"/>
                <w:szCs w:val="24"/>
              </w:rPr>
              <w:tab/>
              <w:t>Contract Form and Contract Data Sheet;</w:t>
            </w:r>
          </w:p>
          <w:p w14:paraId="76F5635E"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w:t>
            </w:r>
            <w:r w:rsidRPr="00926ACF">
              <w:rPr>
                <w:rFonts w:ascii="Times New Roman" w:eastAsia="Times New Roman" w:hAnsi="Times New Roman" w:cs="Times New Roman"/>
                <w:sz w:val="24"/>
                <w:szCs w:val="24"/>
              </w:rPr>
              <w:tab/>
              <w:t>Manufacturer’s Authorization Form.</w:t>
            </w:r>
          </w:p>
        </w:tc>
      </w:tr>
      <w:tr w:rsidR="00266844" w:rsidRPr="00926ACF" w14:paraId="12601254" w14:textId="77777777" w:rsidTr="00BD3F70">
        <w:tc>
          <w:tcPr>
            <w:tcW w:w="2268" w:type="dxa"/>
          </w:tcPr>
          <w:p w14:paraId="6300552B" w14:textId="77777777" w:rsidR="00266844" w:rsidRPr="00926ACF" w:rsidRDefault="00266844" w:rsidP="00BD3F70">
            <w:pPr>
              <w:spacing w:after="0" w:line="240" w:lineRule="auto"/>
              <w:ind w:left="360" w:hanging="360"/>
              <w:rPr>
                <w:rFonts w:ascii="Times New Roman" w:eastAsia="Times New Roman" w:hAnsi="Times New Roman" w:cs="Times New Roman"/>
                <w:b/>
                <w:bCs/>
                <w:sz w:val="24"/>
                <w:szCs w:val="24"/>
              </w:rPr>
            </w:pPr>
          </w:p>
        </w:tc>
        <w:tc>
          <w:tcPr>
            <w:tcW w:w="540" w:type="dxa"/>
          </w:tcPr>
          <w:p w14:paraId="1ED036E1" w14:textId="77777777" w:rsidR="00266844" w:rsidRPr="00926ACF" w:rsidRDefault="00266844" w:rsidP="00BD3F70">
            <w:pPr>
              <w:spacing w:after="0" w:line="240" w:lineRule="auto"/>
              <w:rPr>
                <w:rFonts w:ascii="Times New Roman" w:eastAsia="Times New Roman" w:hAnsi="Times New Roman" w:cs="Times New Roman"/>
                <w:sz w:val="24"/>
                <w:szCs w:val="19"/>
              </w:rPr>
            </w:pPr>
          </w:p>
        </w:tc>
        <w:tc>
          <w:tcPr>
            <w:tcW w:w="6300" w:type="dxa"/>
          </w:tcPr>
          <w:p w14:paraId="34D60A90"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088E98A1" w14:textId="77777777" w:rsidTr="00BD3F70">
        <w:tc>
          <w:tcPr>
            <w:tcW w:w="2268" w:type="dxa"/>
          </w:tcPr>
          <w:p w14:paraId="0AABD618" w14:textId="77777777" w:rsidR="00266844" w:rsidRPr="00926ACF" w:rsidRDefault="00266844" w:rsidP="00BD3F70">
            <w:pPr>
              <w:spacing w:after="0" w:line="240" w:lineRule="auto"/>
              <w:ind w:left="360" w:hanging="360"/>
              <w:rPr>
                <w:rFonts w:ascii="Times New Roman" w:eastAsia="Times New Roman" w:hAnsi="Times New Roman" w:cs="Times New Roman"/>
                <w:b/>
                <w:bCs/>
                <w:sz w:val="24"/>
                <w:szCs w:val="24"/>
              </w:rPr>
            </w:pPr>
          </w:p>
        </w:tc>
        <w:tc>
          <w:tcPr>
            <w:tcW w:w="540" w:type="dxa"/>
          </w:tcPr>
          <w:p w14:paraId="7D410552" w14:textId="77777777" w:rsidR="00266844" w:rsidRPr="00926ACF" w:rsidRDefault="00266844" w:rsidP="00BD3F70">
            <w:pPr>
              <w:spacing w:after="0" w:line="240" w:lineRule="auto"/>
              <w:rPr>
                <w:rFonts w:ascii="Times New Roman" w:eastAsia="Times New Roman" w:hAnsi="Times New Roman" w:cs="Times New Roman"/>
                <w:sz w:val="24"/>
                <w:szCs w:val="19"/>
              </w:rPr>
            </w:pPr>
            <w:r w:rsidRPr="00926ACF">
              <w:rPr>
                <w:rFonts w:ascii="Times New Roman" w:eastAsia="Times New Roman" w:hAnsi="Times New Roman" w:cs="Times New Roman"/>
                <w:sz w:val="24"/>
                <w:szCs w:val="19"/>
              </w:rPr>
              <w:t>6.2</w:t>
            </w:r>
          </w:p>
        </w:tc>
        <w:tc>
          <w:tcPr>
            <w:tcW w:w="6300" w:type="dxa"/>
          </w:tcPr>
          <w:p w14:paraId="42761A3E"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Bidder is expected to examine all instructions, forms, terms </w:t>
            </w:r>
          </w:p>
          <w:p w14:paraId="47D99550"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and specifications in the Tender Documents. Failure to furnish </w:t>
            </w:r>
          </w:p>
          <w:p w14:paraId="01420146"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all information required by the Tender Documents or </w:t>
            </w:r>
          </w:p>
          <w:p w14:paraId="5C377A6C"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submission of a Tender not substantially responsive to the Tender </w:t>
            </w:r>
          </w:p>
          <w:p w14:paraId="57607094"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Documents in every respect will be at the Bidder’s risk and may </w:t>
            </w:r>
          </w:p>
          <w:p w14:paraId="29CBBFEC"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result in the rejection of its Tender.</w:t>
            </w:r>
          </w:p>
        </w:tc>
      </w:tr>
      <w:tr w:rsidR="00266844" w:rsidRPr="00926ACF" w14:paraId="347BC61E" w14:textId="77777777" w:rsidTr="00BD3F70">
        <w:tc>
          <w:tcPr>
            <w:tcW w:w="2268" w:type="dxa"/>
          </w:tcPr>
          <w:p w14:paraId="61820E6F" w14:textId="77777777" w:rsidR="00266844" w:rsidRPr="00926ACF" w:rsidRDefault="00266844" w:rsidP="00BD3F70">
            <w:pPr>
              <w:spacing w:after="0" w:line="240" w:lineRule="auto"/>
              <w:ind w:left="360" w:hanging="360"/>
              <w:rPr>
                <w:rFonts w:ascii="Times New Roman" w:eastAsia="Times New Roman" w:hAnsi="Times New Roman" w:cs="Times New Roman"/>
                <w:b/>
                <w:bCs/>
                <w:sz w:val="24"/>
                <w:szCs w:val="24"/>
              </w:rPr>
            </w:pPr>
          </w:p>
        </w:tc>
        <w:tc>
          <w:tcPr>
            <w:tcW w:w="540" w:type="dxa"/>
          </w:tcPr>
          <w:p w14:paraId="5570B022" w14:textId="77777777" w:rsidR="00266844" w:rsidRPr="00926ACF" w:rsidRDefault="00266844" w:rsidP="00BD3F70">
            <w:pPr>
              <w:spacing w:after="0" w:line="240" w:lineRule="auto"/>
              <w:rPr>
                <w:rFonts w:ascii="Times New Roman" w:eastAsia="Times New Roman" w:hAnsi="Times New Roman" w:cs="Times New Roman"/>
                <w:sz w:val="24"/>
                <w:szCs w:val="19"/>
              </w:rPr>
            </w:pPr>
          </w:p>
        </w:tc>
        <w:tc>
          <w:tcPr>
            <w:tcW w:w="6300" w:type="dxa"/>
          </w:tcPr>
          <w:p w14:paraId="5F21F333"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21DD8055" w14:textId="77777777" w:rsidTr="00BD3F70">
        <w:tc>
          <w:tcPr>
            <w:tcW w:w="2268" w:type="dxa"/>
          </w:tcPr>
          <w:p w14:paraId="0B6C3788" w14:textId="77777777" w:rsidR="00266844" w:rsidRPr="00926ACF" w:rsidRDefault="00266844" w:rsidP="00BD3F70">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 xml:space="preserve">7.   Clarification of   </w:t>
            </w:r>
          </w:p>
          <w:p w14:paraId="519B0C96" w14:textId="77777777" w:rsidR="00266844" w:rsidRPr="00926ACF" w:rsidRDefault="00266844" w:rsidP="00BD3F70">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 xml:space="preserve">      Tender </w:t>
            </w:r>
          </w:p>
          <w:p w14:paraId="443EA877" w14:textId="77777777" w:rsidR="00266844" w:rsidRPr="00926ACF" w:rsidRDefault="00266844" w:rsidP="00BD3F70">
            <w:pPr>
              <w:spacing w:after="0" w:line="240" w:lineRule="auto"/>
              <w:ind w:left="360"/>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Documents</w:t>
            </w:r>
          </w:p>
        </w:tc>
        <w:tc>
          <w:tcPr>
            <w:tcW w:w="540" w:type="dxa"/>
          </w:tcPr>
          <w:p w14:paraId="32D1AC22"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7.1</w:t>
            </w:r>
          </w:p>
        </w:tc>
        <w:tc>
          <w:tcPr>
            <w:tcW w:w="6300" w:type="dxa"/>
          </w:tcPr>
          <w:p w14:paraId="30C55218"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 prospective Bidder requiring any clarification of the Tender </w:t>
            </w:r>
          </w:p>
          <w:p w14:paraId="1CEB2FF9"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Documents may request the Purchaser in writing or by fax at the </w:t>
            </w:r>
          </w:p>
          <w:p w14:paraId="059C215A"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Purchaser’s address indicated in Bid Data Sheet. The </w:t>
            </w:r>
          </w:p>
          <w:p w14:paraId="51B82E85"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Purchaser will respond in writing or by fax or by email to any request for clarification of the Tender documents which it receives no later than fourteen (14) days prior to the deadline for the submission of Tenders. The Purchaser’s response (including an explanation of query without identifying the source of inquiry) will be sent in writing or fax or email to all perspective Tenders, who have purchased the Tender Documents.</w:t>
            </w:r>
          </w:p>
        </w:tc>
      </w:tr>
      <w:tr w:rsidR="00266844" w:rsidRPr="00926ACF" w14:paraId="3D22CB0E" w14:textId="77777777" w:rsidTr="00BD3F70">
        <w:tc>
          <w:tcPr>
            <w:tcW w:w="2268" w:type="dxa"/>
          </w:tcPr>
          <w:p w14:paraId="4990F274" w14:textId="77777777" w:rsidR="00266844" w:rsidRPr="00926ACF" w:rsidRDefault="00266844" w:rsidP="00BD3F70">
            <w:pPr>
              <w:spacing w:after="0" w:line="240" w:lineRule="auto"/>
              <w:rPr>
                <w:rFonts w:ascii="Times New Roman" w:eastAsia="Times New Roman" w:hAnsi="Times New Roman" w:cs="Times New Roman"/>
                <w:b/>
                <w:bCs/>
                <w:sz w:val="24"/>
                <w:szCs w:val="24"/>
              </w:rPr>
            </w:pPr>
          </w:p>
        </w:tc>
        <w:tc>
          <w:tcPr>
            <w:tcW w:w="540" w:type="dxa"/>
          </w:tcPr>
          <w:p w14:paraId="58B2211C" w14:textId="77777777" w:rsidR="00266844" w:rsidRPr="00926ACF" w:rsidRDefault="00266844" w:rsidP="00BD3F70">
            <w:pPr>
              <w:spacing w:after="0" w:line="240" w:lineRule="auto"/>
              <w:rPr>
                <w:rFonts w:ascii="Times New Roman" w:eastAsia="Times New Roman" w:hAnsi="Times New Roman" w:cs="Times New Roman"/>
                <w:sz w:val="24"/>
                <w:szCs w:val="24"/>
              </w:rPr>
            </w:pPr>
          </w:p>
        </w:tc>
        <w:tc>
          <w:tcPr>
            <w:tcW w:w="6300" w:type="dxa"/>
          </w:tcPr>
          <w:p w14:paraId="44AD0843"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7525ACAD" w14:textId="77777777" w:rsidTr="00BD3F70">
        <w:tc>
          <w:tcPr>
            <w:tcW w:w="2268" w:type="dxa"/>
          </w:tcPr>
          <w:p w14:paraId="7AD4B452" w14:textId="77777777" w:rsidR="00266844" w:rsidRPr="00926ACF" w:rsidRDefault="00266844" w:rsidP="00BD3F70">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 xml:space="preserve">8.  Amendment of  </w:t>
            </w:r>
          </w:p>
          <w:p w14:paraId="4D169EA1" w14:textId="77777777" w:rsidR="00266844" w:rsidRPr="00926ACF" w:rsidRDefault="00266844" w:rsidP="00BD3F70">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 xml:space="preserve">     Tender    </w:t>
            </w:r>
          </w:p>
          <w:p w14:paraId="77D0759B" w14:textId="77777777" w:rsidR="00266844" w:rsidRPr="00926ACF" w:rsidRDefault="00266844" w:rsidP="00BD3F70">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 xml:space="preserve">     Documents</w:t>
            </w:r>
          </w:p>
          <w:p w14:paraId="133CA376" w14:textId="77777777" w:rsidR="00266844" w:rsidRPr="00926ACF" w:rsidRDefault="00266844" w:rsidP="00BD3F70">
            <w:pPr>
              <w:spacing w:after="0" w:line="240" w:lineRule="auto"/>
              <w:rPr>
                <w:rFonts w:ascii="Times New Roman" w:eastAsia="Times New Roman" w:hAnsi="Times New Roman" w:cs="Times New Roman"/>
                <w:b/>
                <w:bCs/>
                <w:sz w:val="24"/>
                <w:szCs w:val="24"/>
              </w:rPr>
            </w:pPr>
          </w:p>
        </w:tc>
        <w:tc>
          <w:tcPr>
            <w:tcW w:w="540" w:type="dxa"/>
          </w:tcPr>
          <w:p w14:paraId="1857ABEE"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8.1</w:t>
            </w:r>
          </w:p>
        </w:tc>
        <w:tc>
          <w:tcPr>
            <w:tcW w:w="6300" w:type="dxa"/>
          </w:tcPr>
          <w:p w14:paraId="766B7691"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At any time prior to the deadline for submission of Tenders, the </w:t>
            </w:r>
          </w:p>
          <w:p w14:paraId="13B07FDB"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Purchaser may, for any reason, modify the Tender Documents by issuing Addenda.</w:t>
            </w:r>
          </w:p>
        </w:tc>
      </w:tr>
      <w:tr w:rsidR="00266844" w:rsidRPr="00926ACF" w14:paraId="7CBB4AB3" w14:textId="77777777" w:rsidTr="00BD3F70">
        <w:tc>
          <w:tcPr>
            <w:tcW w:w="2268" w:type="dxa"/>
          </w:tcPr>
          <w:p w14:paraId="415E6AEC" w14:textId="77777777" w:rsidR="00266844" w:rsidRPr="00926ACF" w:rsidRDefault="00266844" w:rsidP="00BD3F70">
            <w:pPr>
              <w:spacing w:after="0" w:line="240" w:lineRule="auto"/>
              <w:rPr>
                <w:rFonts w:ascii="Times New Roman" w:eastAsia="Times New Roman" w:hAnsi="Times New Roman" w:cs="Times New Roman"/>
                <w:b/>
                <w:bCs/>
                <w:sz w:val="24"/>
                <w:szCs w:val="24"/>
              </w:rPr>
            </w:pPr>
          </w:p>
        </w:tc>
        <w:tc>
          <w:tcPr>
            <w:tcW w:w="540" w:type="dxa"/>
          </w:tcPr>
          <w:p w14:paraId="5E38C629"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8.2</w:t>
            </w:r>
          </w:p>
        </w:tc>
        <w:tc>
          <w:tcPr>
            <w:tcW w:w="6300" w:type="dxa"/>
          </w:tcPr>
          <w:p w14:paraId="4316F859"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Any Addendum will be notified in writing or fax to all prospective </w:t>
            </w:r>
          </w:p>
          <w:p w14:paraId="634245EC"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Bidders which have purchased the Tender Documents and </w:t>
            </w:r>
          </w:p>
          <w:p w14:paraId="0081558A"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shall be a part of the Tender document.</w:t>
            </w:r>
          </w:p>
        </w:tc>
      </w:tr>
      <w:tr w:rsidR="00266844" w:rsidRPr="00926ACF" w14:paraId="30B90312" w14:textId="77777777" w:rsidTr="00BD3F70">
        <w:tc>
          <w:tcPr>
            <w:tcW w:w="2268" w:type="dxa"/>
          </w:tcPr>
          <w:p w14:paraId="382D9E61" w14:textId="77777777" w:rsidR="00266844" w:rsidRPr="00926ACF" w:rsidRDefault="00266844" w:rsidP="00BD3F70">
            <w:pPr>
              <w:spacing w:after="0" w:line="240" w:lineRule="auto"/>
              <w:rPr>
                <w:rFonts w:ascii="Times New Roman" w:eastAsia="Times New Roman" w:hAnsi="Times New Roman" w:cs="Times New Roman"/>
                <w:b/>
                <w:bCs/>
                <w:sz w:val="24"/>
                <w:szCs w:val="24"/>
              </w:rPr>
            </w:pPr>
          </w:p>
        </w:tc>
        <w:tc>
          <w:tcPr>
            <w:tcW w:w="540" w:type="dxa"/>
          </w:tcPr>
          <w:p w14:paraId="4921BD17" w14:textId="77777777" w:rsidR="00266844" w:rsidRPr="00926ACF" w:rsidRDefault="00266844" w:rsidP="00BD3F70">
            <w:pPr>
              <w:spacing w:after="0" w:line="240" w:lineRule="auto"/>
              <w:rPr>
                <w:rFonts w:ascii="Times New Roman" w:eastAsia="Times New Roman" w:hAnsi="Times New Roman" w:cs="Times New Roman"/>
                <w:sz w:val="24"/>
                <w:szCs w:val="24"/>
              </w:rPr>
            </w:pPr>
          </w:p>
        </w:tc>
        <w:tc>
          <w:tcPr>
            <w:tcW w:w="6300" w:type="dxa"/>
          </w:tcPr>
          <w:p w14:paraId="2E5FEAA2"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707D9760" w14:textId="77777777" w:rsidTr="00BD3F70">
        <w:tc>
          <w:tcPr>
            <w:tcW w:w="2268" w:type="dxa"/>
          </w:tcPr>
          <w:p w14:paraId="44B7A88C" w14:textId="77777777" w:rsidR="00266844" w:rsidRPr="00926ACF" w:rsidRDefault="00266844" w:rsidP="00BD3F70">
            <w:pPr>
              <w:spacing w:after="0" w:line="240" w:lineRule="auto"/>
              <w:rPr>
                <w:rFonts w:ascii="Times New Roman" w:eastAsia="Times New Roman" w:hAnsi="Times New Roman" w:cs="Times New Roman"/>
                <w:b/>
                <w:bCs/>
                <w:sz w:val="24"/>
                <w:szCs w:val="24"/>
              </w:rPr>
            </w:pPr>
          </w:p>
        </w:tc>
        <w:tc>
          <w:tcPr>
            <w:tcW w:w="540" w:type="dxa"/>
          </w:tcPr>
          <w:p w14:paraId="54C9E8FC"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8.3</w:t>
            </w:r>
          </w:p>
        </w:tc>
        <w:tc>
          <w:tcPr>
            <w:tcW w:w="6300" w:type="dxa"/>
          </w:tcPr>
          <w:p w14:paraId="60FBFB7D"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Where the Purchaser issues the Addendum very close to deadline for submission of Tenders, the Purchaser may extend the </w:t>
            </w:r>
          </w:p>
          <w:p w14:paraId="3DEBD27C"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deadline for submission of Tenders in accordance with sub-clause </w:t>
            </w:r>
          </w:p>
          <w:p w14:paraId="1AF6C45A"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20.2 in order to afford prospective Bidders a reasonable time to </w:t>
            </w:r>
          </w:p>
          <w:p w14:paraId="07D77A5B"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take the Addendum into account in preparing their Tenders.</w:t>
            </w:r>
          </w:p>
        </w:tc>
      </w:tr>
      <w:tr w:rsidR="00266844" w:rsidRPr="00926ACF" w14:paraId="33BFC7F0" w14:textId="77777777" w:rsidTr="00BD3F70">
        <w:tc>
          <w:tcPr>
            <w:tcW w:w="2268" w:type="dxa"/>
          </w:tcPr>
          <w:p w14:paraId="1D251F0F" w14:textId="77777777" w:rsidR="00266844" w:rsidRPr="00926ACF" w:rsidRDefault="00266844" w:rsidP="00BD3F70">
            <w:pPr>
              <w:spacing w:after="0" w:line="240" w:lineRule="auto"/>
              <w:rPr>
                <w:rFonts w:ascii="Times New Roman" w:eastAsia="Times New Roman" w:hAnsi="Times New Roman" w:cs="Times New Roman"/>
                <w:b/>
                <w:bCs/>
                <w:sz w:val="24"/>
                <w:szCs w:val="24"/>
              </w:rPr>
            </w:pPr>
          </w:p>
        </w:tc>
        <w:tc>
          <w:tcPr>
            <w:tcW w:w="540" w:type="dxa"/>
          </w:tcPr>
          <w:p w14:paraId="34254C8E" w14:textId="77777777" w:rsidR="00266844" w:rsidRPr="00926ACF" w:rsidRDefault="00266844" w:rsidP="00BD3F70">
            <w:pPr>
              <w:spacing w:after="0" w:line="240" w:lineRule="auto"/>
              <w:rPr>
                <w:rFonts w:ascii="Times New Roman" w:eastAsia="Times New Roman" w:hAnsi="Times New Roman" w:cs="Times New Roman"/>
                <w:sz w:val="24"/>
                <w:szCs w:val="24"/>
              </w:rPr>
            </w:pPr>
          </w:p>
        </w:tc>
        <w:tc>
          <w:tcPr>
            <w:tcW w:w="6300" w:type="dxa"/>
          </w:tcPr>
          <w:p w14:paraId="15F6AFB7"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bl>
    <w:p w14:paraId="5F660E77" w14:textId="77777777" w:rsidR="00266844" w:rsidRDefault="00266844" w:rsidP="00266844">
      <w:pPr>
        <w:spacing w:after="0" w:line="240" w:lineRule="auto"/>
        <w:ind w:left="240"/>
        <w:jc w:val="center"/>
        <w:rPr>
          <w:rFonts w:ascii="Times New Roman" w:eastAsia="Times New Roman" w:hAnsi="Times New Roman" w:cs="Times New Roman"/>
          <w:b/>
          <w:bCs/>
          <w:smallCaps/>
          <w:sz w:val="28"/>
          <w:szCs w:val="24"/>
        </w:rPr>
      </w:pPr>
    </w:p>
    <w:p w14:paraId="6945C19F" w14:textId="77777777" w:rsidR="00266844" w:rsidRPr="00926ACF" w:rsidRDefault="00266844" w:rsidP="00266844">
      <w:pPr>
        <w:spacing w:after="0" w:line="240" w:lineRule="auto"/>
        <w:ind w:left="240"/>
        <w:jc w:val="center"/>
        <w:rPr>
          <w:rFonts w:ascii="Times New Roman" w:eastAsia="Times New Roman" w:hAnsi="Times New Roman" w:cs="Times New Roman"/>
          <w:b/>
          <w:bCs/>
          <w:smallCaps/>
          <w:sz w:val="28"/>
          <w:szCs w:val="24"/>
        </w:rPr>
      </w:pPr>
      <w:r w:rsidRPr="00926ACF">
        <w:rPr>
          <w:rFonts w:ascii="Times New Roman" w:eastAsia="Times New Roman" w:hAnsi="Times New Roman" w:cs="Times New Roman"/>
          <w:b/>
          <w:bCs/>
          <w:smallCaps/>
          <w:sz w:val="28"/>
          <w:szCs w:val="24"/>
        </w:rPr>
        <w:t>C. Preparation of Tenders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266844" w:rsidRPr="00926ACF" w14:paraId="4EEDBD6B" w14:textId="77777777" w:rsidTr="00BD3F70">
        <w:trPr>
          <w:trHeight w:val="100"/>
        </w:trPr>
        <w:tc>
          <w:tcPr>
            <w:tcW w:w="2268" w:type="dxa"/>
          </w:tcPr>
          <w:p w14:paraId="3421DB29" w14:textId="77777777" w:rsidR="00266844" w:rsidRPr="00926ACF" w:rsidRDefault="00266844" w:rsidP="00BD3F70">
            <w:pPr>
              <w:spacing w:after="0" w:line="240" w:lineRule="auto"/>
              <w:rPr>
                <w:rFonts w:ascii="Times New Roman" w:eastAsia="Times New Roman" w:hAnsi="Times New Roman" w:cs="Times New Roman"/>
                <w:b/>
                <w:bCs/>
                <w:sz w:val="24"/>
                <w:szCs w:val="24"/>
              </w:rPr>
            </w:pPr>
          </w:p>
        </w:tc>
        <w:tc>
          <w:tcPr>
            <w:tcW w:w="540" w:type="dxa"/>
          </w:tcPr>
          <w:p w14:paraId="11E18B0A" w14:textId="77777777" w:rsidR="00266844" w:rsidRPr="00926ACF" w:rsidRDefault="00266844" w:rsidP="00BD3F70">
            <w:pPr>
              <w:spacing w:after="0" w:line="240" w:lineRule="auto"/>
              <w:rPr>
                <w:rFonts w:ascii="Times New Roman" w:eastAsia="Times New Roman" w:hAnsi="Times New Roman" w:cs="Times New Roman"/>
                <w:sz w:val="24"/>
                <w:szCs w:val="24"/>
              </w:rPr>
            </w:pPr>
          </w:p>
        </w:tc>
        <w:tc>
          <w:tcPr>
            <w:tcW w:w="6300" w:type="dxa"/>
          </w:tcPr>
          <w:p w14:paraId="149FBBA1"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19CA16CF" w14:textId="77777777" w:rsidTr="00BD3F70">
        <w:tc>
          <w:tcPr>
            <w:tcW w:w="2268" w:type="dxa"/>
          </w:tcPr>
          <w:p w14:paraId="118898FA" w14:textId="77777777" w:rsidR="00266844" w:rsidRPr="00926ACF" w:rsidRDefault="00266844" w:rsidP="00BD3F70">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 xml:space="preserve">9.  Language of </w:t>
            </w:r>
          </w:p>
          <w:p w14:paraId="40615FE6" w14:textId="77777777" w:rsidR="00266844" w:rsidRPr="00926ACF" w:rsidRDefault="00266844" w:rsidP="00BD3F70">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 xml:space="preserve">     Tender</w:t>
            </w:r>
          </w:p>
          <w:p w14:paraId="72A8D36B" w14:textId="77777777" w:rsidR="00266844" w:rsidRPr="00926ACF" w:rsidRDefault="00266844" w:rsidP="00BD3F70">
            <w:pPr>
              <w:spacing w:after="0" w:line="240" w:lineRule="auto"/>
              <w:rPr>
                <w:rFonts w:ascii="Times New Roman" w:eastAsia="Times New Roman" w:hAnsi="Times New Roman" w:cs="Times New Roman"/>
                <w:b/>
                <w:bCs/>
                <w:sz w:val="24"/>
                <w:szCs w:val="24"/>
              </w:rPr>
            </w:pPr>
          </w:p>
        </w:tc>
        <w:tc>
          <w:tcPr>
            <w:tcW w:w="540" w:type="dxa"/>
          </w:tcPr>
          <w:p w14:paraId="51C39A0B"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9.1</w:t>
            </w:r>
          </w:p>
        </w:tc>
        <w:tc>
          <w:tcPr>
            <w:tcW w:w="6300" w:type="dxa"/>
          </w:tcPr>
          <w:p w14:paraId="57F980AB"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Tender prepared by the Bidder and all correspondence and supporting documents relating to the Tender exchanged by the Tender and the Purchaser, shall be written in the English language.</w:t>
            </w:r>
          </w:p>
        </w:tc>
      </w:tr>
    </w:tbl>
    <w:p w14:paraId="78D9D23F" w14:textId="77777777" w:rsidR="00266844" w:rsidRPr="00926ACF" w:rsidRDefault="00266844" w:rsidP="00266844">
      <w:pPr>
        <w:spacing w:after="0" w:line="240" w:lineRule="auto"/>
        <w:rPr>
          <w:rFonts w:ascii="Times New Roman" w:eastAsia="Times New Roman" w:hAnsi="Times New Roman" w:cs="Times New Roman"/>
          <w:b/>
          <w:sz w:val="24"/>
          <w:szCs w:val="24"/>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16"/>
        <w:gridCol w:w="916"/>
        <w:gridCol w:w="5976"/>
      </w:tblGrid>
      <w:tr w:rsidR="00266844" w:rsidRPr="00926ACF" w14:paraId="16F62581" w14:textId="77777777" w:rsidTr="00BD3F70">
        <w:tc>
          <w:tcPr>
            <w:tcW w:w="2268" w:type="dxa"/>
          </w:tcPr>
          <w:p w14:paraId="5763ACED" w14:textId="77777777" w:rsidR="00266844" w:rsidRPr="00926ACF" w:rsidRDefault="00266844" w:rsidP="00BD3F70">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 xml:space="preserve">10. Documents  </w:t>
            </w:r>
          </w:p>
          <w:p w14:paraId="25EDEB9F" w14:textId="77777777" w:rsidR="00266844" w:rsidRPr="00926ACF" w:rsidRDefault="00266844" w:rsidP="00BD3F70">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 xml:space="preserve">      Comprising the  </w:t>
            </w:r>
          </w:p>
          <w:p w14:paraId="3374FF57" w14:textId="77777777" w:rsidR="00266844" w:rsidRPr="00926ACF" w:rsidRDefault="00266844" w:rsidP="00BD3F70">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 xml:space="preserve">      Tender </w:t>
            </w:r>
          </w:p>
        </w:tc>
        <w:tc>
          <w:tcPr>
            <w:tcW w:w="540" w:type="dxa"/>
          </w:tcPr>
          <w:p w14:paraId="2A747882"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10.1</w:t>
            </w:r>
          </w:p>
        </w:tc>
        <w:tc>
          <w:tcPr>
            <w:tcW w:w="6300" w:type="dxa"/>
          </w:tcPr>
          <w:p w14:paraId="513FED24"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Bidder’s Tender shall comprise the following components:</w:t>
            </w:r>
          </w:p>
          <w:p w14:paraId="1C7956B9"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7600A61C" w14:textId="77777777" w:rsidR="00266844" w:rsidRPr="00926ACF" w:rsidRDefault="00266844" w:rsidP="00BD3F70">
            <w:pPr>
              <w:spacing w:after="0" w:line="240" w:lineRule="auto"/>
              <w:ind w:left="532" w:hanging="53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w:t>
            </w:r>
            <w:r w:rsidRPr="00926ACF">
              <w:rPr>
                <w:rFonts w:ascii="Times New Roman" w:eastAsia="Times New Roman" w:hAnsi="Times New Roman" w:cs="Times New Roman"/>
                <w:sz w:val="24"/>
                <w:szCs w:val="24"/>
              </w:rPr>
              <w:tab/>
              <w:t>A Tender Form and a price schedule completed in accordance with clauses 11,12 and 13.</w:t>
            </w:r>
          </w:p>
          <w:p w14:paraId="11F17523" w14:textId="77777777" w:rsidR="00266844" w:rsidRPr="00926ACF" w:rsidRDefault="00266844" w:rsidP="00BD3F70">
            <w:pPr>
              <w:spacing w:after="0" w:line="240" w:lineRule="auto"/>
              <w:jc w:val="both"/>
              <w:rPr>
                <w:rFonts w:ascii="Times New Roman" w:eastAsia="Times New Roman" w:hAnsi="Times New Roman" w:cs="Times New Roman"/>
                <w:sz w:val="20"/>
                <w:szCs w:val="24"/>
              </w:rPr>
            </w:pPr>
          </w:p>
          <w:p w14:paraId="77278805" w14:textId="77777777" w:rsidR="00266844" w:rsidRPr="00926ACF" w:rsidRDefault="00266844" w:rsidP="00BD3F70">
            <w:pPr>
              <w:spacing w:after="0" w:line="240" w:lineRule="auto"/>
              <w:ind w:left="532" w:hanging="53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w:t>
            </w:r>
            <w:r w:rsidRPr="00926ACF">
              <w:rPr>
                <w:rFonts w:ascii="Times New Roman" w:eastAsia="Times New Roman" w:hAnsi="Times New Roman" w:cs="Times New Roman"/>
                <w:sz w:val="24"/>
                <w:szCs w:val="24"/>
              </w:rPr>
              <w:tab/>
              <w:t xml:space="preserve">Documentary evidence established in accordance with   </w:t>
            </w:r>
          </w:p>
          <w:p w14:paraId="429A0C85" w14:textId="77777777" w:rsidR="00266844" w:rsidRPr="00926ACF" w:rsidRDefault="00266844" w:rsidP="00BD3F70">
            <w:pPr>
              <w:spacing w:after="0" w:line="240" w:lineRule="auto"/>
              <w:ind w:left="532" w:hanging="532"/>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19"/>
                <w:szCs w:val="19"/>
              </w:rPr>
              <w:t xml:space="preserve">            </w:t>
            </w:r>
          </w:p>
          <w:p w14:paraId="2ADF28F4" w14:textId="77777777" w:rsidR="00266844" w:rsidRPr="00926ACF" w:rsidRDefault="00266844" w:rsidP="00BD3F70">
            <w:pPr>
              <w:spacing w:after="0" w:line="240" w:lineRule="auto"/>
              <w:ind w:left="532" w:hanging="532"/>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Clause 14 that the Bidder is eligible to Tender and is qualified </w:t>
            </w:r>
          </w:p>
          <w:p w14:paraId="4E32DBED" w14:textId="77777777" w:rsidR="00266844" w:rsidRPr="00926ACF" w:rsidRDefault="00266844" w:rsidP="00BD3F70">
            <w:pPr>
              <w:spacing w:after="0" w:line="240" w:lineRule="auto"/>
              <w:ind w:left="532" w:hanging="53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to perform the contract if its Tender is accepted;</w:t>
            </w:r>
          </w:p>
          <w:p w14:paraId="102BF149" w14:textId="77777777" w:rsidR="00266844" w:rsidRPr="00926ACF" w:rsidRDefault="00266844" w:rsidP="00BD3F70">
            <w:pPr>
              <w:spacing w:after="0" w:line="240" w:lineRule="auto"/>
              <w:jc w:val="both"/>
              <w:rPr>
                <w:rFonts w:ascii="Times New Roman" w:eastAsia="Times New Roman" w:hAnsi="Times New Roman" w:cs="Times New Roman"/>
                <w:sz w:val="20"/>
                <w:szCs w:val="24"/>
              </w:rPr>
            </w:pPr>
          </w:p>
          <w:p w14:paraId="00D43D5D" w14:textId="77777777" w:rsidR="00266844" w:rsidRPr="00926ACF" w:rsidRDefault="00266844" w:rsidP="00BD3F70">
            <w:pPr>
              <w:spacing w:after="0" w:line="240" w:lineRule="auto"/>
              <w:ind w:left="532" w:hanging="53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w:t>
            </w:r>
            <w:r w:rsidRPr="00926ACF">
              <w:rPr>
                <w:rFonts w:ascii="Times New Roman" w:eastAsia="Times New Roman" w:hAnsi="Times New Roman" w:cs="Times New Roman"/>
                <w:sz w:val="24"/>
                <w:szCs w:val="24"/>
              </w:rPr>
              <w:tab/>
              <w:t>Documentary evidence established in accordance with Clause 15 that the goods to be supplied by the Bidder are genuine and newly manufactured goods and conform to the Tender Documents; and</w:t>
            </w:r>
          </w:p>
          <w:p w14:paraId="6942C2F8" w14:textId="77777777" w:rsidR="00266844" w:rsidRPr="00926ACF" w:rsidRDefault="00266844" w:rsidP="00BD3F70">
            <w:pPr>
              <w:spacing w:after="0" w:line="240" w:lineRule="auto"/>
              <w:ind w:left="532" w:hanging="532"/>
              <w:jc w:val="both"/>
              <w:rPr>
                <w:rFonts w:ascii="Times New Roman" w:eastAsia="Times New Roman" w:hAnsi="Times New Roman" w:cs="Times New Roman"/>
                <w:sz w:val="20"/>
                <w:szCs w:val="24"/>
              </w:rPr>
            </w:pPr>
          </w:p>
          <w:p w14:paraId="413E880D" w14:textId="77777777" w:rsidR="00266844" w:rsidRPr="00926ACF" w:rsidRDefault="00266844" w:rsidP="00BD3F70">
            <w:pPr>
              <w:spacing w:after="0" w:line="240" w:lineRule="auto"/>
              <w:ind w:left="532" w:hanging="53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w:t>
            </w:r>
            <w:r w:rsidRPr="00926ACF">
              <w:rPr>
                <w:rFonts w:ascii="Times New Roman" w:eastAsia="Times New Roman" w:hAnsi="Times New Roman" w:cs="Times New Roman"/>
                <w:sz w:val="24"/>
                <w:szCs w:val="24"/>
              </w:rPr>
              <w:tab/>
              <w:t>Bid Security furnished in accordance with Clause 16 and in the form specified in Section VII.</w:t>
            </w:r>
          </w:p>
        </w:tc>
      </w:tr>
      <w:tr w:rsidR="00266844" w:rsidRPr="00926ACF" w14:paraId="14320F18" w14:textId="77777777" w:rsidTr="00BD3F70">
        <w:tc>
          <w:tcPr>
            <w:tcW w:w="2268" w:type="dxa"/>
          </w:tcPr>
          <w:p w14:paraId="7C0983FA" w14:textId="77777777" w:rsidR="00266844" w:rsidRPr="00926ACF" w:rsidRDefault="00266844" w:rsidP="00BD3F70">
            <w:pPr>
              <w:spacing w:after="0" w:line="240" w:lineRule="auto"/>
              <w:rPr>
                <w:rFonts w:ascii="Times New Roman" w:eastAsia="Times New Roman" w:hAnsi="Times New Roman" w:cs="Times New Roman"/>
                <w:b/>
                <w:bCs/>
                <w:sz w:val="24"/>
                <w:szCs w:val="24"/>
              </w:rPr>
            </w:pPr>
          </w:p>
        </w:tc>
        <w:tc>
          <w:tcPr>
            <w:tcW w:w="540" w:type="dxa"/>
          </w:tcPr>
          <w:p w14:paraId="1418FDEB" w14:textId="77777777" w:rsidR="00266844" w:rsidRPr="00926ACF" w:rsidRDefault="00266844" w:rsidP="00BD3F70">
            <w:pPr>
              <w:spacing w:after="0" w:line="240" w:lineRule="auto"/>
              <w:rPr>
                <w:rFonts w:ascii="Times New Roman" w:eastAsia="Times New Roman" w:hAnsi="Times New Roman" w:cs="Times New Roman"/>
                <w:sz w:val="24"/>
                <w:szCs w:val="24"/>
              </w:rPr>
            </w:pPr>
          </w:p>
        </w:tc>
        <w:tc>
          <w:tcPr>
            <w:tcW w:w="6300" w:type="dxa"/>
          </w:tcPr>
          <w:p w14:paraId="1DD1C9A9"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35D70365" w14:textId="77777777" w:rsidTr="00BD3F70">
        <w:tc>
          <w:tcPr>
            <w:tcW w:w="2268" w:type="dxa"/>
          </w:tcPr>
          <w:p w14:paraId="5F79D61F" w14:textId="77777777" w:rsidR="00266844" w:rsidRPr="00926ACF" w:rsidRDefault="00266844" w:rsidP="00BD3F70">
            <w:pPr>
              <w:spacing w:after="0" w:line="240" w:lineRule="auto"/>
              <w:ind w:left="540" w:hanging="540"/>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11.</w:t>
            </w:r>
            <w:r w:rsidRPr="00926ACF">
              <w:rPr>
                <w:rFonts w:ascii="Times New Roman" w:eastAsia="Times New Roman" w:hAnsi="Times New Roman" w:cs="Times New Roman"/>
                <w:b/>
                <w:bCs/>
                <w:sz w:val="24"/>
                <w:szCs w:val="24"/>
              </w:rPr>
              <w:tab/>
              <w:t>Tender Form</w:t>
            </w:r>
          </w:p>
        </w:tc>
        <w:tc>
          <w:tcPr>
            <w:tcW w:w="540" w:type="dxa"/>
          </w:tcPr>
          <w:p w14:paraId="60184B43"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11.1</w:t>
            </w:r>
          </w:p>
        </w:tc>
        <w:tc>
          <w:tcPr>
            <w:tcW w:w="6300" w:type="dxa"/>
          </w:tcPr>
          <w:p w14:paraId="1F0C27AD"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Bidder shall complete the Tender Form and the appropriate </w:t>
            </w:r>
          </w:p>
          <w:p w14:paraId="305AE5A0"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price schedule furnished in the Tender Documents, indicating </w:t>
            </w:r>
          </w:p>
          <w:p w14:paraId="2A27F36F"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goods to be supplied, a brief description of the goods, </w:t>
            </w:r>
          </w:p>
          <w:p w14:paraId="59B2A7A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their country or origin quality and prices.</w:t>
            </w:r>
          </w:p>
        </w:tc>
      </w:tr>
      <w:tr w:rsidR="00266844" w:rsidRPr="00926ACF" w14:paraId="351F903A" w14:textId="77777777" w:rsidTr="00BD3F70">
        <w:trPr>
          <w:trHeight w:val="72"/>
        </w:trPr>
        <w:tc>
          <w:tcPr>
            <w:tcW w:w="2268" w:type="dxa"/>
          </w:tcPr>
          <w:p w14:paraId="14A9FCFB" w14:textId="77777777" w:rsidR="00266844" w:rsidRPr="00926ACF" w:rsidRDefault="00266844" w:rsidP="00BD3F70">
            <w:pPr>
              <w:spacing w:after="0" w:line="240" w:lineRule="auto"/>
              <w:ind w:left="540" w:hanging="540"/>
              <w:rPr>
                <w:rFonts w:ascii="Times New Roman" w:eastAsia="Times New Roman" w:hAnsi="Times New Roman" w:cs="Times New Roman"/>
                <w:b/>
                <w:bCs/>
                <w:sz w:val="24"/>
                <w:szCs w:val="24"/>
              </w:rPr>
            </w:pPr>
          </w:p>
        </w:tc>
        <w:tc>
          <w:tcPr>
            <w:tcW w:w="540" w:type="dxa"/>
          </w:tcPr>
          <w:p w14:paraId="585AE101" w14:textId="77777777" w:rsidR="00266844" w:rsidRPr="00926ACF" w:rsidRDefault="00266844" w:rsidP="00BD3F70">
            <w:pPr>
              <w:spacing w:after="0" w:line="240" w:lineRule="auto"/>
              <w:rPr>
                <w:rFonts w:ascii="Times New Roman" w:eastAsia="Times New Roman" w:hAnsi="Times New Roman" w:cs="Times New Roman"/>
                <w:sz w:val="24"/>
                <w:szCs w:val="24"/>
              </w:rPr>
            </w:pPr>
          </w:p>
        </w:tc>
        <w:tc>
          <w:tcPr>
            <w:tcW w:w="6300" w:type="dxa"/>
          </w:tcPr>
          <w:p w14:paraId="3176C991"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50A06882" w14:textId="77777777" w:rsidTr="00BD3F70">
        <w:trPr>
          <w:trHeight w:val="4437"/>
        </w:trPr>
        <w:tc>
          <w:tcPr>
            <w:tcW w:w="2268" w:type="dxa"/>
          </w:tcPr>
          <w:p w14:paraId="16ECBEAA" w14:textId="77777777" w:rsidR="00266844" w:rsidRPr="00926ACF" w:rsidRDefault="00266844" w:rsidP="00BD3F70">
            <w:pPr>
              <w:spacing w:after="0" w:line="240" w:lineRule="auto"/>
              <w:ind w:left="540" w:hanging="540"/>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12.</w:t>
            </w:r>
            <w:r w:rsidRPr="00926ACF">
              <w:rPr>
                <w:rFonts w:ascii="Times New Roman" w:eastAsia="Times New Roman" w:hAnsi="Times New Roman" w:cs="Times New Roman"/>
                <w:b/>
                <w:bCs/>
                <w:sz w:val="24"/>
                <w:szCs w:val="24"/>
              </w:rPr>
              <w:tab/>
              <w:t>Tender Price</w:t>
            </w:r>
          </w:p>
        </w:tc>
        <w:tc>
          <w:tcPr>
            <w:tcW w:w="540" w:type="dxa"/>
          </w:tcPr>
          <w:p w14:paraId="135B3F13"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12.1</w:t>
            </w:r>
          </w:p>
        </w:tc>
        <w:tc>
          <w:tcPr>
            <w:tcW w:w="6300" w:type="dxa"/>
          </w:tcPr>
          <w:p w14:paraId="2E8F8209"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Bidder shall indicate on the appropriate Price Schedule the </w:t>
            </w:r>
          </w:p>
          <w:p w14:paraId="527C6DB5"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unit prices (where applicable) and total Tender price of the goods it </w:t>
            </w:r>
          </w:p>
          <w:p w14:paraId="0A899BD0"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proposes to supply under the contract. 'Prices indicated on the </w:t>
            </w:r>
          </w:p>
          <w:p w14:paraId="5C2B32FB"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Price Schedule shall be entered separately in the following </w:t>
            </w:r>
          </w:p>
          <w:p w14:paraId="004FBEC6"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manner:</w:t>
            </w:r>
          </w:p>
          <w:p w14:paraId="0E566183" w14:textId="77777777" w:rsidR="00266844" w:rsidRPr="00926ACF" w:rsidRDefault="00266844" w:rsidP="00BD3F70">
            <w:pPr>
              <w:spacing w:after="0" w:line="240" w:lineRule="auto"/>
              <w:jc w:val="both"/>
              <w:rPr>
                <w:rFonts w:ascii="Times New Roman" w:eastAsia="Times New Roman" w:hAnsi="Times New Roman" w:cs="Times New Roman"/>
                <w:sz w:val="16"/>
                <w:szCs w:val="24"/>
              </w:rPr>
            </w:pPr>
          </w:p>
          <w:p w14:paraId="22E79F2E" w14:textId="77777777" w:rsidR="00266844" w:rsidRPr="00926ACF" w:rsidRDefault="00266844" w:rsidP="00BD3F70">
            <w:pPr>
              <w:spacing w:after="0" w:line="240" w:lineRule="auto"/>
              <w:ind w:left="351" w:hanging="351"/>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w:t>
            </w:r>
            <w:r w:rsidRPr="00926ACF">
              <w:rPr>
                <w:rFonts w:ascii="Times New Roman" w:eastAsia="Times New Roman" w:hAnsi="Times New Roman" w:cs="Times New Roman"/>
                <w:sz w:val="24"/>
                <w:szCs w:val="24"/>
              </w:rPr>
              <w:tab/>
              <w:t>the price of the goods quoted EXW (ex works, ex factory, ex warehouse, ex showroom, or off-the-shelf, as applicable), including all customs, excise and other duties</w:t>
            </w:r>
          </w:p>
          <w:p w14:paraId="2AD27F96" w14:textId="77777777" w:rsidR="00266844" w:rsidRPr="00926ACF" w:rsidRDefault="00266844" w:rsidP="00BD3F70">
            <w:pPr>
              <w:spacing w:after="0" w:line="240" w:lineRule="auto"/>
              <w:ind w:left="351" w:hanging="351"/>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      and sales and other taxes already paid or payable;</w:t>
            </w:r>
          </w:p>
          <w:p w14:paraId="68755B4E" w14:textId="77777777" w:rsidR="00266844" w:rsidRPr="00926ACF" w:rsidRDefault="00266844" w:rsidP="00BD3F70">
            <w:pPr>
              <w:spacing w:after="0" w:line="240" w:lineRule="auto"/>
              <w:ind w:left="351" w:hanging="351"/>
              <w:jc w:val="both"/>
              <w:rPr>
                <w:rFonts w:ascii="Times New Roman" w:eastAsia="Times New Roman" w:hAnsi="Times New Roman" w:cs="Times New Roman"/>
                <w:sz w:val="16"/>
                <w:szCs w:val="24"/>
              </w:rPr>
            </w:pPr>
          </w:p>
          <w:p w14:paraId="793CB9EA" w14:textId="77777777" w:rsidR="00266844" w:rsidRPr="00926ACF" w:rsidRDefault="00266844" w:rsidP="00BD3F70">
            <w:pPr>
              <w:spacing w:after="0" w:line="240" w:lineRule="auto"/>
              <w:ind w:left="351" w:hanging="351"/>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ii.</w:t>
            </w:r>
            <w:r w:rsidRPr="00926ACF">
              <w:rPr>
                <w:rFonts w:ascii="Times New Roman" w:eastAsia="Times New Roman" w:hAnsi="Times New Roman" w:cs="Times New Roman"/>
                <w:sz w:val="24"/>
                <w:szCs w:val="24"/>
              </w:rPr>
              <w:tab/>
              <w:t xml:space="preserve">the price for Inland Transportation, Insurance, and other       </w:t>
            </w:r>
          </w:p>
          <w:p w14:paraId="29B54C81" w14:textId="77777777" w:rsidR="00266844" w:rsidRPr="00926ACF" w:rsidRDefault="00266844" w:rsidP="00BD3F70">
            <w:pPr>
              <w:spacing w:after="0" w:line="240" w:lineRule="auto"/>
              <w:ind w:left="351" w:hanging="351"/>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19"/>
                <w:szCs w:val="19"/>
              </w:rPr>
              <w:t xml:space="preserve">        </w:t>
            </w:r>
          </w:p>
          <w:p w14:paraId="2B44CC81" w14:textId="77777777" w:rsidR="00266844" w:rsidRPr="00926ACF" w:rsidRDefault="00266844" w:rsidP="00BD3F70">
            <w:pPr>
              <w:spacing w:after="0" w:line="240" w:lineRule="auto"/>
              <w:ind w:left="351" w:hanging="351"/>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Local Costs incidental to Delivery of the Goods to their final </w:t>
            </w:r>
          </w:p>
          <w:p w14:paraId="096629F6" w14:textId="77777777" w:rsidR="00266844" w:rsidRPr="00926ACF" w:rsidRDefault="00266844" w:rsidP="00BD3F70">
            <w:pPr>
              <w:spacing w:after="0" w:line="240" w:lineRule="auto"/>
              <w:ind w:left="351" w:hanging="351"/>
              <w:jc w:val="both"/>
              <w:rPr>
                <w:rFonts w:ascii="Times New Roman" w:eastAsia="Times New Roman" w:hAnsi="Times New Roman" w:cs="Times New Roman"/>
                <w:i/>
                <w:iCs/>
                <w:sz w:val="24"/>
                <w:szCs w:val="24"/>
              </w:rPr>
            </w:pPr>
            <w:r w:rsidRPr="00926ACF">
              <w:rPr>
                <w:rFonts w:ascii="Times New Roman" w:eastAsia="Times New Roman" w:hAnsi="Times New Roman" w:cs="Times New Roman"/>
                <w:sz w:val="24"/>
                <w:szCs w:val="24"/>
              </w:rPr>
              <w:t xml:space="preserve">destination, if specified in the </w:t>
            </w:r>
            <w:r w:rsidRPr="00926ACF">
              <w:rPr>
                <w:rFonts w:ascii="Times New Roman" w:eastAsia="Times New Roman" w:hAnsi="Times New Roman" w:cs="Times New Roman"/>
                <w:i/>
                <w:iCs/>
                <w:sz w:val="24"/>
                <w:szCs w:val="24"/>
              </w:rPr>
              <w:t>Bid Data Sheet;</w:t>
            </w:r>
          </w:p>
          <w:p w14:paraId="2F648594" w14:textId="77777777" w:rsidR="00266844" w:rsidRPr="00926ACF" w:rsidRDefault="00266844" w:rsidP="00BD3F70">
            <w:pPr>
              <w:spacing w:after="0" w:line="240" w:lineRule="auto"/>
              <w:ind w:left="351" w:hanging="351"/>
              <w:jc w:val="both"/>
              <w:rPr>
                <w:rFonts w:ascii="Times New Roman" w:eastAsia="Times New Roman" w:hAnsi="Times New Roman" w:cs="Times New Roman"/>
                <w:sz w:val="16"/>
                <w:szCs w:val="24"/>
              </w:rPr>
            </w:pPr>
          </w:p>
          <w:p w14:paraId="3E6555FC" w14:textId="77777777" w:rsidR="00266844" w:rsidRPr="00926ACF" w:rsidRDefault="00266844" w:rsidP="00BD3F70">
            <w:pPr>
              <w:spacing w:after="0" w:line="240" w:lineRule="auto"/>
              <w:ind w:left="351" w:hanging="351"/>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iii.</w:t>
            </w:r>
            <w:r w:rsidRPr="00926ACF">
              <w:rPr>
                <w:rFonts w:ascii="Times New Roman" w:eastAsia="Times New Roman" w:hAnsi="Times New Roman" w:cs="Times New Roman"/>
                <w:sz w:val="24"/>
                <w:szCs w:val="24"/>
              </w:rPr>
              <w:tab/>
              <w:t xml:space="preserve">the price of other incidental services, if any, listed in the </w:t>
            </w:r>
            <w:r w:rsidRPr="00926ACF">
              <w:rPr>
                <w:rFonts w:ascii="Times New Roman" w:eastAsia="Times New Roman" w:hAnsi="Times New Roman" w:cs="Times New Roman"/>
                <w:i/>
                <w:sz w:val="24"/>
                <w:szCs w:val="24"/>
              </w:rPr>
              <w:t>Bid Data Sheet.</w:t>
            </w:r>
          </w:p>
        </w:tc>
      </w:tr>
      <w:tr w:rsidR="00266844" w:rsidRPr="00926ACF" w14:paraId="3C9FAAC7" w14:textId="77777777" w:rsidTr="00BD3F70">
        <w:trPr>
          <w:trHeight w:val="55"/>
        </w:trPr>
        <w:tc>
          <w:tcPr>
            <w:tcW w:w="2268" w:type="dxa"/>
          </w:tcPr>
          <w:p w14:paraId="34D61367" w14:textId="77777777" w:rsidR="00266844" w:rsidRPr="00926ACF" w:rsidRDefault="00266844" w:rsidP="00BD3F70">
            <w:pPr>
              <w:spacing w:after="0" w:line="240" w:lineRule="auto"/>
              <w:ind w:left="540" w:hanging="540"/>
              <w:rPr>
                <w:rFonts w:ascii="Times New Roman" w:eastAsia="Times New Roman" w:hAnsi="Times New Roman" w:cs="Times New Roman"/>
                <w:b/>
                <w:bCs/>
                <w:sz w:val="24"/>
                <w:szCs w:val="24"/>
              </w:rPr>
            </w:pPr>
          </w:p>
        </w:tc>
        <w:tc>
          <w:tcPr>
            <w:tcW w:w="540" w:type="dxa"/>
          </w:tcPr>
          <w:p w14:paraId="13B31789" w14:textId="77777777" w:rsidR="00266844" w:rsidRPr="00926ACF" w:rsidRDefault="00266844" w:rsidP="00BD3F70">
            <w:pPr>
              <w:spacing w:after="0" w:line="240" w:lineRule="auto"/>
              <w:rPr>
                <w:rFonts w:ascii="Times New Roman" w:eastAsia="Times New Roman" w:hAnsi="Times New Roman" w:cs="Times New Roman"/>
                <w:sz w:val="24"/>
                <w:szCs w:val="24"/>
              </w:rPr>
            </w:pPr>
          </w:p>
        </w:tc>
        <w:tc>
          <w:tcPr>
            <w:tcW w:w="6300" w:type="dxa"/>
          </w:tcPr>
          <w:p w14:paraId="589A9053"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34529846" w14:textId="77777777" w:rsidTr="00BD3F70">
        <w:tc>
          <w:tcPr>
            <w:tcW w:w="2268" w:type="dxa"/>
          </w:tcPr>
          <w:p w14:paraId="546759FA" w14:textId="77777777" w:rsidR="00266844" w:rsidRPr="00926ACF" w:rsidRDefault="00266844" w:rsidP="00BD3F70">
            <w:pPr>
              <w:spacing w:after="0" w:line="240" w:lineRule="auto"/>
              <w:ind w:left="540" w:hanging="540"/>
              <w:rPr>
                <w:rFonts w:ascii="Times New Roman" w:eastAsia="Times New Roman" w:hAnsi="Times New Roman" w:cs="Times New Roman"/>
                <w:b/>
                <w:bCs/>
                <w:sz w:val="24"/>
                <w:szCs w:val="24"/>
              </w:rPr>
            </w:pPr>
          </w:p>
        </w:tc>
        <w:tc>
          <w:tcPr>
            <w:tcW w:w="540" w:type="dxa"/>
          </w:tcPr>
          <w:p w14:paraId="1BF3A2D1"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12.2</w:t>
            </w:r>
          </w:p>
        </w:tc>
        <w:tc>
          <w:tcPr>
            <w:tcW w:w="6300" w:type="dxa"/>
          </w:tcPr>
          <w:p w14:paraId="6CB9DAFA"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terms EXW, CIP, etc. shall be governed by the rules </w:t>
            </w:r>
          </w:p>
          <w:p w14:paraId="3112ABB9"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prescribed in the current edition of </w:t>
            </w:r>
            <w:r w:rsidRPr="00926ACF">
              <w:rPr>
                <w:rFonts w:ascii="Times New Roman" w:eastAsia="Times New Roman" w:hAnsi="Times New Roman" w:cs="Times New Roman"/>
                <w:i/>
                <w:iCs/>
                <w:sz w:val="24"/>
                <w:szCs w:val="24"/>
              </w:rPr>
              <w:t xml:space="preserve">Incoterms </w:t>
            </w:r>
            <w:r w:rsidRPr="00926ACF">
              <w:rPr>
                <w:rFonts w:ascii="Times New Roman" w:eastAsia="Times New Roman" w:hAnsi="Times New Roman" w:cs="Times New Roman"/>
                <w:sz w:val="24"/>
                <w:szCs w:val="24"/>
              </w:rPr>
              <w:t xml:space="preserve">published by the </w:t>
            </w:r>
            <w:r w:rsidRPr="00926ACF">
              <w:rPr>
                <w:rFonts w:ascii="Times New Roman" w:eastAsia="Times New Roman" w:hAnsi="Times New Roman" w:cs="Times New Roman"/>
                <w:i/>
                <w:sz w:val="24"/>
                <w:szCs w:val="24"/>
              </w:rPr>
              <w:t>International Chamber of Commerce, Paris.</w:t>
            </w:r>
          </w:p>
        </w:tc>
      </w:tr>
      <w:tr w:rsidR="00266844" w:rsidRPr="00926ACF" w14:paraId="1CD91790" w14:textId="77777777" w:rsidTr="00BD3F70">
        <w:trPr>
          <w:trHeight w:val="55"/>
        </w:trPr>
        <w:tc>
          <w:tcPr>
            <w:tcW w:w="2268" w:type="dxa"/>
          </w:tcPr>
          <w:p w14:paraId="5FA87485" w14:textId="77777777" w:rsidR="00266844" w:rsidRPr="00926ACF" w:rsidRDefault="00266844" w:rsidP="00BD3F70">
            <w:pPr>
              <w:spacing w:after="0" w:line="240" w:lineRule="auto"/>
              <w:ind w:left="540" w:hanging="540"/>
              <w:rPr>
                <w:rFonts w:ascii="Times New Roman" w:eastAsia="Times New Roman" w:hAnsi="Times New Roman" w:cs="Times New Roman"/>
                <w:b/>
                <w:bCs/>
                <w:sz w:val="24"/>
                <w:szCs w:val="24"/>
              </w:rPr>
            </w:pPr>
          </w:p>
        </w:tc>
        <w:tc>
          <w:tcPr>
            <w:tcW w:w="540" w:type="dxa"/>
          </w:tcPr>
          <w:p w14:paraId="5C8AE9E8" w14:textId="77777777" w:rsidR="00266844" w:rsidRPr="00926ACF" w:rsidRDefault="00266844" w:rsidP="00BD3F70">
            <w:pPr>
              <w:spacing w:after="0" w:line="240" w:lineRule="auto"/>
              <w:rPr>
                <w:rFonts w:ascii="Times New Roman" w:eastAsia="Times New Roman" w:hAnsi="Times New Roman" w:cs="Times New Roman"/>
                <w:sz w:val="24"/>
                <w:szCs w:val="24"/>
              </w:rPr>
            </w:pPr>
          </w:p>
        </w:tc>
        <w:tc>
          <w:tcPr>
            <w:tcW w:w="6300" w:type="dxa"/>
          </w:tcPr>
          <w:p w14:paraId="583C5015"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6783BF71" w14:textId="77777777" w:rsidTr="00BD3F70">
        <w:tc>
          <w:tcPr>
            <w:tcW w:w="2268" w:type="dxa"/>
          </w:tcPr>
          <w:p w14:paraId="4F69B24C" w14:textId="77777777" w:rsidR="00266844" w:rsidRPr="00926ACF" w:rsidRDefault="00266844" w:rsidP="00BD3F70">
            <w:pPr>
              <w:spacing w:after="0" w:line="240" w:lineRule="auto"/>
              <w:ind w:left="540" w:hanging="540"/>
              <w:rPr>
                <w:rFonts w:ascii="Times New Roman" w:eastAsia="Times New Roman" w:hAnsi="Times New Roman" w:cs="Times New Roman"/>
                <w:b/>
                <w:bCs/>
                <w:sz w:val="24"/>
                <w:szCs w:val="24"/>
              </w:rPr>
            </w:pPr>
          </w:p>
        </w:tc>
        <w:tc>
          <w:tcPr>
            <w:tcW w:w="540" w:type="dxa"/>
          </w:tcPr>
          <w:p w14:paraId="24E9F649"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12.3</w:t>
            </w:r>
          </w:p>
        </w:tc>
        <w:tc>
          <w:tcPr>
            <w:tcW w:w="6300" w:type="dxa"/>
          </w:tcPr>
          <w:p w14:paraId="3E9A1ED8"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Tender’s separation of price components in accordance </w:t>
            </w:r>
          </w:p>
          <w:p w14:paraId="399E1385"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with ITB Clause 12.1 above will be solely for the purpose of </w:t>
            </w:r>
          </w:p>
          <w:p w14:paraId="005FA100"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facilitating the comparison of Tenders by the Purchaser and will not </w:t>
            </w:r>
          </w:p>
          <w:p w14:paraId="6FB01BA5"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in any way limit the Purchaser’s right to contract on any of the </w:t>
            </w:r>
          </w:p>
          <w:p w14:paraId="52216DF2"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terms offered.</w:t>
            </w:r>
          </w:p>
        </w:tc>
      </w:tr>
      <w:tr w:rsidR="00266844" w:rsidRPr="00926ACF" w14:paraId="72E5C011" w14:textId="77777777" w:rsidTr="00BD3F70">
        <w:trPr>
          <w:trHeight w:val="198"/>
        </w:trPr>
        <w:tc>
          <w:tcPr>
            <w:tcW w:w="2268" w:type="dxa"/>
          </w:tcPr>
          <w:p w14:paraId="44544CC9" w14:textId="77777777" w:rsidR="00266844" w:rsidRPr="00926ACF" w:rsidRDefault="00266844" w:rsidP="00BD3F70">
            <w:pPr>
              <w:spacing w:after="0" w:line="240" w:lineRule="auto"/>
              <w:ind w:left="540" w:hanging="540"/>
              <w:rPr>
                <w:rFonts w:ascii="Times New Roman" w:eastAsia="Times New Roman" w:hAnsi="Times New Roman" w:cs="Times New Roman"/>
                <w:b/>
                <w:bCs/>
                <w:sz w:val="24"/>
                <w:szCs w:val="24"/>
              </w:rPr>
            </w:pPr>
          </w:p>
        </w:tc>
        <w:tc>
          <w:tcPr>
            <w:tcW w:w="540" w:type="dxa"/>
          </w:tcPr>
          <w:p w14:paraId="711282B9" w14:textId="77777777" w:rsidR="00266844" w:rsidRPr="00926ACF" w:rsidRDefault="00266844" w:rsidP="00BD3F70">
            <w:pPr>
              <w:spacing w:after="0" w:line="240" w:lineRule="auto"/>
              <w:rPr>
                <w:rFonts w:ascii="Times New Roman" w:eastAsia="Times New Roman" w:hAnsi="Times New Roman" w:cs="Times New Roman"/>
                <w:sz w:val="24"/>
                <w:szCs w:val="24"/>
              </w:rPr>
            </w:pPr>
          </w:p>
        </w:tc>
        <w:tc>
          <w:tcPr>
            <w:tcW w:w="6300" w:type="dxa"/>
          </w:tcPr>
          <w:p w14:paraId="6E2DECE3" w14:textId="77777777" w:rsidR="00266844" w:rsidRPr="00926ACF" w:rsidRDefault="00266844" w:rsidP="00BD3F70">
            <w:pPr>
              <w:spacing w:after="0" w:line="240" w:lineRule="auto"/>
              <w:rPr>
                <w:rFonts w:ascii="Times New Roman" w:eastAsia="Times New Roman" w:hAnsi="Times New Roman" w:cs="Times New Roman"/>
                <w:sz w:val="16"/>
                <w:szCs w:val="24"/>
              </w:rPr>
            </w:pPr>
          </w:p>
        </w:tc>
      </w:tr>
      <w:tr w:rsidR="00266844" w:rsidRPr="00926ACF" w14:paraId="6752322F" w14:textId="77777777" w:rsidTr="00BD3F70">
        <w:tc>
          <w:tcPr>
            <w:tcW w:w="2268" w:type="dxa"/>
          </w:tcPr>
          <w:p w14:paraId="730632E6" w14:textId="77777777" w:rsidR="00266844" w:rsidRPr="00926ACF" w:rsidRDefault="00266844" w:rsidP="00BD3F70">
            <w:pPr>
              <w:spacing w:after="0" w:line="240" w:lineRule="auto"/>
              <w:ind w:left="540" w:hanging="540"/>
              <w:rPr>
                <w:rFonts w:ascii="Times New Roman" w:eastAsia="Times New Roman" w:hAnsi="Times New Roman" w:cs="Times New Roman"/>
                <w:b/>
                <w:bCs/>
                <w:sz w:val="24"/>
                <w:szCs w:val="24"/>
              </w:rPr>
            </w:pPr>
          </w:p>
        </w:tc>
        <w:tc>
          <w:tcPr>
            <w:tcW w:w="540" w:type="dxa"/>
          </w:tcPr>
          <w:p w14:paraId="4FDBA2F5"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12.4</w:t>
            </w:r>
          </w:p>
        </w:tc>
        <w:tc>
          <w:tcPr>
            <w:tcW w:w="6300" w:type="dxa"/>
          </w:tcPr>
          <w:p w14:paraId="38075F28"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Price quoted by the Bidder shall remain fixed and valid until </w:t>
            </w:r>
          </w:p>
          <w:p w14:paraId="0DDA4652"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completion of the Contract performance and will not be subject </w:t>
            </w:r>
          </w:p>
          <w:p w14:paraId="09C86187"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to variation on any account.</w:t>
            </w:r>
          </w:p>
        </w:tc>
      </w:tr>
      <w:tr w:rsidR="00266844" w:rsidRPr="00926ACF" w14:paraId="02F73920" w14:textId="77777777" w:rsidTr="00BD3F70">
        <w:trPr>
          <w:trHeight w:val="72"/>
        </w:trPr>
        <w:tc>
          <w:tcPr>
            <w:tcW w:w="2268" w:type="dxa"/>
          </w:tcPr>
          <w:p w14:paraId="575C337A" w14:textId="77777777" w:rsidR="00266844" w:rsidRPr="00926ACF" w:rsidRDefault="00266844" w:rsidP="00BD3F70">
            <w:pPr>
              <w:spacing w:after="0" w:line="240" w:lineRule="auto"/>
              <w:ind w:left="540" w:hanging="540"/>
              <w:rPr>
                <w:rFonts w:ascii="Times New Roman" w:eastAsia="Times New Roman" w:hAnsi="Times New Roman" w:cs="Times New Roman"/>
                <w:b/>
                <w:bCs/>
                <w:sz w:val="24"/>
                <w:szCs w:val="24"/>
              </w:rPr>
            </w:pPr>
          </w:p>
        </w:tc>
        <w:tc>
          <w:tcPr>
            <w:tcW w:w="540" w:type="dxa"/>
          </w:tcPr>
          <w:p w14:paraId="072FB993" w14:textId="77777777" w:rsidR="00266844" w:rsidRPr="00926ACF" w:rsidRDefault="00266844" w:rsidP="00BD3F70">
            <w:pPr>
              <w:spacing w:after="0" w:line="240" w:lineRule="auto"/>
              <w:rPr>
                <w:rFonts w:ascii="Times New Roman" w:eastAsia="Times New Roman" w:hAnsi="Times New Roman" w:cs="Times New Roman"/>
                <w:sz w:val="24"/>
                <w:szCs w:val="24"/>
              </w:rPr>
            </w:pPr>
          </w:p>
        </w:tc>
        <w:tc>
          <w:tcPr>
            <w:tcW w:w="6300" w:type="dxa"/>
          </w:tcPr>
          <w:p w14:paraId="4CEEDF3E" w14:textId="77777777" w:rsidR="00266844" w:rsidRPr="00926ACF" w:rsidRDefault="00266844" w:rsidP="00BD3F70">
            <w:pPr>
              <w:spacing w:after="0" w:line="240" w:lineRule="auto"/>
              <w:rPr>
                <w:rFonts w:ascii="Times New Roman" w:eastAsia="Times New Roman" w:hAnsi="Times New Roman" w:cs="Times New Roman"/>
                <w:sz w:val="16"/>
                <w:szCs w:val="24"/>
              </w:rPr>
            </w:pPr>
          </w:p>
        </w:tc>
      </w:tr>
      <w:tr w:rsidR="00266844" w:rsidRPr="00926ACF" w14:paraId="1DB45382" w14:textId="77777777" w:rsidTr="00BD3F70">
        <w:tc>
          <w:tcPr>
            <w:tcW w:w="2268" w:type="dxa"/>
          </w:tcPr>
          <w:p w14:paraId="61572DCE" w14:textId="77777777" w:rsidR="00266844" w:rsidRPr="00926ACF" w:rsidRDefault="00266844" w:rsidP="00BD3F70">
            <w:pPr>
              <w:spacing w:after="0" w:line="240" w:lineRule="auto"/>
              <w:ind w:left="540" w:hanging="540"/>
              <w:rPr>
                <w:rFonts w:ascii="Times New Roman" w:eastAsia="Times New Roman" w:hAnsi="Times New Roman" w:cs="Times New Roman"/>
                <w:b/>
                <w:bCs/>
                <w:sz w:val="24"/>
                <w:szCs w:val="24"/>
              </w:rPr>
            </w:pPr>
          </w:p>
        </w:tc>
        <w:tc>
          <w:tcPr>
            <w:tcW w:w="540" w:type="dxa"/>
          </w:tcPr>
          <w:p w14:paraId="688525FB"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12.5(a)</w:t>
            </w:r>
          </w:p>
        </w:tc>
        <w:tc>
          <w:tcPr>
            <w:tcW w:w="6300" w:type="dxa"/>
          </w:tcPr>
          <w:p w14:paraId="570EFF79"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 foreign Bidder wishing to have or already having a local </w:t>
            </w:r>
          </w:p>
          <w:p w14:paraId="756BB75F"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agent should state the following:</w:t>
            </w:r>
          </w:p>
          <w:p w14:paraId="40669F5D" w14:textId="77777777" w:rsidR="00266844" w:rsidRPr="00926ACF" w:rsidRDefault="00266844" w:rsidP="00BD3F70">
            <w:pPr>
              <w:spacing w:after="0" w:line="240" w:lineRule="auto"/>
              <w:rPr>
                <w:rFonts w:ascii="Times New Roman" w:eastAsia="Times New Roman" w:hAnsi="Times New Roman" w:cs="Times New Roman"/>
                <w:sz w:val="16"/>
                <w:szCs w:val="24"/>
              </w:rPr>
            </w:pPr>
          </w:p>
          <w:p w14:paraId="3BFC8355" w14:textId="77777777" w:rsidR="00266844" w:rsidRPr="00926ACF" w:rsidRDefault="00266844" w:rsidP="00BD3F70">
            <w:pPr>
              <w:spacing w:after="0" w:line="240" w:lineRule="auto"/>
              <w:ind w:left="533" w:hanging="533"/>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w:t>
            </w:r>
            <w:r w:rsidRPr="00926ACF">
              <w:rPr>
                <w:rFonts w:ascii="Times New Roman" w:eastAsia="Times New Roman" w:hAnsi="Times New Roman" w:cs="Times New Roman"/>
                <w:sz w:val="24"/>
                <w:szCs w:val="24"/>
              </w:rPr>
              <w:tab/>
              <w:t>Name and address of the Agent/Representative,</w:t>
            </w:r>
          </w:p>
          <w:p w14:paraId="614737D5" w14:textId="77777777" w:rsidR="00266844" w:rsidRPr="00926ACF" w:rsidRDefault="00266844" w:rsidP="00BD3F70">
            <w:pPr>
              <w:spacing w:after="0" w:line="240" w:lineRule="auto"/>
              <w:ind w:left="533" w:hanging="533"/>
              <w:rPr>
                <w:rFonts w:ascii="Times New Roman" w:eastAsia="Times New Roman" w:hAnsi="Times New Roman" w:cs="Times New Roman"/>
                <w:sz w:val="16"/>
                <w:szCs w:val="24"/>
              </w:rPr>
            </w:pPr>
          </w:p>
          <w:p w14:paraId="0435CC10" w14:textId="77777777" w:rsidR="00266844" w:rsidRPr="00926ACF" w:rsidRDefault="00266844" w:rsidP="00BD3F70">
            <w:pPr>
              <w:numPr>
                <w:ilvl w:val="0"/>
                <w:numId w:val="5"/>
              </w:num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Agent/Representative providing type of services,</w:t>
            </w:r>
          </w:p>
          <w:p w14:paraId="1EE22196" w14:textId="77777777" w:rsidR="00266844" w:rsidRPr="00926ACF" w:rsidRDefault="00266844" w:rsidP="00BD3F70">
            <w:pPr>
              <w:spacing w:after="0" w:line="240" w:lineRule="auto"/>
              <w:rPr>
                <w:rFonts w:ascii="Times New Roman" w:eastAsia="Times New Roman" w:hAnsi="Times New Roman" w:cs="Times New Roman"/>
                <w:sz w:val="16"/>
                <w:szCs w:val="24"/>
              </w:rPr>
            </w:pPr>
          </w:p>
          <w:p w14:paraId="642F2B91" w14:textId="77777777" w:rsidR="00266844" w:rsidRPr="00926ACF" w:rsidRDefault="00266844" w:rsidP="00BD3F70">
            <w:pPr>
              <w:numPr>
                <w:ilvl w:val="0"/>
                <w:numId w:val="5"/>
              </w:numPr>
              <w:tabs>
                <w:tab w:val="num" w:pos="533"/>
              </w:tabs>
              <w:spacing w:after="0" w:line="240" w:lineRule="auto"/>
              <w:ind w:left="482" w:hanging="482"/>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Amount of commission if the Agent/ Representative     is</w:t>
            </w:r>
          </w:p>
          <w:p w14:paraId="00A73CBC" w14:textId="77777777" w:rsidR="00266844" w:rsidRPr="00926ACF" w:rsidRDefault="00266844" w:rsidP="00BD3F70">
            <w:pPr>
              <w:spacing w:after="0" w:line="240" w:lineRule="auto"/>
              <w:rPr>
                <w:rFonts w:ascii="Times New Roman" w:eastAsia="Times New Roman" w:hAnsi="Times New Roman" w:cs="Times New Roman"/>
                <w:vanish/>
                <w:sz w:val="19"/>
                <w:szCs w:val="19"/>
              </w:rPr>
            </w:pPr>
          </w:p>
          <w:p w14:paraId="2AD1B0B8" w14:textId="77777777" w:rsidR="00266844" w:rsidRPr="00926ACF" w:rsidRDefault="00266844" w:rsidP="00BD3F70">
            <w:pPr>
              <w:spacing w:after="0" w:line="240" w:lineRule="auto"/>
              <w:rPr>
                <w:rFonts w:ascii="Times New Roman" w:eastAsia="Times New Roman" w:hAnsi="Times New Roman" w:cs="Times New Roman"/>
                <w:vanish/>
                <w:sz w:val="19"/>
                <w:szCs w:val="19"/>
              </w:rPr>
            </w:pPr>
          </w:p>
          <w:p w14:paraId="49755411" w14:textId="77777777" w:rsidR="00266844" w:rsidRPr="00926ACF" w:rsidRDefault="00266844" w:rsidP="00BD3F70">
            <w:pPr>
              <w:spacing w:after="0" w:line="240" w:lineRule="auto"/>
              <w:rPr>
                <w:rFonts w:ascii="Times New Roman" w:eastAsia="Times New Roman" w:hAnsi="Times New Roman" w:cs="Times New Roman"/>
                <w:vanish/>
                <w:sz w:val="19"/>
                <w:szCs w:val="19"/>
              </w:rPr>
            </w:pPr>
          </w:p>
          <w:p w14:paraId="3526F19F" w14:textId="77777777" w:rsidR="00266844" w:rsidRPr="00926ACF" w:rsidRDefault="00266844" w:rsidP="00BD3F70">
            <w:pPr>
              <w:spacing w:after="0" w:line="240" w:lineRule="auto"/>
              <w:rPr>
                <w:rFonts w:ascii="Times New Roman" w:eastAsia="Times New Roman" w:hAnsi="Times New Roman" w:cs="Times New Roman"/>
                <w:vanish/>
                <w:sz w:val="19"/>
                <w:szCs w:val="19"/>
              </w:rPr>
            </w:pPr>
          </w:p>
          <w:p w14:paraId="32103009" w14:textId="77777777" w:rsidR="00266844" w:rsidRPr="00926ACF" w:rsidRDefault="00266844" w:rsidP="00BD3F70">
            <w:pPr>
              <w:numPr>
                <w:ilvl w:val="0"/>
                <w:numId w:val="5"/>
              </w:numPr>
              <w:tabs>
                <w:tab w:val="num" w:pos="482"/>
              </w:tabs>
              <w:spacing w:after="0" w:line="240" w:lineRule="auto"/>
              <w:ind w:left="482"/>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 </w:t>
            </w:r>
          </w:p>
          <w:p w14:paraId="320FA9DA" w14:textId="77777777" w:rsidR="00266844" w:rsidRPr="00926ACF" w:rsidRDefault="00266844" w:rsidP="00BD3F70">
            <w:pPr>
              <w:spacing w:after="0" w:line="240" w:lineRule="auto"/>
              <w:ind w:left="533" w:hanging="533"/>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entitled to get such payment with specific reference to the tendering procedure</w:t>
            </w:r>
          </w:p>
          <w:p w14:paraId="1DF3EF35"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w:t>
            </w:r>
          </w:p>
          <w:p w14:paraId="322C8405" w14:textId="77777777" w:rsidR="00266844" w:rsidRPr="00926ACF" w:rsidRDefault="00266844" w:rsidP="00BD3F70">
            <w:pPr>
              <w:spacing w:after="0" w:line="240" w:lineRule="auto"/>
              <w:ind w:left="533" w:hanging="533"/>
              <w:rPr>
                <w:rFonts w:ascii="Times New Roman" w:eastAsia="Times New Roman" w:hAnsi="Times New Roman" w:cs="Times New Roman"/>
                <w:sz w:val="16"/>
                <w:szCs w:val="24"/>
              </w:rPr>
            </w:pPr>
          </w:p>
          <w:p w14:paraId="70D17D65" w14:textId="77777777" w:rsidR="00266844" w:rsidRPr="00926ACF" w:rsidRDefault="00266844" w:rsidP="00BD3F70">
            <w:pPr>
              <w:spacing w:after="0" w:line="240" w:lineRule="auto"/>
              <w:ind w:left="533" w:hanging="533"/>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iv.</w:t>
            </w:r>
            <w:r w:rsidRPr="00926ACF">
              <w:rPr>
                <w:rFonts w:ascii="Times New Roman" w:eastAsia="Times New Roman" w:hAnsi="Times New Roman" w:cs="Times New Roman"/>
                <w:sz w:val="24"/>
                <w:szCs w:val="24"/>
              </w:rPr>
              <w:tab/>
              <w:t>Other agreement with Agent/Representative, if any,</w:t>
            </w:r>
          </w:p>
          <w:p w14:paraId="2FC473C5" w14:textId="77777777" w:rsidR="00266844" w:rsidRPr="00926ACF" w:rsidRDefault="00266844" w:rsidP="00BD3F70">
            <w:pPr>
              <w:spacing w:after="0" w:line="240" w:lineRule="auto"/>
              <w:ind w:left="533" w:hanging="533"/>
              <w:rPr>
                <w:rFonts w:ascii="Times New Roman" w:eastAsia="Times New Roman" w:hAnsi="Times New Roman" w:cs="Times New Roman"/>
                <w:sz w:val="16"/>
                <w:szCs w:val="24"/>
              </w:rPr>
            </w:pPr>
          </w:p>
          <w:p w14:paraId="1E9A0B95" w14:textId="77777777" w:rsidR="00266844" w:rsidRPr="00926ACF" w:rsidRDefault="00266844" w:rsidP="00BD3F70">
            <w:pPr>
              <w:spacing w:after="0" w:line="240" w:lineRule="auto"/>
              <w:ind w:left="533" w:hanging="533"/>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v.</w:t>
            </w:r>
            <w:r w:rsidRPr="00926ACF">
              <w:rPr>
                <w:rFonts w:ascii="Times New Roman" w:eastAsia="Times New Roman" w:hAnsi="Times New Roman" w:cs="Times New Roman"/>
                <w:sz w:val="24"/>
                <w:szCs w:val="24"/>
              </w:rPr>
              <w:tab/>
              <w:t>Bidder should certify in the Letter of Authorization as follows:</w:t>
            </w:r>
          </w:p>
          <w:p w14:paraId="16BB23C1" w14:textId="77777777" w:rsidR="00266844" w:rsidRPr="00926ACF" w:rsidRDefault="00266844" w:rsidP="00BD3F70">
            <w:pPr>
              <w:spacing w:after="0" w:line="240" w:lineRule="auto"/>
              <w:ind w:left="533" w:hanging="533"/>
              <w:rPr>
                <w:rFonts w:ascii="Times New Roman" w:eastAsia="Times New Roman" w:hAnsi="Times New Roman" w:cs="Times New Roman"/>
                <w:sz w:val="16"/>
                <w:szCs w:val="24"/>
              </w:rPr>
            </w:pPr>
          </w:p>
          <w:p w14:paraId="245767AD" w14:textId="77777777" w:rsidR="00266844" w:rsidRPr="00926ACF" w:rsidRDefault="00266844" w:rsidP="00BD3F70">
            <w:pPr>
              <w:spacing w:after="0" w:line="240" w:lineRule="auto"/>
              <w:ind w:left="533"/>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“We certify that the statement and disclosure made by us on the above are complete and true to the best of our knowledge and belief”</w:t>
            </w:r>
          </w:p>
          <w:p w14:paraId="4831130A"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6C8EE227" w14:textId="77777777" w:rsidTr="00BD3F70">
        <w:tc>
          <w:tcPr>
            <w:tcW w:w="2268" w:type="dxa"/>
          </w:tcPr>
          <w:p w14:paraId="29F452C8" w14:textId="77777777" w:rsidR="00266844" w:rsidRPr="00926ACF" w:rsidRDefault="00266844" w:rsidP="00BD3F70">
            <w:pPr>
              <w:spacing w:after="0" w:line="240" w:lineRule="auto"/>
              <w:ind w:left="540" w:hanging="540"/>
              <w:rPr>
                <w:rFonts w:ascii="Times New Roman" w:eastAsia="Times New Roman" w:hAnsi="Times New Roman" w:cs="Times New Roman"/>
                <w:b/>
                <w:bCs/>
                <w:sz w:val="24"/>
                <w:szCs w:val="24"/>
              </w:rPr>
            </w:pPr>
          </w:p>
        </w:tc>
        <w:tc>
          <w:tcPr>
            <w:tcW w:w="540" w:type="dxa"/>
          </w:tcPr>
          <w:p w14:paraId="1D18911C"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12.5(b)</w:t>
            </w:r>
          </w:p>
        </w:tc>
        <w:tc>
          <w:tcPr>
            <w:tcW w:w="6300" w:type="dxa"/>
          </w:tcPr>
          <w:p w14:paraId="52839977" w14:textId="77777777" w:rsidR="00266844" w:rsidRPr="00926ACF" w:rsidRDefault="00266844" w:rsidP="00BD3F70">
            <w:pPr>
              <w:spacing w:after="0" w:line="240" w:lineRule="auto"/>
              <w:ind w:left="533" w:hanging="533"/>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If the agent has not been appointed:</w:t>
            </w:r>
          </w:p>
          <w:p w14:paraId="1DA35036" w14:textId="77777777" w:rsidR="00266844" w:rsidRPr="00926ACF" w:rsidRDefault="00266844" w:rsidP="00BD3F70">
            <w:pPr>
              <w:spacing w:after="0" w:line="240" w:lineRule="auto"/>
              <w:ind w:left="533" w:hanging="533"/>
              <w:rPr>
                <w:rFonts w:ascii="Times New Roman" w:eastAsia="Times New Roman" w:hAnsi="Times New Roman" w:cs="Times New Roman"/>
                <w:sz w:val="24"/>
                <w:szCs w:val="24"/>
              </w:rPr>
            </w:pPr>
          </w:p>
          <w:p w14:paraId="1D48E343" w14:textId="77777777" w:rsidR="00266844" w:rsidRPr="00926ACF" w:rsidRDefault="00266844" w:rsidP="00BD3F70">
            <w:pPr>
              <w:spacing w:after="0" w:line="240" w:lineRule="auto"/>
              <w:ind w:left="533" w:hanging="533"/>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w:t>
            </w:r>
            <w:r w:rsidRPr="00926ACF">
              <w:rPr>
                <w:rFonts w:ascii="Times New Roman" w:eastAsia="Times New Roman" w:hAnsi="Times New Roman" w:cs="Times New Roman"/>
                <w:sz w:val="24"/>
                <w:szCs w:val="24"/>
              </w:rPr>
              <w:tab/>
              <w:t>Source of information about tender invitation,</w:t>
            </w:r>
          </w:p>
          <w:p w14:paraId="10434B4C" w14:textId="77777777" w:rsidR="00266844" w:rsidRPr="00926ACF" w:rsidRDefault="00266844" w:rsidP="00BD3F70">
            <w:pPr>
              <w:spacing w:after="0" w:line="240" w:lineRule="auto"/>
              <w:ind w:left="533" w:hanging="533"/>
              <w:rPr>
                <w:rFonts w:ascii="Times New Roman" w:eastAsia="Times New Roman" w:hAnsi="Times New Roman" w:cs="Times New Roman"/>
                <w:sz w:val="24"/>
                <w:szCs w:val="24"/>
              </w:rPr>
            </w:pPr>
          </w:p>
          <w:p w14:paraId="00AC60CE" w14:textId="77777777" w:rsidR="00266844" w:rsidRPr="00926ACF" w:rsidRDefault="00266844" w:rsidP="00BD3F70">
            <w:pPr>
              <w:spacing w:after="0" w:line="240" w:lineRule="auto"/>
              <w:ind w:left="533" w:hanging="533"/>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ii.</w:t>
            </w:r>
            <w:r w:rsidRPr="00926ACF">
              <w:rPr>
                <w:rFonts w:ascii="Times New Roman" w:eastAsia="Times New Roman" w:hAnsi="Times New Roman" w:cs="Times New Roman"/>
                <w:sz w:val="24"/>
                <w:szCs w:val="24"/>
              </w:rPr>
              <w:tab/>
              <w:t>The remuneration given to the individual or firm/company or organisation to work on his behalf for submITBing tender, representation in the Tender opening and other required action in connection with the tender,</w:t>
            </w:r>
          </w:p>
          <w:p w14:paraId="700A692B" w14:textId="77777777" w:rsidR="00266844" w:rsidRPr="00926ACF" w:rsidRDefault="00266844" w:rsidP="00BD3F70">
            <w:pPr>
              <w:spacing w:after="0" w:line="240" w:lineRule="auto"/>
              <w:ind w:left="533" w:hanging="533"/>
              <w:rPr>
                <w:rFonts w:ascii="Times New Roman" w:eastAsia="Times New Roman" w:hAnsi="Times New Roman" w:cs="Times New Roman"/>
                <w:sz w:val="24"/>
                <w:szCs w:val="24"/>
              </w:rPr>
            </w:pPr>
          </w:p>
          <w:p w14:paraId="5A718883" w14:textId="44311DDA" w:rsidR="00266844" w:rsidRPr="00926ACF" w:rsidRDefault="00266844" w:rsidP="00BD3F70">
            <w:pPr>
              <w:spacing w:after="0" w:line="240" w:lineRule="auto"/>
              <w:ind w:left="533" w:hanging="533"/>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iii.</w:t>
            </w:r>
            <w:r w:rsidRPr="00926ACF">
              <w:rPr>
                <w:rFonts w:ascii="Times New Roman" w:eastAsia="Times New Roman" w:hAnsi="Times New Roman" w:cs="Times New Roman"/>
                <w:sz w:val="24"/>
                <w:szCs w:val="24"/>
              </w:rPr>
              <w:tab/>
              <w:t xml:space="preserve">Transfer or handover </w:t>
            </w:r>
            <w:r w:rsidR="00D53AB2" w:rsidRPr="00926ACF">
              <w:rPr>
                <w:rFonts w:ascii="Times New Roman" w:eastAsia="Times New Roman" w:hAnsi="Times New Roman" w:cs="Times New Roman"/>
                <w:sz w:val="24"/>
                <w:szCs w:val="24"/>
              </w:rPr>
              <w:t>evidence</w:t>
            </w:r>
            <w:r w:rsidRPr="00926ACF">
              <w:rPr>
                <w:rFonts w:ascii="Times New Roman" w:eastAsia="Times New Roman" w:hAnsi="Times New Roman" w:cs="Times New Roman"/>
                <w:sz w:val="24"/>
                <w:szCs w:val="24"/>
              </w:rPr>
              <w:t xml:space="preserve"> of foreign currency exchanged which is required to be submitted with the tender,</w:t>
            </w:r>
          </w:p>
          <w:p w14:paraId="508EF290" w14:textId="77777777" w:rsidR="00266844" w:rsidRPr="00926ACF" w:rsidRDefault="00266844" w:rsidP="00BD3F70">
            <w:pPr>
              <w:spacing w:after="0" w:line="240" w:lineRule="auto"/>
              <w:ind w:left="533" w:hanging="533"/>
              <w:rPr>
                <w:rFonts w:ascii="Times New Roman" w:eastAsia="Times New Roman" w:hAnsi="Times New Roman" w:cs="Times New Roman"/>
                <w:sz w:val="24"/>
                <w:szCs w:val="24"/>
              </w:rPr>
            </w:pPr>
          </w:p>
          <w:p w14:paraId="16FC6A83" w14:textId="77777777" w:rsidR="00266844" w:rsidRPr="00926ACF" w:rsidRDefault="00266844" w:rsidP="00BD3F70">
            <w:pPr>
              <w:spacing w:after="0" w:line="240" w:lineRule="auto"/>
              <w:ind w:left="482" w:hanging="482"/>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iv.</w:t>
            </w:r>
            <w:r w:rsidRPr="00926ACF">
              <w:rPr>
                <w:rFonts w:ascii="Times New Roman" w:eastAsia="Times New Roman" w:hAnsi="Times New Roman" w:cs="Times New Roman"/>
                <w:sz w:val="24"/>
                <w:szCs w:val="24"/>
              </w:rPr>
              <w:tab/>
              <w:t>If the bank account of any Liberian citizen has been used for the exchange of foreign currency specify the name of the individual and his address. If the foreign currency has been exchanged by self then the certificate of currency exchanged issued by the bank.</w:t>
            </w:r>
          </w:p>
        </w:tc>
      </w:tr>
      <w:tr w:rsidR="00266844" w:rsidRPr="00926ACF" w14:paraId="6DA310F8" w14:textId="77777777" w:rsidTr="00BD3F70">
        <w:tc>
          <w:tcPr>
            <w:tcW w:w="2268" w:type="dxa"/>
          </w:tcPr>
          <w:p w14:paraId="4086E5B5" w14:textId="77777777" w:rsidR="00266844" w:rsidRPr="00926ACF" w:rsidRDefault="00266844" w:rsidP="00BD3F70">
            <w:pPr>
              <w:spacing w:after="0" w:line="240" w:lineRule="auto"/>
              <w:ind w:left="540" w:hanging="540"/>
              <w:rPr>
                <w:rFonts w:ascii="Times New Roman" w:eastAsia="Times New Roman" w:hAnsi="Times New Roman" w:cs="Times New Roman"/>
                <w:b/>
                <w:bCs/>
                <w:sz w:val="24"/>
                <w:szCs w:val="24"/>
              </w:rPr>
            </w:pPr>
          </w:p>
        </w:tc>
        <w:tc>
          <w:tcPr>
            <w:tcW w:w="540" w:type="dxa"/>
          </w:tcPr>
          <w:p w14:paraId="12272E31" w14:textId="77777777" w:rsidR="00266844" w:rsidRPr="00926ACF" w:rsidRDefault="00266844" w:rsidP="00BD3F70">
            <w:pPr>
              <w:spacing w:after="0" w:line="240" w:lineRule="auto"/>
              <w:rPr>
                <w:rFonts w:ascii="Times New Roman" w:eastAsia="Times New Roman" w:hAnsi="Times New Roman" w:cs="Times New Roman"/>
                <w:sz w:val="24"/>
                <w:szCs w:val="24"/>
              </w:rPr>
            </w:pPr>
          </w:p>
        </w:tc>
        <w:tc>
          <w:tcPr>
            <w:tcW w:w="6300" w:type="dxa"/>
          </w:tcPr>
          <w:p w14:paraId="0423D4B0"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2CDFE451" w14:textId="77777777" w:rsidTr="00BD3F70">
        <w:tc>
          <w:tcPr>
            <w:tcW w:w="2268" w:type="dxa"/>
          </w:tcPr>
          <w:p w14:paraId="23CEDA4E" w14:textId="77777777" w:rsidR="00266844" w:rsidRPr="00926ACF" w:rsidRDefault="00266844" w:rsidP="00BD3F70">
            <w:pPr>
              <w:spacing w:after="0" w:line="240" w:lineRule="auto"/>
              <w:ind w:left="540" w:hanging="540"/>
              <w:rPr>
                <w:rFonts w:ascii="Times New Roman" w:eastAsia="Times New Roman" w:hAnsi="Times New Roman" w:cs="Times New Roman"/>
                <w:b/>
                <w:bCs/>
                <w:sz w:val="24"/>
                <w:szCs w:val="24"/>
              </w:rPr>
            </w:pPr>
          </w:p>
        </w:tc>
        <w:tc>
          <w:tcPr>
            <w:tcW w:w="540" w:type="dxa"/>
          </w:tcPr>
          <w:p w14:paraId="51999E81"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12.6</w:t>
            </w:r>
          </w:p>
        </w:tc>
        <w:tc>
          <w:tcPr>
            <w:tcW w:w="6300" w:type="dxa"/>
          </w:tcPr>
          <w:p w14:paraId="0D628F3C"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If the Bidder intends to offer any discount, it should always be </w:t>
            </w:r>
          </w:p>
          <w:p w14:paraId="191DB882"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expressed in fixed percentage that will not vary as the </w:t>
            </w:r>
          </w:p>
          <w:p w14:paraId="243C0030"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quantity vary and be applicable to each unit rate.</w:t>
            </w:r>
          </w:p>
        </w:tc>
      </w:tr>
      <w:tr w:rsidR="00266844" w:rsidRPr="00926ACF" w14:paraId="25719CC9" w14:textId="77777777" w:rsidTr="00BD3F70">
        <w:tc>
          <w:tcPr>
            <w:tcW w:w="2268" w:type="dxa"/>
          </w:tcPr>
          <w:p w14:paraId="2446B7B7" w14:textId="77777777" w:rsidR="00266844" w:rsidRPr="00926ACF" w:rsidRDefault="00266844" w:rsidP="00BD3F70">
            <w:pPr>
              <w:spacing w:after="0" w:line="240" w:lineRule="auto"/>
              <w:ind w:left="540" w:hanging="540"/>
              <w:rPr>
                <w:rFonts w:ascii="Times New Roman" w:eastAsia="Times New Roman" w:hAnsi="Times New Roman" w:cs="Times New Roman"/>
                <w:b/>
                <w:bCs/>
                <w:sz w:val="24"/>
                <w:szCs w:val="24"/>
              </w:rPr>
            </w:pPr>
          </w:p>
        </w:tc>
        <w:tc>
          <w:tcPr>
            <w:tcW w:w="540" w:type="dxa"/>
          </w:tcPr>
          <w:p w14:paraId="4802BB7A" w14:textId="77777777" w:rsidR="00266844" w:rsidRPr="00926ACF" w:rsidRDefault="00266844" w:rsidP="00BD3F70">
            <w:pPr>
              <w:spacing w:after="0" w:line="240" w:lineRule="auto"/>
              <w:rPr>
                <w:rFonts w:ascii="Times New Roman" w:eastAsia="Times New Roman" w:hAnsi="Times New Roman" w:cs="Times New Roman"/>
                <w:sz w:val="24"/>
                <w:szCs w:val="24"/>
              </w:rPr>
            </w:pPr>
          </w:p>
        </w:tc>
        <w:tc>
          <w:tcPr>
            <w:tcW w:w="6300" w:type="dxa"/>
          </w:tcPr>
          <w:p w14:paraId="2BDF028D"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080BA722" w14:textId="77777777" w:rsidTr="00BD3F70">
        <w:tc>
          <w:tcPr>
            <w:tcW w:w="2268" w:type="dxa"/>
          </w:tcPr>
          <w:p w14:paraId="1298A264" w14:textId="77777777" w:rsidR="00266844" w:rsidRPr="00926ACF" w:rsidRDefault="00266844" w:rsidP="00BD3F70">
            <w:pPr>
              <w:spacing w:after="0" w:line="240" w:lineRule="auto"/>
              <w:ind w:left="540" w:hanging="540"/>
              <w:rPr>
                <w:rFonts w:ascii="Times New Roman" w:eastAsia="Times New Roman" w:hAnsi="Times New Roman" w:cs="Times New Roman"/>
                <w:b/>
                <w:bCs/>
                <w:sz w:val="24"/>
                <w:szCs w:val="24"/>
              </w:rPr>
            </w:pPr>
          </w:p>
        </w:tc>
        <w:tc>
          <w:tcPr>
            <w:tcW w:w="540" w:type="dxa"/>
          </w:tcPr>
          <w:p w14:paraId="049A81DE"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12.7</w:t>
            </w:r>
          </w:p>
        </w:tc>
        <w:tc>
          <w:tcPr>
            <w:tcW w:w="6300" w:type="dxa"/>
          </w:tcPr>
          <w:p w14:paraId="3674C338"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 Tender submitted with an adjustable price quotation shall be </w:t>
            </w:r>
          </w:p>
          <w:p w14:paraId="3871FD35"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treated as non-responsive and rejected pursuant to Clause 26.</w:t>
            </w:r>
          </w:p>
        </w:tc>
      </w:tr>
    </w:tbl>
    <w:p w14:paraId="421784C4" w14:textId="77777777" w:rsidR="00266844" w:rsidRPr="00926ACF" w:rsidRDefault="00266844" w:rsidP="00266844">
      <w:pPr>
        <w:tabs>
          <w:tab w:val="left" w:pos="2720"/>
        </w:tabs>
        <w:spacing w:after="0" w:line="240" w:lineRule="auto"/>
        <w:rPr>
          <w:rFonts w:ascii="Times New Roman" w:eastAsia="Times New Roman" w:hAnsi="Times New Roman" w:cs="Times New Roman"/>
          <w:sz w:val="24"/>
          <w:szCs w:val="24"/>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57"/>
        <w:gridCol w:w="636"/>
        <w:gridCol w:w="6215"/>
      </w:tblGrid>
      <w:tr w:rsidR="00266844" w:rsidRPr="00926ACF" w14:paraId="718A5CB6" w14:textId="77777777" w:rsidTr="00BD3F70">
        <w:trPr>
          <w:trHeight w:val="756"/>
        </w:trPr>
        <w:tc>
          <w:tcPr>
            <w:tcW w:w="2257" w:type="dxa"/>
          </w:tcPr>
          <w:p w14:paraId="1B4D1CA3" w14:textId="77777777" w:rsidR="00266844" w:rsidRPr="00926ACF" w:rsidRDefault="00266844" w:rsidP="00BD3F70">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 xml:space="preserve">13.  Currency of   </w:t>
            </w:r>
          </w:p>
          <w:p w14:paraId="78504CFD" w14:textId="77777777" w:rsidR="00266844" w:rsidRPr="00926ACF" w:rsidRDefault="00266844" w:rsidP="00BD3F70">
            <w:pPr>
              <w:spacing w:after="0" w:line="240" w:lineRule="auto"/>
              <w:ind w:left="540" w:hanging="540"/>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 xml:space="preserve">       Tender </w:t>
            </w:r>
          </w:p>
          <w:p w14:paraId="3BA67375" w14:textId="77777777" w:rsidR="00266844" w:rsidRPr="00926ACF" w:rsidRDefault="00266844" w:rsidP="00BD3F70">
            <w:pPr>
              <w:spacing w:after="0" w:line="240" w:lineRule="auto"/>
              <w:ind w:left="540" w:hanging="540"/>
              <w:rPr>
                <w:rFonts w:ascii="Times New Roman" w:eastAsia="Times New Roman" w:hAnsi="Times New Roman" w:cs="Times New Roman"/>
                <w:b/>
                <w:bCs/>
                <w:sz w:val="24"/>
                <w:szCs w:val="24"/>
              </w:rPr>
            </w:pPr>
          </w:p>
        </w:tc>
        <w:tc>
          <w:tcPr>
            <w:tcW w:w="636" w:type="dxa"/>
          </w:tcPr>
          <w:p w14:paraId="7BA8188E"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13.1</w:t>
            </w:r>
          </w:p>
        </w:tc>
        <w:tc>
          <w:tcPr>
            <w:tcW w:w="6215" w:type="dxa"/>
          </w:tcPr>
          <w:p w14:paraId="7AC3039B"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Prices shall be quoted in Liberian Dollars or United States Dollars.</w:t>
            </w:r>
          </w:p>
          <w:p w14:paraId="266E539C" w14:textId="77777777" w:rsidR="00266844" w:rsidRPr="00926ACF" w:rsidRDefault="00266844" w:rsidP="00BD3F70">
            <w:pPr>
              <w:spacing w:after="0" w:line="240" w:lineRule="auto"/>
              <w:ind w:left="351" w:hanging="351"/>
              <w:jc w:val="both"/>
              <w:rPr>
                <w:rFonts w:ascii="Times New Roman" w:eastAsia="Times New Roman" w:hAnsi="Times New Roman" w:cs="Times New Roman"/>
                <w:sz w:val="24"/>
                <w:szCs w:val="24"/>
              </w:rPr>
            </w:pPr>
          </w:p>
        </w:tc>
      </w:tr>
      <w:tr w:rsidR="00266844" w:rsidRPr="00926ACF" w14:paraId="06B1A2E5" w14:textId="77777777" w:rsidTr="00BD3F70">
        <w:trPr>
          <w:trHeight w:val="1332"/>
        </w:trPr>
        <w:tc>
          <w:tcPr>
            <w:tcW w:w="2257" w:type="dxa"/>
          </w:tcPr>
          <w:p w14:paraId="6413B889" w14:textId="77777777" w:rsidR="00266844" w:rsidRPr="00926ACF" w:rsidRDefault="00266844" w:rsidP="00BD3F70">
            <w:pPr>
              <w:spacing w:after="0" w:line="240" w:lineRule="auto"/>
              <w:ind w:left="360" w:hanging="360"/>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lastRenderedPageBreak/>
              <w:t>14.</w:t>
            </w:r>
            <w:r w:rsidRPr="00926ACF">
              <w:rPr>
                <w:rFonts w:ascii="Times New Roman" w:eastAsia="Times New Roman" w:hAnsi="Times New Roman" w:cs="Times New Roman"/>
                <w:b/>
                <w:bCs/>
                <w:sz w:val="24"/>
                <w:szCs w:val="24"/>
              </w:rPr>
              <w:tab/>
              <w:t>Document Establishing Bidder’s Eligibility and Qualifications</w:t>
            </w:r>
          </w:p>
        </w:tc>
        <w:tc>
          <w:tcPr>
            <w:tcW w:w="636" w:type="dxa"/>
          </w:tcPr>
          <w:p w14:paraId="639B5AE0"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14.1</w:t>
            </w:r>
          </w:p>
        </w:tc>
        <w:tc>
          <w:tcPr>
            <w:tcW w:w="6215" w:type="dxa"/>
          </w:tcPr>
          <w:p w14:paraId="59FA2DEC"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Pursuant to Clause 10, the Bidder shall furnish, as part of its </w:t>
            </w:r>
          </w:p>
          <w:p w14:paraId="6DC09BCF"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Tender, documents establishing the Bidder’s eligibility to Tender and its </w:t>
            </w:r>
          </w:p>
          <w:p w14:paraId="112655AE"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qualifications to perform the contract if its Tender is accepted.</w:t>
            </w:r>
          </w:p>
        </w:tc>
      </w:tr>
      <w:tr w:rsidR="00266844" w:rsidRPr="00926ACF" w14:paraId="44AB5E8C" w14:textId="77777777" w:rsidTr="00BD3F70">
        <w:trPr>
          <w:trHeight w:val="1332"/>
        </w:trPr>
        <w:tc>
          <w:tcPr>
            <w:tcW w:w="2257" w:type="dxa"/>
          </w:tcPr>
          <w:p w14:paraId="67C2E4E2" w14:textId="77777777" w:rsidR="00266844" w:rsidRPr="00926ACF" w:rsidRDefault="00266844" w:rsidP="00BD3F70">
            <w:pPr>
              <w:spacing w:after="0" w:line="240" w:lineRule="auto"/>
              <w:ind w:left="360" w:hanging="360"/>
              <w:rPr>
                <w:rFonts w:ascii="Times New Roman" w:eastAsia="Times New Roman" w:hAnsi="Times New Roman" w:cs="Times New Roman"/>
                <w:b/>
                <w:bCs/>
                <w:sz w:val="24"/>
                <w:szCs w:val="24"/>
              </w:rPr>
            </w:pPr>
          </w:p>
        </w:tc>
        <w:tc>
          <w:tcPr>
            <w:tcW w:w="636" w:type="dxa"/>
          </w:tcPr>
          <w:p w14:paraId="3AD3AD0F"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14.2</w:t>
            </w:r>
          </w:p>
        </w:tc>
        <w:tc>
          <w:tcPr>
            <w:tcW w:w="6215" w:type="dxa"/>
          </w:tcPr>
          <w:p w14:paraId="65A2F50F"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documentary evidence of the Bidder’s eligibility to Tender shall </w:t>
            </w:r>
          </w:p>
          <w:p w14:paraId="37A02DC5"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establish to the Purchaser’s satisfaction that the Bidder, at the </w:t>
            </w:r>
          </w:p>
          <w:p w14:paraId="1708B8EF"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time of submission of its Tender, is from an eligible country.</w:t>
            </w:r>
          </w:p>
        </w:tc>
      </w:tr>
      <w:tr w:rsidR="00266844" w:rsidRPr="00926ACF" w14:paraId="5F8EA0BE" w14:textId="77777777" w:rsidTr="00BD3F70">
        <w:trPr>
          <w:trHeight w:val="1332"/>
        </w:trPr>
        <w:tc>
          <w:tcPr>
            <w:tcW w:w="2257" w:type="dxa"/>
          </w:tcPr>
          <w:p w14:paraId="7D5703C3" w14:textId="77777777" w:rsidR="00266844" w:rsidRPr="00926ACF" w:rsidRDefault="00266844" w:rsidP="00BD3F70">
            <w:pPr>
              <w:spacing w:after="0" w:line="240" w:lineRule="auto"/>
              <w:ind w:left="360" w:hanging="360"/>
              <w:rPr>
                <w:rFonts w:ascii="Times New Roman" w:eastAsia="Times New Roman" w:hAnsi="Times New Roman" w:cs="Times New Roman"/>
                <w:b/>
                <w:bCs/>
                <w:sz w:val="24"/>
                <w:szCs w:val="24"/>
              </w:rPr>
            </w:pPr>
          </w:p>
        </w:tc>
        <w:tc>
          <w:tcPr>
            <w:tcW w:w="636" w:type="dxa"/>
          </w:tcPr>
          <w:p w14:paraId="0E38470E"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14.3</w:t>
            </w:r>
          </w:p>
        </w:tc>
        <w:tc>
          <w:tcPr>
            <w:tcW w:w="6215" w:type="dxa"/>
          </w:tcPr>
          <w:p w14:paraId="200A9744"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documentary evidence of the Bidder’s qualifications to </w:t>
            </w:r>
          </w:p>
          <w:p w14:paraId="5159C180"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perform the contract if its Tender is accepted shall establish to the </w:t>
            </w:r>
          </w:p>
          <w:p w14:paraId="7B61355F"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Purchaser’s satisfaction:</w:t>
            </w:r>
          </w:p>
          <w:p w14:paraId="5B49709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2B719DC9" w14:textId="77777777" w:rsidR="00266844" w:rsidRPr="00926ACF" w:rsidRDefault="00266844" w:rsidP="00BD3F70">
            <w:pPr>
              <w:spacing w:after="0" w:line="240" w:lineRule="auto"/>
              <w:ind w:left="527" w:hanging="52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w:t>
            </w:r>
            <w:r w:rsidRPr="00926ACF">
              <w:rPr>
                <w:rFonts w:ascii="Times New Roman" w:eastAsia="Times New Roman" w:hAnsi="Times New Roman" w:cs="Times New Roman"/>
                <w:sz w:val="24"/>
                <w:szCs w:val="24"/>
              </w:rPr>
              <w:tab/>
              <w:t>that, in the case of a Bidder offering to supply goods under the contract which the Bidder did not manufacture or otherwise produce, the Bidder shall be an established dealer in the goods of at least one year’s standing and shall produce documentary evidence to show that he has been duly authorized by the good’s manufacturer or producer to supply the goods in Liberia.</w:t>
            </w:r>
          </w:p>
          <w:p w14:paraId="40BEF9B1" w14:textId="77777777" w:rsidR="00266844" w:rsidRPr="00926ACF" w:rsidRDefault="00266844" w:rsidP="00BD3F70">
            <w:pPr>
              <w:spacing w:after="0" w:line="240" w:lineRule="auto"/>
              <w:ind w:left="527" w:hanging="527"/>
              <w:jc w:val="both"/>
              <w:rPr>
                <w:rFonts w:ascii="Times New Roman" w:eastAsia="Times New Roman" w:hAnsi="Times New Roman" w:cs="Times New Roman"/>
                <w:sz w:val="24"/>
                <w:szCs w:val="24"/>
              </w:rPr>
            </w:pPr>
          </w:p>
          <w:p w14:paraId="797DD4B0" w14:textId="77777777" w:rsidR="00266844" w:rsidRPr="00926ACF" w:rsidRDefault="00266844" w:rsidP="00BD3F70">
            <w:pPr>
              <w:spacing w:after="0" w:line="240" w:lineRule="auto"/>
              <w:ind w:left="527" w:hanging="52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w:t>
            </w:r>
            <w:r w:rsidRPr="00926ACF">
              <w:rPr>
                <w:rFonts w:ascii="Times New Roman" w:eastAsia="Times New Roman" w:hAnsi="Times New Roman" w:cs="Times New Roman"/>
                <w:sz w:val="24"/>
                <w:szCs w:val="24"/>
              </w:rPr>
              <w:tab/>
              <w:t>that the Bidder has the financial, technical and production capability necessary to perform the contract.</w:t>
            </w:r>
          </w:p>
          <w:p w14:paraId="6B555886" w14:textId="77777777" w:rsidR="00266844" w:rsidRPr="00926ACF" w:rsidRDefault="00266844" w:rsidP="00BD3F70">
            <w:pPr>
              <w:spacing w:after="0" w:line="240" w:lineRule="auto"/>
              <w:ind w:left="527" w:hanging="527"/>
              <w:jc w:val="both"/>
              <w:rPr>
                <w:rFonts w:ascii="Times New Roman" w:eastAsia="Times New Roman" w:hAnsi="Times New Roman" w:cs="Times New Roman"/>
                <w:sz w:val="24"/>
                <w:szCs w:val="24"/>
              </w:rPr>
            </w:pPr>
          </w:p>
          <w:p w14:paraId="4431FECC" w14:textId="77777777" w:rsidR="00266844" w:rsidRPr="00926ACF" w:rsidRDefault="00266844" w:rsidP="00BD3F70">
            <w:pPr>
              <w:spacing w:after="0" w:line="240" w:lineRule="auto"/>
              <w:ind w:left="527" w:hanging="527"/>
              <w:jc w:val="both"/>
              <w:rPr>
                <w:rFonts w:ascii="Times New Roman" w:eastAsia="Times New Roman" w:hAnsi="Times New Roman" w:cs="Times New Roman"/>
                <w:sz w:val="24"/>
                <w:szCs w:val="24"/>
              </w:rPr>
            </w:pPr>
          </w:p>
          <w:p w14:paraId="4D08A429" w14:textId="77777777" w:rsidR="00266844" w:rsidRPr="00926ACF" w:rsidRDefault="00266844" w:rsidP="00BD3F70">
            <w:pPr>
              <w:spacing w:after="0" w:line="240" w:lineRule="auto"/>
              <w:ind w:left="527" w:hanging="52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w:t>
            </w:r>
            <w:r w:rsidRPr="00926ACF">
              <w:rPr>
                <w:rFonts w:ascii="Times New Roman" w:eastAsia="Times New Roman" w:hAnsi="Times New Roman" w:cs="Times New Roman"/>
                <w:sz w:val="24"/>
                <w:szCs w:val="24"/>
              </w:rPr>
              <w:tab/>
              <w:t>that the Bidder meets the Qualifications as specified in Bid Data Sheet.</w:t>
            </w:r>
          </w:p>
        </w:tc>
      </w:tr>
      <w:tr w:rsidR="00266844" w:rsidRPr="00926ACF" w14:paraId="2DC11030" w14:textId="77777777" w:rsidTr="00BD3F70">
        <w:trPr>
          <w:trHeight w:val="414"/>
        </w:trPr>
        <w:tc>
          <w:tcPr>
            <w:tcW w:w="2257" w:type="dxa"/>
          </w:tcPr>
          <w:p w14:paraId="7DB98FC8" w14:textId="77777777" w:rsidR="00266844" w:rsidRPr="00926ACF" w:rsidRDefault="00266844" w:rsidP="00BD3F70">
            <w:pPr>
              <w:spacing w:after="0" w:line="240" w:lineRule="auto"/>
              <w:ind w:left="360" w:hanging="360"/>
              <w:rPr>
                <w:rFonts w:ascii="Times New Roman" w:eastAsia="Times New Roman" w:hAnsi="Times New Roman" w:cs="Times New Roman"/>
                <w:b/>
                <w:bCs/>
                <w:sz w:val="24"/>
                <w:szCs w:val="24"/>
              </w:rPr>
            </w:pPr>
          </w:p>
        </w:tc>
        <w:tc>
          <w:tcPr>
            <w:tcW w:w="636" w:type="dxa"/>
          </w:tcPr>
          <w:p w14:paraId="52CDE809" w14:textId="77777777" w:rsidR="00266844" w:rsidRPr="00926ACF" w:rsidRDefault="00266844" w:rsidP="00BD3F70">
            <w:pPr>
              <w:spacing w:after="0" w:line="240" w:lineRule="auto"/>
              <w:rPr>
                <w:rFonts w:ascii="Times New Roman" w:eastAsia="Times New Roman" w:hAnsi="Times New Roman" w:cs="Times New Roman"/>
                <w:sz w:val="24"/>
                <w:szCs w:val="24"/>
              </w:rPr>
            </w:pPr>
          </w:p>
        </w:tc>
        <w:tc>
          <w:tcPr>
            <w:tcW w:w="6215" w:type="dxa"/>
          </w:tcPr>
          <w:p w14:paraId="404B8F31"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3EDCF0BD" w14:textId="77777777" w:rsidTr="00BD3F70">
        <w:trPr>
          <w:trHeight w:val="1332"/>
        </w:trPr>
        <w:tc>
          <w:tcPr>
            <w:tcW w:w="2257" w:type="dxa"/>
          </w:tcPr>
          <w:p w14:paraId="6296BC8E" w14:textId="77777777" w:rsidR="00266844" w:rsidRPr="00926ACF" w:rsidRDefault="00266844" w:rsidP="00BD3F70">
            <w:pPr>
              <w:spacing w:after="0" w:line="240" w:lineRule="auto"/>
              <w:ind w:left="540" w:hanging="540"/>
              <w:rPr>
                <w:rFonts w:ascii="Times New Roman" w:eastAsia="Times New Roman" w:hAnsi="Times New Roman" w:cs="Times New Roman"/>
                <w:b/>
                <w:bCs/>
                <w:sz w:val="24"/>
                <w:szCs w:val="24"/>
              </w:rPr>
            </w:pPr>
          </w:p>
          <w:p w14:paraId="4BCC797D" w14:textId="77777777" w:rsidR="00266844" w:rsidRPr="00926ACF" w:rsidRDefault="00266844" w:rsidP="00BD3F70">
            <w:pPr>
              <w:spacing w:after="0" w:line="240" w:lineRule="auto"/>
              <w:ind w:left="540" w:hanging="540"/>
              <w:rPr>
                <w:rFonts w:ascii="Times New Roman" w:eastAsia="Times New Roman" w:hAnsi="Times New Roman" w:cs="Times New Roman"/>
                <w:b/>
                <w:sz w:val="24"/>
                <w:szCs w:val="24"/>
              </w:rPr>
            </w:pPr>
            <w:r w:rsidRPr="00926ACF">
              <w:rPr>
                <w:rFonts w:ascii="Times New Roman" w:eastAsia="Times New Roman" w:hAnsi="Times New Roman" w:cs="Times New Roman"/>
                <w:b/>
                <w:bCs/>
                <w:sz w:val="24"/>
                <w:szCs w:val="24"/>
              </w:rPr>
              <w:t>15.    Documents Establishing Goods’ Eligibility and Conformity to Tender</w:t>
            </w:r>
            <w:r w:rsidRPr="00926ACF">
              <w:rPr>
                <w:rFonts w:ascii="Times New Roman" w:eastAsia="Times New Roman" w:hAnsi="Times New Roman" w:cs="Times New Roman"/>
                <w:b/>
                <w:sz w:val="24"/>
                <w:szCs w:val="24"/>
              </w:rPr>
              <w:t xml:space="preserve"> Documents</w:t>
            </w:r>
          </w:p>
          <w:p w14:paraId="7E5D8B72" w14:textId="77777777" w:rsidR="00266844" w:rsidRPr="00926ACF" w:rsidRDefault="00266844" w:rsidP="00BD3F70">
            <w:pPr>
              <w:spacing w:after="0" w:line="240" w:lineRule="auto"/>
              <w:ind w:left="360" w:hanging="360"/>
              <w:jc w:val="both"/>
              <w:rPr>
                <w:rFonts w:ascii="Times New Roman" w:eastAsia="Times New Roman" w:hAnsi="Times New Roman" w:cs="Times New Roman"/>
                <w:b/>
                <w:bCs/>
                <w:sz w:val="24"/>
                <w:szCs w:val="24"/>
              </w:rPr>
            </w:pPr>
          </w:p>
        </w:tc>
        <w:tc>
          <w:tcPr>
            <w:tcW w:w="636" w:type="dxa"/>
          </w:tcPr>
          <w:p w14:paraId="65BB88D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667DF786"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15.1</w:t>
            </w:r>
          </w:p>
          <w:p w14:paraId="098DB1D7"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1BEC36A3"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4FF8C12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151739B5"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370D993D"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15.2</w:t>
            </w:r>
          </w:p>
        </w:tc>
        <w:tc>
          <w:tcPr>
            <w:tcW w:w="6215" w:type="dxa"/>
          </w:tcPr>
          <w:p w14:paraId="1FBC93C0"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207CF761"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Pursuant to Clause 10, the Bidder shall furnish, as part of its </w:t>
            </w:r>
          </w:p>
          <w:p w14:paraId="752B1AC7"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Tender documents establishing the eligibility and conformity to the </w:t>
            </w:r>
          </w:p>
          <w:p w14:paraId="11AF3CA2"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Tender Documents of all goods and services which the Bidder </w:t>
            </w:r>
          </w:p>
          <w:p w14:paraId="0AB5BB8B"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proposes to supply under the contract.</w:t>
            </w:r>
          </w:p>
          <w:p w14:paraId="78E868CF"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0709B893"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documentary evidence of the goods eligibility shall consist </w:t>
            </w:r>
          </w:p>
          <w:p w14:paraId="1AFA9E1F"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of a statement in the Price Schedule on the country of origin of </w:t>
            </w:r>
          </w:p>
          <w:p w14:paraId="1B90C004"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Goods and services offered which shall be confirmed by a </w:t>
            </w:r>
          </w:p>
          <w:p w14:paraId="1B230823"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certificate of origin issued at the time of shipment.</w:t>
            </w:r>
          </w:p>
          <w:p w14:paraId="29FBE069"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5C580CC4" w14:textId="77777777" w:rsidTr="00BD3F70">
        <w:trPr>
          <w:trHeight w:val="693"/>
        </w:trPr>
        <w:tc>
          <w:tcPr>
            <w:tcW w:w="2257" w:type="dxa"/>
          </w:tcPr>
          <w:p w14:paraId="3D0C5F46" w14:textId="77777777" w:rsidR="00266844" w:rsidRPr="00926ACF" w:rsidRDefault="00266844" w:rsidP="00BD3F70">
            <w:pPr>
              <w:spacing w:after="0" w:line="240" w:lineRule="auto"/>
              <w:ind w:left="360" w:hanging="360"/>
              <w:rPr>
                <w:rFonts w:ascii="Times New Roman" w:eastAsia="Times New Roman" w:hAnsi="Times New Roman" w:cs="Times New Roman"/>
                <w:b/>
                <w:bCs/>
                <w:sz w:val="24"/>
                <w:szCs w:val="24"/>
              </w:rPr>
            </w:pPr>
          </w:p>
        </w:tc>
        <w:tc>
          <w:tcPr>
            <w:tcW w:w="636" w:type="dxa"/>
          </w:tcPr>
          <w:p w14:paraId="1EAFC764"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15.3</w:t>
            </w:r>
          </w:p>
        </w:tc>
        <w:tc>
          <w:tcPr>
            <w:tcW w:w="6215" w:type="dxa"/>
          </w:tcPr>
          <w:p w14:paraId="5880FB54"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documentary evidence of conformity of the Goods and</w:t>
            </w:r>
          </w:p>
          <w:p w14:paraId="6736A19A"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Services to the Tender documents may be in the form of </w:t>
            </w:r>
          </w:p>
          <w:p w14:paraId="35E273D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Literature, Drawings, and Data, and shall consist of:</w:t>
            </w:r>
          </w:p>
          <w:p w14:paraId="4B83430B"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05AFD677" w14:textId="77777777" w:rsidR="00266844" w:rsidRPr="00926ACF" w:rsidRDefault="00266844" w:rsidP="00BD3F70">
            <w:pPr>
              <w:spacing w:after="0" w:line="240" w:lineRule="auto"/>
              <w:ind w:left="347" w:hanging="34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w:t>
            </w:r>
            <w:r w:rsidRPr="00926ACF">
              <w:rPr>
                <w:rFonts w:ascii="Times New Roman" w:eastAsia="Times New Roman" w:hAnsi="Times New Roman" w:cs="Times New Roman"/>
                <w:sz w:val="24"/>
                <w:szCs w:val="24"/>
              </w:rPr>
              <w:tab/>
              <w:t>a detailed description of the essential Technical and Performance characteristics of the Goods;</w:t>
            </w:r>
          </w:p>
          <w:p w14:paraId="45C34210" w14:textId="77777777" w:rsidR="00266844" w:rsidRPr="00926ACF" w:rsidRDefault="00266844" w:rsidP="00BD3F70">
            <w:pPr>
              <w:spacing w:after="0" w:line="240" w:lineRule="auto"/>
              <w:ind w:left="347" w:hanging="347"/>
              <w:jc w:val="both"/>
              <w:rPr>
                <w:rFonts w:ascii="Times New Roman" w:eastAsia="Times New Roman" w:hAnsi="Times New Roman" w:cs="Times New Roman"/>
                <w:sz w:val="24"/>
                <w:szCs w:val="24"/>
              </w:rPr>
            </w:pPr>
          </w:p>
          <w:p w14:paraId="6ECA2771" w14:textId="77777777" w:rsidR="00266844" w:rsidRPr="00926ACF" w:rsidRDefault="00266844" w:rsidP="00BD3F70">
            <w:pPr>
              <w:spacing w:after="0" w:line="240" w:lineRule="auto"/>
              <w:ind w:left="347" w:hanging="34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w:t>
            </w:r>
            <w:r w:rsidRPr="00926ACF">
              <w:rPr>
                <w:rFonts w:ascii="Times New Roman" w:eastAsia="Times New Roman" w:hAnsi="Times New Roman" w:cs="Times New Roman"/>
                <w:sz w:val="24"/>
                <w:szCs w:val="24"/>
              </w:rPr>
              <w:tab/>
              <w:t xml:space="preserve">a list giving full particulars, including available sources and current prices of Spare Parts, Special Tools, etc., necessary for the proper and continuing functioning of the Goods for </w:t>
            </w:r>
            <w:r w:rsidRPr="00926ACF">
              <w:rPr>
                <w:rFonts w:ascii="Times New Roman" w:eastAsia="Times New Roman" w:hAnsi="Times New Roman" w:cs="Times New Roman"/>
                <w:sz w:val="24"/>
                <w:szCs w:val="24"/>
              </w:rPr>
              <w:lastRenderedPageBreak/>
              <w:t xml:space="preserve">a period to be specified in the </w:t>
            </w:r>
            <w:r w:rsidRPr="00926ACF">
              <w:rPr>
                <w:rFonts w:ascii="Times New Roman" w:eastAsia="Times New Roman" w:hAnsi="Times New Roman" w:cs="Times New Roman"/>
                <w:i/>
                <w:iCs/>
                <w:sz w:val="24"/>
                <w:szCs w:val="24"/>
              </w:rPr>
              <w:t xml:space="preserve">Bid Data Sheet </w:t>
            </w:r>
            <w:r w:rsidRPr="00926ACF">
              <w:rPr>
                <w:rFonts w:ascii="Times New Roman" w:eastAsia="Times New Roman" w:hAnsi="Times New Roman" w:cs="Times New Roman"/>
                <w:sz w:val="24"/>
                <w:szCs w:val="24"/>
              </w:rPr>
              <w:t>following commencement of the use of the Goods by the Purchaser.</w:t>
            </w:r>
          </w:p>
        </w:tc>
      </w:tr>
      <w:tr w:rsidR="00266844" w:rsidRPr="00926ACF" w14:paraId="51A6C68C" w14:textId="77777777" w:rsidTr="00BD3F70">
        <w:trPr>
          <w:trHeight w:val="55"/>
        </w:trPr>
        <w:tc>
          <w:tcPr>
            <w:tcW w:w="2257" w:type="dxa"/>
          </w:tcPr>
          <w:p w14:paraId="38EE98A4" w14:textId="77777777" w:rsidR="00266844" w:rsidRPr="00926ACF" w:rsidRDefault="00266844" w:rsidP="00BD3F70">
            <w:pPr>
              <w:spacing w:after="0" w:line="240" w:lineRule="auto"/>
              <w:ind w:left="360" w:hanging="360"/>
              <w:rPr>
                <w:rFonts w:ascii="Times New Roman" w:eastAsia="Times New Roman" w:hAnsi="Times New Roman" w:cs="Times New Roman"/>
                <w:b/>
                <w:bCs/>
                <w:sz w:val="24"/>
                <w:szCs w:val="24"/>
              </w:rPr>
            </w:pPr>
          </w:p>
        </w:tc>
        <w:tc>
          <w:tcPr>
            <w:tcW w:w="636" w:type="dxa"/>
          </w:tcPr>
          <w:p w14:paraId="34629276" w14:textId="77777777" w:rsidR="00266844" w:rsidRPr="00926ACF" w:rsidRDefault="00266844" w:rsidP="00BD3F70">
            <w:pPr>
              <w:spacing w:after="0" w:line="240" w:lineRule="auto"/>
              <w:rPr>
                <w:rFonts w:ascii="Times New Roman" w:eastAsia="Times New Roman" w:hAnsi="Times New Roman" w:cs="Times New Roman"/>
                <w:sz w:val="24"/>
                <w:szCs w:val="24"/>
              </w:rPr>
            </w:pPr>
          </w:p>
        </w:tc>
        <w:tc>
          <w:tcPr>
            <w:tcW w:w="6215" w:type="dxa"/>
          </w:tcPr>
          <w:p w14:paraId="44998C43"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05C76E73" w14:textId="77777777" w:rsidTr="00BD3F70">
        <w:trPr>
          <w:trHeight w:val="55"/>
        </w:trPr>
        <w:tc>
          <w:tcPr>
            <w:tcW w:w="2257" w:type="dxa"/>
          </w:tcPr>
          <w:p w14:paraId="061BCB65" w14:textId="77777777" w:rsidR="00266844" w:rsidRPr="00926ACF" w:rsidRDefault="00266844" w:rsidP="00BD3F70">
            <w:pPr>
              <w:spacing w:after="0" w:line="240" w:lineRule="auto"/>
              <w:ind w:left="540" w:hanging="540"/>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16.</w:t>
            </w:r>
            <w:r w:rsidRPr="00926ACF">
              <w:rPr>
                <w:rFonts w:ascii="Times New Roman" w:eastAsia="Times New Roman" w:hAnsi="Times New Roman" w:cs="Times New Roman"/>
                <w:b/>
                <w:bCs/>
                <w:sz w:val="24"/>
                <w:szCs w:val="24"/>
              </w:rPr>
              <w:tab/>
              <w:t xml:space="preserve">Bid Security </w:t>
            </w:r>
          </w:p>
          <w:p w14:paraId="73568FB2" w14:textId="77777777" w:rsidR="00266844" w:rsidRPr="00926ACF" w:rsidRDefault="00266844" w:rsidP="00BD3F70">
            <w:pPr>
              <w:spacing w:after="0" w:line="240" w:lineRule="auto"/>
              <w:ind w:left="360" w:hanging="360"/>
              <w:rPr>
                <w:rFonts w:ascii="Times New Roman" w:eastAsia="Times New Roman" w:hAnsi="Times New Roman" w:cs="Times New Roman"/>
                <w:b/>
                <w:bCs/>
                <w:sz w:val="24"/>
                <w:szCs w:val="24"/>
              </w:rPr>
            </w:pPr>
          </w:p>
        </w:tc>
        <w:tc>
          <w:tcPr>
            <w:tcW w:w="636" w:type="dxa"/>
          </w:tcPr>
          <w:p w14:paraId="5AD38DBB"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16.1</w:t>
            </w:r>
          </w:p>
        </w:tc>
        <w:tc>
          <w:tcPr>
            <w:tcW w:w="6215" w:type="dxa"/>
          </w:tcPr>
          <w:p w14:paraId="00F138B2"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Pursuant to Clause 10, the Bidder shall furnish as part of its </w:t>
            </w:r>
          </w:p>
          <w:p w14:paraId="4118BE82"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Tender, Bid Security </w:t>
            </w:r>
          </w:p>
          <w:p w14:paraId="6D5163C2"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as specified in the </w:t>
            </w:r>
            <w:r w:rsidRPr="00926ACF">
              <w:rPr>
                <w:rFonts w:ascii="Times New Roman" w:eastAsia="Times New Roman" w:hAnsi="Times New Roman" w:cs="Times New Roman"/>
                <w:i/>
                <w:iCs/>
                <w:sz w:val="24"/>
                <w:szCs w:val="24"/>
              </w:rPr>
              <w:t>Bid Data Sheet</w:t>
            </w:r>
            <w:r w:rsidRPr="00926ACF">
              <w:rPr>
                <w:rFonts w:ascii="Times New Roman" w:eastAsia="Times New Roman" w:hAnsi="Times New Roman" w:cs="Times New Roman"/>
                <w:sz w:val="24"/>
                <w:szCs w:val="24"/>
              </w:rPr>
              <w:t xml:space="preserve">. The Tender </w:t>
            </w:r>
          </w:p>
          <w:p w14:paraId="666CE94F"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security is required to protect the Purchaser against the risk of the </w:t>
            </w:r>
          </w:p>
          <w:p w14:paraId="7B3F61D3"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Bidder’s conduct, which would warrant the security’s forfeiture </w:t>
            </w:r>
          </w:p>
          <w:p w14:paraId="4998CB98"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pursuant to para. 16.6.</w:t>
            </w:r>
          </w:p>
        </w:tc>
      </w:tr>
      <w:tr w:rsidR="00266844" w:rsidRPr="00926ACF" w14:paraId="79C14ACA" w14:textId="77777777" w:rsidTr="00BD3F70">
        <w:trPr>
          <w:trHeight w:val="55"/>
        </w:trPr>
        <w:tc>
          <w:tcPr>
            <w:tcW w:w="2257" w:type="dxa"/>
          </w:tcPr>
          <w:p w14:paraId="4EE4D84A" w14:textId="77777777" w:rsidR="00266844" w:rsidRPr="00926ACF" w:rsidRDefault="00266844" w:rsidP="00BD3F70">
            <w:pPr>
              <w:spacing w:after="0" w:line="240" w:lineRule="auto"/>
              <w:ind w:left="540" w:hanging="540"/>
              <w:rPr>
                <w:rFonts w:ascii="Times New Roman" w:eastAsia="Times New Roman" w:hAnsi="Times New Roman" w:cs="Times New Roman"/>
                <w:b/>
                <w:bCs/>
                <w:sz w:val="24"/>
                <w:szCs w:val="24"/>
              </w:rPr>
            </w:pPr>
          </w:p>
        </w:tc>
        <w:tc>
          <w:tcPr>
            <w:tcW w:w="636" w:type="dxa"/>
          </w:tcPr>
          <w:p w14:paraId="3C4A76A9" w14:textId="77777777" w:rsidR="00266844" w:rsidRPr="00926ACF" w:rsidRDefault="00266844" w:rsidP="00BD3F70">
            <w:pPr>
              <w:spacing w:after="0" w:line="240" w:lineRule="auto"/>
              <w:rPr>
                <w:rFonts w:ascii="Times New Roman" w:eastAsia="Times New Roman" w:hAnsi="Times New Roman" w:cs="Times New Roman"/>
                <w:sz w:val="24"/>
                <w:szCs w:val="24"/>
              </w:rPr>
            </w:pPr>
          </w:p>
        </w:tc>
        <w:tc>
          <w:tcPr>
            <w:tcW w:w="6215" w:type="dxa"/>
          </w:tcPr>
          <w:p w14:paraId="0FB6FAD4"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26D36540" w14:textId="77777777" w:rsidTr="00BD3F70">
        <w:trPr>
          <w:trHeight w:val="55"/>
        </w:trPr>
        <w:tc>
          <w:tcPr>
            <w:tcW w:w="2257" w:type="dxa"/>
          </w:tcPr>
          <w:p w14:paraId="075F14EF" w14:textId="77777777" w:rsidR="00266844" w:rsidRPr="00926ACF" w:rsidRDefault="00266844" w:rsidP="00BD3F70">
            <w:pPr>
              <w:spacing w:after="0" w:line="240" w:lineRule="auto"/>
              <w:ind w:left="540" w:hanging="540"/>
              <w:rPr>
                <w:rFonts w:ascii="Times New Roman" w:eastAsia="Times New Roman" w:hAnsi="Times New Roman" w:cs="Times New Roman"/>
                <w:b/>
                <w:bCs/>
                <w:sz w:val="24"/>
                <w:szCs w:val="24"/>
              </w:rPr>
            </w:pPr>
          </w:p>
        </w:tc>
        <w:tc>
          <w:tcPr>
            <w:tcW w:w="636" w:type="dxa"/>
          </w:tcPr>
          <w:p w14:paraId="65B2B784"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16.2</w:t>
            </w:r>
          </w:p>
        </w:tc>
        <w:tc>
          <w:tcPr>
            <w:tcW w:w="6215" w:type="dxa"/>
          </w:tcPr>
          <w:p w14:paraId="1437209E"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Bid Security shall, at the Bidder’s option, be in the form of </w:t>
            </w:r>
          </w:p>
          <w:p w14:paraId="21EB02D3"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either a certified check, or Bank Guarantee from a bank in Liberia, a bond issued by an insurance or bonding institution, which </w:t>
            </w:r>
          </w:p>
          <w:p w14:paraId="4FD81FAF"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has been determined by the Bidder to be acceptable to the </w:t>
            </w:r>
          </w:p>
          <w:p w14:paraId="31445DE8"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Purchaser. The format of the Bid Security should be in accordance with one of the Sample Forms of Bid Security included in Section VII or another form acceptable to the Purchaser. The Bid Security shall be valid for 28 days beyond the period of validity of the Tender.</w:t>
            </w:r>
          </w:p>
        </w:tc>
      </w:tr>
      <w:tr w:rsidR="00266844" w:rsidRPr="00926ACF" w14:paraId="1713EFC9" w14:textId="77777777" w:rsidTr="00BD3F70">
        <w:trPr>
          <w:trHeight w:val="55"/>
        </w:trPr>
        <w:tc>
          <w:tcPr>
            <w:tcW w:w="2257" w:type="dxa"/>
          </w:tcPr>
          <w:p w14:paraId="16E0052B" w14:textId="77777777" w:rsidR="00266844" w:rsidRPr="00926ACF" w:rsidRDefault="00266844" w:rsidP="00BD3F70">
            <w:pPr>
              <w:spacing w:after="0" w:line="240" w:lineRule="auto"/>
              <w:ind w:left="540" w:hanging="540"/>
              <w:rPr>
                <w:rFonts w:ascii="Times New Roman" w:eastAsia="Times New Roman" w:hAnsi="Times New Roman" w:cs="Times New Roman"/>
                <w:b/>
                <w:bCs/>
                <w:sz w:val="24"/>
                <w:szCs w:val="24"/>
              </w:rPr>
            </w:pPr>
          </w:p>
        </w:tc>
        <w:tc>
          <w:tcPr>
            <w:tcW w:w="636" w:type="dxa"/>
          </w:tcPr>
          <w:p w14:paraId="2B330FF3" w14:textId="77777777" w:rsidR="00266844" w:rsidRPr="00926ACF" w:rsidRDefault="00266844" w:rsidP="00BD3F70">
            <w:pPr>
              <w:spacing w:after="0" w:line="240" w:lineRule="auto"/>
              <w:rPr>
                <w:rFonts w:ascii="Times New Roman" w:eastAsia="Times New Roman" w:hAnsi="Times New Roman" w:cs="Times New Roman"/>
                <w:sz w:val="24"/>
                <w:szCs w:val="24"/>
              </w:rPr>
            </w:pPr>
          </w:p>
        </w:tc>
        <w:tc>
          <w:tcPr>
            <w:tcW w:w="6215" w:type="dxa"/>
          </w:tcPr>
          <w:p w14:paraId="60F7A222"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71B5560C" w14:textId="77777777" w:rsidTr="00BD3F70">
        <w:trPr>
          <w:trHeight w:val="55"/>
        </w:trPr>
        <w:tc>
          <w:tcPr>
            <w:tcW w:w="2257" w:type="dxa"/>
          </w:tcPr>
          <w:p w14:paraId="72E2A80A" w14:textId="77777777" w:rsidR="00266844" w:rsidRPr="00926ACF" w:rsidRDefault="00266844" w:rsidP="00BD3F70">
            <w:pPr>
              <w:spacing w:after="0" w:line="240" w:lineRule="auto"/>
              <w:ind w:left="540" w:hanging="540"/>
              <w:rPr>
                <w:rFonts w:ascii="Times New Roman" w:eastAsia="Times New Roman" w:hAnsi="Times New Roman" w:cs="Times New Roman"/>
                <w:b/>
                <w:bCs/>
                <w:sz w:val="24"/>
                <w:szCs w:val="24"/>
              </w:rPr>
            </w:pPr>
          </w:p>
        </w:tc>
        <w:tc>
          <w:tcPr>
            <w:tcW w:w="636" w:type="dxa"/>
          </w:tcPr>
          <w:p w14:paraId="7C558668" w14:textId="77777777" w:rsidR="00266844" w:rsidRPr="00926ACF" w:rsidRDefault="00266844" w:rsidP="00BD3F70">
            <w:pPr>
              <w:spacing w:after="0" w:line="240" w:lineRule="auto"/>
              <w:rPr>
                <w:rFonts w:ascii="Times New Roman" w:eastAsia="Times New Roman" w:hAnsi="Times New Roman" w:cs="Times New Roman"/>
                <w:sz w:val="24"/>
                <w:szCs w:val="24"/>
              </w:rPr>
            </w:pPr>
          </w:p>
        </w:tc>
        <w:tc>
          <w:tcPr>
            <w:tcW w:w="6215" w:type="dxa"/>
          </w:tcPr>
          <w:p w14:paraId="781250DE"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459B6210" w14:textId="77777777" w:rsidTr="00BD3F70">
        <w:trPr>
          <w:trHeight w:val="55"/>
        </w:trPr>
        <w:tc>
          <w:tcPr>
            <w:tcW w:w="2257" w:type="dxa"/>
          </w:tcPr>
          <w:p w14:paraId="54B2FEDF" w14:textId="77777777" w:rsidR="00266844" w:rsidRPr="00926ACF" w:rsidRDefault="00266844" w:rsidP="00BD3F70">
            <w:pPr>
              <w:spacing w:after="0" w:line="240" w:lineRule="auto"/>
              <w:ind w:left="540" w:hanging="540"/>
              <w:jc w:val="both"/>
              <w:rPr>
                <w:rFonts w:ascii="Times New Roman" w:eastAsia="Times New Roman" w:hAnsi="Times New Roman" w:cs="Times New Roman"/>
                <w:sz w:val="24"/>
                <w:szCs w:val="24"/>
              </w:rPr>
            </w:pPr>
          </w:p>
        </w:tc>
        <w:tc>
          <w:tcPr>
            <w:tcW w:w="636" w:type="dxa"/>
          </w:tcPr>
          <w:p w14:paraId="71E89C3B"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16.3</w:t>
            </w:r>
          </w:p>
        </w:tc>
        <w:tc>
          <w:tcPr>
            <w:tcW w:w="6215" w:type="dxa"/>
          </w:tcPr>
          <w:p w14:paraId="03BE80DE"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Any Tender not secured in accordance with paras 16.1 and 16.2 </w:t>
            </w:r>
          </w:p>
          <w:p w14:paraId="3E627AD2"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will be rejected by the Purchaser as non-responsive pursuant to </w:t>
            </w:r>
          </w:p>
          <w:p w14:paraId="630EB0A4"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clause 26</w:t>
            </w:r>
          </w:p>
        </w:tc>
      </w:tr>
      <w:tr w:rsidR="00266844" w:rsidRPr="00926ACF" w14:paraId="7C98A8CC" w14:textId="77777777" w:rsidTr="00BD3F70">
        <w:trPr>
          <w:trHeight w:val="55"/>
        </w:trPr>
        <w:tc>
          <w:tcPr>
            <w:tcW w:w="2257" w:type="dxa"/>
          </w:tcPr>
          <w:p w14:paraId="750DDB86" w14:textId="77777777" w:rsidR="00266844" w:rsidRPr="00926ACF" w:rsidRDefault="00266844" w:rsidP="00BD3F70">
            <w:pPr>
              <w:spacing w:after="0" w:line="240" w:lineRule="auto"/>
              <w:ind w:left="540" w:hanging="540"/>
              <w:jc w:val="both"/>
              <w:rPr>
                <w:rFonts w:ascii="Times New Roman" w:eastAsia="Times New Roman" w:hAnsi="Times New Roman" w:cs="Times New Roman"/>
                <w:sz w:val="24"/>
                <w:szCs w:val="24"/>
              </w:rPr>
            </w:pPr>
          </w:p>
        </w:tc>
        <w:tc>
          <w:tcPr>
            <w:tcW w:w="636" w:type="dxa"/>
          </w:tcPr>
          <w:p w14:paraId="2FAB8A1C"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215" w:type="dxa"/>
          </w:tcPr>
          <w:p w14:paraId="62DE1356"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27B13F66" w14:textId="77777777" w:rsidTr="00BD3F70">
        <w:trPr>
          <w:trHeight w:val="55"/>
        </w:trPr>
        <w:tc>
          <w:tcPr>
            <w:tcW w:w="2257" w:type="dxa"/>
          </w:tcPr>
          <w:p w14:paraId="0790A328" w14:textId="77777777" w:rsidR="00266844" w:rsidRPr="00926ACF" w:rsidRDefault="00266844" w:rsidP="00BD3F70">
            <w:pPr>
              <w:spacing w:after="0" w:line="240" w:lineRule="auto"/>
              <w:ind w:left="540" w:hanging="540"/>
              <w:jc w:val="both"/>
              <w:rPr>
                <w:rFonts w:ascii="Times New Roman" w:eastAsia="Times New Roman" w:hAnsi="Times New Roman" w:cs="Times New Roman"/>
                <w:sz w:val="24"/>
                <w:szCs w:val="24"/>
              </w:rPr>
            </w:pPr>
          </w:p>
        </w:tc>
        <w:tc>
          <w:tcPr>
            <w:tcW w:w="636" w:type="dxa"/>
          </w:tcPr>
          <w:p w14:paraId="52CFF18C"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16.4</w:t>
            </w:r>
          </w:p>
        </w:tc>
        <w:tc>
          <w:tcPr>
            <w:tcW w:w="6215" w:type="dxa"/>
          </w:tcPr>
          <w:p w14:paraId="0E7274A9"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Bid Security of unsuccessful Tenders will be returned within </w:t>
            </w:r>
          </w:p>
          <w:p w14:paraId="57F220FB"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14 days after the expiration of the Tender validity period prescribed </w:t>
            </w:r>
          </w:p>
          <w:p w14:paraId="7EE80FC0"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in sub-clause 17.1.</w:t>
            </w:r>
          </w:p>
        </w:tc>
      </w:tr>
      <w:tr w:rsidR="00266844" w:rsidRPr="00926ACF" w14:paraId="0BC2A3D7" w14:textId="77777777" w:rsidTr="00BD3F70">
        <w:trPr>
          <w:trHeight w:val="55"/>
        </w:trPr>
        <w:tc>
          <w:tcPr>
            <w:tcW w:w="2257" w:type="dxa"/>
          </w:tcPr>
          <w:p w14:paraId="55D9EF44" w14:textId="77777777" w:rsidR="00266844" w:rsidRPr="00926ACF" w:rsidRDefault="00266844" w:rsidP="00BD3F70">
            <w:pPr>
              <w:spacing w:after="0" w:line="240" w:lineRule="auto"/>
              <w:ind w:left="540" w:hanging="540"/>
              <w:jc w:val="both"/>
              <w:rPr>
                <w:rFonts w:ascii="Times New Roman" w:eastAsia="Times New Roman" w:hAnsi="Times New Roman" w:cs="Times New Roman"/>
                <w:sz w:val="24"/>
                <w:szCs w:val="24"/>
              </w:rPr>
            </w:pPr>
          </w:p>
        </w:tc>
        <w:tc>
          <w:tcPr>
            <w:tcW w:w="636" w:type="dxa"/>
          </w:tcPr>
          <w:p w14:paraId="24BCDAEC"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215" w:type="dxa"/>
          </w:tcPr>
          <w:p w14:paraId="7C2753B1"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7A2B7BBA" w14:textId="77777777" w:rsidTr="00BD3F70">
        <w:trPr>
          <w:trHeight w:val="55"/>
        </w:trPr>
        <w:tc>
          <w:tcPr>
            <w:tcW w:w="2257" w:type="dxa"/>
          </w:tcPr>
          <w:p w14:paraId="4514305E" w14:textId="77777777" w:rsidR="00266844" w:rsidRPr="00926ACF" w:rsidRDefault="00266844" w:rsidP="00BD3F70">
            <w:pPr>
              <w:spacing w:after="0" w:line="240" w:lineRule="auto"/>
              <w:ind w:left="540" w:hanging="540"/>
              <w:jc w:val="both"/>
              <w:rPr>
                <w:rFonts w:ascii="Times New Roman" w:eastAsia="Times New Roman" w:hAnsi="Times New Roman" w:cs="Times New Roman"/>
                <w:sz w:val="24"/>
                <w:szCs w:val="24"/>
              </w:rPr>
            </w:pPr>
          </w:p>
        </w:tc>
        <w:tc>
          <w:tcPr>
            <w:tcW w:w="636" w:type="dxa"/>
          </w:tcPr>
          <w:p w14:paraId="32906802"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16.5</w:t>
            </w:r>
          </w:p>
        </w:tc>
        <w:tc>
          <w:tcPr>
            <w:tcW w:w="6215" w:type="dxa"/>
          </w:tcPr>
          <w:p w14:paraId="68F2D0BE"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Bid Security of the successful Bidder will be discharged </w:t>
            </w:r>
          </w:p>
          <w:p w14:paraId="463EF5D2"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when the Bidder has furnished the required Performance </w:t>
            </w:r>
          </w:p>
          <w:p w14:paraId="7869493C"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Security and signed Contract.</w:t>
            </w:r>
          </w:p>
        </w:tc>
      </w:tr>
      <w:tr w:rsidR="00266844" w:rsidRPr="00926ACF" w14:paraId="317F9113" w14:textId="77777777" w:rsidTr="00BD3F70">
        <w:trPr>
          <w:trHeight w:val="55"/>
        </w:trPr>
        <w:tc>
          <w:tcPr>
            <w:tcW w:w="2257" w:type="dxa"/>
          </w:tcPr>
          <w:p w14:paraId="7136955D" w14:textId="77777777" w:rsidR="00266844" w:rsidRPr="00926ACF" w:rsidRDefault="00266844" w:rsidP="00BD3F70">
            <w:pPr>
              <w:spacing w:after="0" w:line="240" w:lineRule="auto"/>
              <w:ind w:left="540" w:hanging="540"/>
              <w:jc w:val="both"/>
              <w:rPr>
                <w:rFonts w:ascii="Times New Roman" w:eastAsia="Times New Roman" w:hAnsi="Times New Roman" w:cs="Times New Roman"/>
                <w:sz w:val="24"/>
                <w:szCs w:val="24"/>
              </w:rPr>
            </w:pPr>
          </w:p>
        </w:tc>
        <w:tc>
          <w:tcPr>
            <w:tcW w:w="636" w:type="dxa"/>
          </w:tcPr>
          <w:p w14:paraId="560D084B"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215" w:type="dxa"/>
          </w:tcPr>
          <w:p w14:paraId="4D041AA9"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25EC4BF5" w14:textId="77777777" w:rsidTr="00BD3F70">
        <w:trPr>
          <w:trHeight w:val="55"/>
        </w:trPr>
        <w:tc>
          <w:tcPr>
            <w:tcW w:w="2257" w:type="dxa"/>
          </w:tcPr>
          <w:p w14:paraId="05ED4AEA" w14:textId="77777777" w:rsidR="00266844" w:rsidRPr="00926ACF" w:rsidRDefault="00266844" w:rsidP="00BD3F70">
            <w:pPr>
              <w:spacing w:after="0" w:line="240" w:lineRule="auto"/>
              <w:ind w:left="540" w:hanging="540"/>
              <w:jc w:val="both"/>
              <w:rPr>
                <w:rFonts w:ascii="Times New Roman" w:eastAsia="Times New Roman" w:hAnsi="Times New Roman" w:cs="Times New Roman"/>
                <w:sz w:val="24"/>
                <w:szCs w:val="24"/>
              </w:rPr>
            </w:pPr>
          </w:p>
        </w:tc>
        <w:tc>
          <w:tcPr>
            <w:tcW w:w="636" w:type="dxa"/>
          </w:tcPr>
          <w:p w14:paraId="7B5FB1A5"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16.6</w:t>
            </w:r>
          </w:p>
        </w:tc>
        <w:tc>
          <w:tcPr>
            <w:tcW w:w="6215" w:type="dxa"/>
          </w:tcPr>
          <w:p w14:paraId="212F0174"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Bid Security shall be forfeited:</w:t>
            </w:r>
          </w:p>
          <w:p w14:paraId="23577205" w14:textId="77777777" w:rsidR="00266844" w:rsidRPr="00926ACF" w:rsidRDefault="00266844" w:rsidP="00BD3F70">
            <w:pPr>
              <w:spacing w:after="0" w:line="240" w:lineRule="auto"/>
              <w:rPr>
                <w:rFonts w:ascii="Times New Roman" w:eastAsia="Times New Roman" w:hAnsi="Times New Roman" w:cs="Times New Roman"/>
                <w:sz w:val="24"/>
                <w:szCs w:val="24"/>
              </w:rPr>
            </w:pPr>
          </w:p>
          <w:p w14:paraId="6CBDEA1A" w14:textId="77777777" w:rsidR="00266844" w:rsidRPr="00926ACF" w:rsidRDefault="00266844" w:rsidP="00BD3F70">
            <w:pPr>
              <w:spacing w:after="0" w:line="240" w:lineRule="auto"/>
              <w:ind w:left="347" w:hanging="347"/>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a.</w:t>
            </w:r>
            <w:r w:rsidRPr="00926ACF">
              <w:rPr>
                <w:rFonts w:ascii="Times New Roman" w:eastAsia="Times New Roman" w:hAnsi="Times New Roman" w:cs="Times New Roman"/>
                <w:sz w:val="24"/>
                <w:szCs w:val="24"/>
              </w:rPr>
              <w:tab/>
              <w:t xml:space="preserve">if a Bidder withdraws its Tender during the period of Tender Validity </w:t>
            </w:r>
          </w:p>
          <w:p w14:paraId="4CCAE1CE" w14:textId="77777777" w:rsidR="00266844" w:rsidRPr="00926ACF" w:rsidRDefault="00266844" w:rsidP="00BD3F70">
            <w:pPr>
              <w:spacing w:after="0" w:line="240" w:lineRule="auto"/>
              <w:ind w:left="347" w:hanging="347"/>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specified by the Bidder on the Tender form; or</w:t>
            </w:r>
          </w:p>
          <w:p w14:paraId="1E456724" w14:textId="77777777" w:rsidR="00266844" w:rsidRPr="00926ACF" w:rsidRDefault="00266844" w:rsidP="00BD3F70">
            <w:pPr>
              <w:spacing w:after="0" w:line="240" w:lineRule="auto"/>
              <w:ind w:left="347" w:hanging="347"/>
              <w:rPr>
                <w:rFonts w:ascii="Times New Roman" w:eastAsia="Times New Roman" w:hAnsi="Times New Roman" w:cs="Times New Roman"/>
                <w:sz w:val="24"/>
                <w:szCs w:val="24"/>
              </w:rPr>
            </w:pPr>
          </w:p>
          <w:p w14:paraId="6792989B" w14:textId="77777777" w:rsidR="00266844" w:rsidRPr="00926ACF" w:rsidRDefault="00266844" w:rsidP="00BD3F70">
            <w:pPr>
              <w:spacing w:after="0" w:line="240" w:lineRule="auto"/>
              <w:ind w:left="347" w:hanging="347"/>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w:t>
            </w:r>
            <w:r w:rsidRPr="00926ACF">
              <w:rPr>
                <w:rFonts w:ascii="Times New Roman" w:eastAsia="Times New Roman" w:hAnsi="Times New Roman" w:cs="Times New Roman"/>
                <w:sz w:val="24"/>
                <w:szCs w:val="24"/>
              </w:rPr>
              <w:tab/>
              <w:t>in case of a successful Tender, if the Bidder fails within the specified time limit to:</w:t>
            </w:r>
          </w:p>
          <w:p w14:paraId="7DF56BEA" w14:textId="77777777" w:rsidR="00266844" w:rsidRPr="00926ACF" w:rsidRDefault="00266844" w:rsidP="00BD3F70">
            <w:pPr>
              <w:spacing w:after="0" w:line="240" w:lineRule="auto"/>
              <w:ind w:left="347" w:hanging="347"/>
              <w:rPr>
                <w:rFonts w:ascii="Times New Roman" w:eastAsia="Times New Roman" w:hAnsi="Times New Roman" w:cs="Times New Roman"/>
                <w:sz w:val="24"/>
                <w:szCs w:val="24"/>
              </w:rPr>
            </w:pPr>
          </w:p>
          <w:p w14:paraId="4B39E8A4" w14:textId="77777777" w:rsidR="00266844" w:rsidRPr="00926ACF" w:rsidRDefault="00266844" w:rsidP="00BD3F70">
            <w:pPr>
              <w:spacing w:after="0" w:line="240" w:lineRule="auto"/>
              <w:ind w:left="707" w:hanging="360"/>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w:t>
            </w:r>
            <w:r w:rsidRPr="00926ACF">
              <w:rPr>
                <w:rFonts w:ascii="Times New Roman" w:eastAsia="Times New Roman" w:hAnsi="Times New Roman" w:cs="Times New Roman"/>
                <w:sz w:val="24"/>
                <w:szCs w:val="24"/>
              </w:rPr>
              <w:tab/>
              <w:t>sign the contract in accordance with Clause 36 or</w:t>
            </w:r>
          </w:p>
          <w:p w14:paraId="079EC681" w14:textId="77777777" w:rsidR="00266844" w:rsidRPr="00926ACF" w:rsidRDefault="00266844" w:rsidP="00BD3F70">
            <w:pPr>
              <w:spacing w:after="0" w:line="240" w:lineRule="auto"/>
              <w:ind w:left="707" w:hanging="360"/>
              <w:rPr>
                <w:rFonts w:ascii="Times New Roman" w:eastAsia="Times New Roman" w:hAnsi="Times New Roman" w:cs="Times New Roman"/>
                <w:sz w:val="24"/>
                <w:szCs w:val="24"/>
              </w:rPr>
            </w:pPr>
          </w:p>
          <w:p w14:paraId="7131FE0E" w14:textId="77777777" w:rsidR="00266844" w:rsidRPr="00926ACF" w:rsidRDefault="00266844" w:rsidP="00BD3F70">
            <w:pPr>
              <w:spacing w:after="0" w:line="240" w:lineRule="auto"/>
              <w:ind w:left="707" w:hanging="360"/>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ii.</w:t>
            </w:r>
            <w:r w:rsidRPr="00926ACF">
              <w:rPr>
                <w:rFonts w:ascii="Times New Roman" w:eastAsia="Times New Roman" w:hAnsi="Times New Roman" w:cs="Times New Roman"/>
                <w:sz w:val="24"/>
                <w:szCs w:val="24"/>
              </w:rPr>
              <w:tab/>
              <w:t>furnish performance security in accordance with Clause 37.</w:t>
            </w:r>
          </w:p>
        </w:tc>
      </w:tr>
      <w:tr w:rsidR="00266844" w:rsidRPr="00926ACF" w14:paraId="0418231E" w14:textId="77777777" w:rsidTr="00BD3F70">
        <w:trPr>
          <w:trHeight w:val="55"/>
        </w:trPr>
        <w:tc>
          <w:tcPr>
            <w:tcW w:w="2257" w:type="dxa"/>
          </w:tcPr>
          <w:p w14:paraId="752ACCFE" w14:textId="77777777" w:rsidR="00266844" w:rsidRPr="00926ACF" w:rsidRDefault="00266844" w:rsidP="00BD3F70">
            <w:pPr>
              <w:spacing w:after="0" w:line="240" w:lineRule="auto"/>
              <w:ind w:left="540" w:hanging="540"/>
              <w:jc w:val="both"/>
              <w:rPr>
                <w:rFonts w:ascii="Times New Roman" w:eastAsia="Times New Roman" w:hAnsi="Times New Roman" w:cs="Times New Roman"/>
                <w:sz w:val="24"/>
                <w:szCs w:val="24"/>
              </w:rPr>
            </w:pPr>
          </w:p>
        </w:tc>
        <w:tc>
          <w:tcPr>
            <w:tcW w:w="636" w:type="dxa"/>
          </w:tcPr>
          <w:p w14:paraId="0607280F"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215" w:type="dxa"/>
          </w:tcPr>
          <w:p w14:paraId="5B987D9F"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0D1D5C33" w14:textId="77777777" w:rsidTr="00BD3F70">
        <w:trPr>
          <w:trHeight w:val="55"/>
        </w:trPr>
        <w:tc>
          <w:tcPr>
            <w:tcW w:w="2257" w:type="dxa"/>
          </w:tcPr>
          <w:p w14:paraId="2D07EE05" w14:textId="77777777" w:rsidR="00266844" w:rsidRPr="00926ACF" w:rsidRDefault="00266844" w:rsidP="00BD3F70">
            <w:pPr>
              <w:spacing w:after="0" w:line="240" w:lineRule="auto"/>
              <w:ind w:left="540" w:hanging="540"/>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17.</w:t>
            </w:r>
            <w:r w:rsidRPr="00926ACF">
              <w:rPr>
                <w:rFonts w:ascii="Times New Roman" w:eastAsia="Times New Roman" w:hAnsi="Times New Roman" w:cs="Times New Roman"/>
                <w:b/>
                <w:bCs/>
                <w:sz w:val="24"/>
                <w:szCs w:val="24"/>
              </w:rPr>
              <w:tab/>
              <w:t xml:space="preserve">Period of Validity of </w:t>
            </w:r>
          </w:p>
          <w:p w14:paraId="24431188" w14:textId="77777777" w:rsidR="00266844" w:rsidRPr="00926ACF" w:rsidRDefault="00266844" w:rsidP="00BD3F70">
            <w:pPr>
              <w:spacing w:after="0" w:line="240" w:lineRule="auto"/>
              <w:ind w:left="540"/>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Tenders</w:t>
            </w:r>
          </w:p>
          <w:p w14:paraId="3C044E78" w14:textId="77777777" w:rsidR="00266844" w:rsidRPr="00926ACF" w:rsidRDefault="00266844" w:rsidP="00BD3F70">
            <w:pPr>
              <w:spacing w:after="0" w:line="240" w:lineRule="auto"/>
              <w:ind w:left="720" w:hanging="720"/>
              <w:jc w:val="both"/>
              <w:rPr>
                <w:rFonts w:ascii="Times New Roman" w:eastAsia="Times New Roman" w:hAnsi="Times New Roman" w:cs="Times New Roman"/>
                <w:sz w:val="24"/>
                <w:szCs w:val="24"/>
              </w:rPr>
            </w:pPr>
          </w:p>
        </w:tc>
        <w:tc>
          <w:tcPr>
            <w:tcW w:w="636" w:type="dxa"/>
          </w:tcPr>
          <w:p w14:paraId="0C43370D"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lastRenderedPageBreak/>
              <w:t>17.1</w:t>
            </w:r>
          </w:p>
        </w:tc>
        <w:tc>
          <w:tcPr>
            <w:tcW w:w="6215" w:type="dxa"/>
          </w:tcPr>
          <w:p w14:paraId="09A39EF4"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Tenders shall remain valid for the period as specified in the </w:t>
            </w:r>
            <w:r w:rsidRPr="00926ACF">
              <w:rPr>
                <w:rFonts w:ascii="Times New Roman" w:eastAsia="Times New Roman" w:hAnsi="Times New Roman" w:cs="Times New Roman"/>
                <w:i/>
                <w:iCs/>
                <w:sz w:val="24"/>
                <w:szCs w:val="24"/>
              </w:rPr>
              <w:t xml:space="preserve">Tender Data </w:t>
            </w:r>
            <w:r w:rsidRPr="00926ACF">
              <w:rPr>
                <w:rFonts w:ascii="Times New Roman" w:eastAsia="Times New Roman" w:hAnsi="Times New Roman" w:cs="Times New Roman"/>
                <w:sz w:val="24"/>
                <w:szCs w:val="24"/>
              </w:rPr>
              <w:t xml:space="preserve">Sheet after the date of Tender opening prescribed </w:t>
            </w:r>
            <w:r w:rsidRPr="00926ACF">
              <w:rPr>
                <w:rFonts w:ascii="Times New Roman" w:eastAsia="Times New Roman" w:hAnsi="Times New Roman" w:cs="Times New Roman"/>
                <w:sz w:val="24"/>
                <w:szCs w:val="24"/>
              </w:rPr>
              <w:lastRenderedPageBreak/>
              <w:t xml:space="preserve">by the Purchaser in Clause 20. A Tender valid for a shorter period shall be rejected by the Purchaser as non-responsive. </w:t>
            </w:r>
          </w:p>
          <w:p w14:paraId="6515B714"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6AD11F6F" w14:textId="77777777" w:rsidTr="00BD3F70">
        <w:trPr>
          <w:trHeight w:val="55"/>
        </w:trPr>
        <w:tc>
          <w:tcPr>
            <w:tcW w:w="2257" w:type="dxa"/>
          </w:tcPr>
          <w:p w14:paraId="3A66D384" w14:textId="77777777" w:rsidR="00266844" w:rsidRPr="00926ACF" w:rsidRDefault="00266844" w:rsidP="00BD3F70">
            <w:pPr>
              <w:spacing w:after="0" w:line="240" w:lineRule="auto"/>
              <w:ind w:left="540" w:hanging="540"/>
              <w:jc w:val="both"/>
              <w:rPr>
                <w:rFonts w:ascii="Times New Roman" w:eastAsia="Times New Roman" w:hAnsi="Times New Roman" w:cs="Times New Roman"/>
                <w:sz w:val="24"/>
                <w:szCs w:val="24"/>
              </w:rPr>
            </w:pPr>
          </w:p>
        </w:tc>
        <w:tc>
          <w:tcPr>
            <w:tcW w:w="636" w:type="dxa"/>
          </w:tcPr>
          <w:p w14:paraId="15CD3144"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17.2</w:t>
            </w:r>
          </w:p>
        </w:tc>
        <w:tc>
          <w:tcPr>
            <w:tcW w:w="6215" w:type="dxa"/>
          </w:tcPr>
          <w:p w14:paraId="7BE7CE06"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In exceptional circumstances, the Purchaser may solicit the </w:t>
            </w:r>
          </w:p>
          <w:p w14:paraId="06D7B199"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Bidders’ consent to an extension of the period of Tender validity. The request and the responses thereto shall be in writing or by fax or by email. The validity of Bid Security period provided under Clause 16 shall also be suitably extended. A Bidder may refuse the request without forfeiting its Bid Security. A Bidder granting the </w:t>
            </w:r>
          </w:p>
          <w:p w14:paraId="1BC4DFF9"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request will not be required nor permitted to modify its Tender.</w:t>
            </w:r>
          </w:p>
        </w:tc>
      </w:tr>
      <w:tr w:rsidR="00266844" w:rsidRPr="00926ACF" w14:paraId="11E1843F" w14:textId="77777777" w:rsidTr="00BD3F70">
        <w:trPr>
          <w:trHeight w:val="55"/>
        </w:trPr>
        <w:tc>
          <w:tcPr>
            <w:tcW w:w="2257" w:type="dxa"/>
          </w:tcPr>
          <w:p w14:paraId="73AFC634" w14:textId="77777777" w:rsidR="00266844" w:rsidRPr="00926ACF" w:rsidRDefault="00266844" w:rsidP="00BD3F70">
            <w:pPr>
              <w:spacing w:after="0" w:line="240" w:lineRule="auto"/>
              <w:ind w:left="540" w:hanging="540"/>
              <w:jc w:val="both"/>
              <w:rPr>
                <w:rFonts w:ascii="Times New Roman" w:eastAsia="Times New Roman" w:hAnsi="Times New Roman" w:cs="Times New Roman"/>
                <w:sz w:val="24"/>
                <w:szCs w:val="24"/>
              </w:rPr>
            </w:pPr>
          </w:p>
        </w:tc>
        <w:tc>
          <w:tcPr>
            <w:tcW w:w="636" w:type="dxa"/>
          </w:tcPr>
          <w:p w14:paraId="3953B3D9"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215" w:type="dxa"/>
          </w:tcPr>
          <w:p w14:paraId="5B276884"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7668DC1E" w14:textId="77777777" w:rsidTr="00BD3F70">
        <w:trPr>
          <w:trHeight w:val="55"/>
        </w:trPr>
        <w:tc>
          <w:tcPr>
            <w:tcW w:w="2257" w:type="dxa"/>
          </w:tcPr>
          <w:p w14:paraId="139B14C5" w14:textId="77777777" w:rsidR="00266844" w:rsidRPr="00926ACF" w:rsidRDefault="00266844" w:rsidP="00BD3F70">
            <w:pPr>
              <w:spacing w:after="0" w:line="240" w:lineRule="auto"/>
              <w:ind w:left="540" w:hanging="540"/>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18.</w:t>
            </w:r>
            <w:r w:rsidRPr="00926ACF">
              <w:rPr>
                <w:rFonts w:ascii="Times New Roman" w:eastAsia="Times New Roman" w:hAnsi="Times New Roman" w:cs="Times New Roman"/>
                <w:b/>
                <w:bCs/>
                <w:sz w:val="24"/>
                <w:szCs w:val="24"/>
              </w:rPr>
              <w:tab/>
              <w:t xml:space="preserve">Format and Signing of </w:t>
            </w:r>
          </w:p>
          <w:p w14:paraId="3F787FAA" w14:textId="77777777" w:rsidR="00266844" w:rsidRPr="00926ACF" w:rsidRDefault="00266844" w:rsidP="00BD3F70">
            <w:pPr>
              <w:spacing w:after="0" w:line="240" w:lineRule="auto"/>
              <w:ind w:left="540" w:hanging="540"/>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 xml:space="preserve">         Tender</w:t>
            </w:r>
          </w:p>
          <w:p w14:paraId="0CC67C25" w14:textId="77777777" w:rsidR="00266844" w:rsidRPr="00926ACF" w:rsidRDefault="00266844" w:rsidP="00BD3F70">
            <w:pPr>
              <w:spacing w:after="0" w:line="240" w:lineRule="auto"/>
              <w:ind w:left="540" w:hanging="540"/>
              <w:jc w:val="both"/>
              <w:rPr>
                <w:rFonts w:ascii="Times New Roman" w:eastAsia="Times New Roman" w:hAnsi="Times New Roman" w:cs="Times New Roman"/>
                <w:sz w:val="24"/>
                <w:szCs w:val="24"/>
              </w:rPr>
            </w:pPr>
          </w:p>
        </w:tc>
        <w:tc>
          <w:tcPr>
            <w:tcW w:w="636" w:type="dxa"/>
          </w:tcPr>
          <w:p w14:paraId="359553AF"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18.1</w:t>
            </w:r>
          </w:p>
        </w:tc>
        <w:tc>
          <w:tcPr>
            <w:tcW w:w="6215" w:type="dxa"/>
          </w:tcPr>
          <w:p w14:paraId="3CB83BEA"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Bidder shall prepare one original of the documents comprising the Tender as described in ITB Clause 10, bound with </w:t>
            </w:r>
          </w:p>
          <w:p w14:paraId="02DF4399"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volume containing the Form of Tender and Price Schedule, and </w:t>
            </w:r>
          </w:p>
          <w:p w14:paraId="4A30F1EA"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Clearly marked </w:t>
            </w:r>
            <w:r w:rsidRPr="00926ACF">
              <w:rPr>
                <w:rFonts w:ascii="Times New Roman" w:eastAsia="Times New Roman" w:hAnsi="Times New Roman" w:cs="Times New Roman"/>
                <w:b/>
                <w:bCs/>
                <w:sz w:val="24"/>
                <w:szCs w:val="24"/>
              </w:rPr>
              <w:t>“ORIGINAL”</w:t>
            </w:r>
            <w:r w:rsidRPr="00926ACF">
              <w:rPr>
                <w:rFonts w:ascii="Times New Roman" w:eastAsia="Times New Roman" w:hAnsi="Times New Roman" w:cs="Times New Roman"/>
                <w:sz w:val="24"/>
                <w:szCs w:val="24"/>
              </w:rPr>
              <w:t xml:space="preserve">. In addition, the Bidder shall </w:t>
            </w:r>
          </w:p>
          <w:p w14:paraId="52BD73BA"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Submit four copy of the Tender and clearly marked as </w:t>
            </w:r>
            <w:r w:rsidRPr="00926ACF">
              <w:rPr>
                <w:rFonts w:ascii="Times New Roman" w:eastAsia="Times New Roman" w:hAnsi="Times New Roman" w:cs="Times New Roman"/>
                <w:b/>
                <w:bCs/>
                <w:sz w:val="24"/>
                <w:szCs w:val="24"/>
              </w:rPr>
              <w:t>“COPY”</w:t>
            </w:r>
            <w:r w:rsidRPr="00926ACF">
              <w:rPr>
                <w:rFonts w:ascii="Times New Roman" w:eastAsia="Times New Roman" w:hAnsi="Times New Roman" w:cs="Times New Roman"/>
                <w:sz w:val="24"/>
                <w:szCs w:val="24"/>
              </w:rPr>
              <w:t xml:space="preserve">. In </w:t>
            </w:r>
          </w:p>
          <w:p w14:paraId="490D8F9F"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event of discrepancy between them, the original shall </w:t>
            </w:r>
          </w:p>
          <w:p w14:paraId="284B9391"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Prevail.</w:t>
            </w:r>
          </w:p>
        </w:tc>
      </w:tr>
      <w:tr w:rsidR="00266844" w:rsidRPr="00926ACF" w14:paraId="30C1ABBF" w14:textId="77777777" w:rsidTr="00BD3F70">
        <w:trPr>
          <w:trHeight w:val="55"/>
        </w:trPr>
        <w:tc>
          <w:tcPr>
            <w:tcW w:w="2257" w:type="dxa"/>
          </w:tcPr>
          <w:p w14:paraId="2FD15ED0" w14:textId="77777777" w:rsidR="00266844" w:rsidRPr="00926ACF" w:rsidRDefault="00266844" w:rsidP="00BD3F70">
            <w:pPr>
              <w:spacing w:after="0" w:line="240" w:lineRule="auto"/>
              <w:ind w:left="540" w:hanging="540"/>
              <w:rPr>
                <w:rFonts w:ascii="Times New Roman" w:eastAsia="Times New Roman" w:hAnsi="Times New Roman" w:cs="Times New Roman"/>
                <w:b/>
                <w:bCs/>
                <w:sz w:val="24"/>
                <w:szCs w:val="24"/>
              </w:rPr>
            </w:pPr>
          </w:p>
        </w:tc>
        <w:tc>
          <w:tcPr>
            <w:tcW w:w="636" w:type="dxa"/>
          </w:tcPr>
          <w:p w14:paraId="0E2F2B68"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215" w:type="dxa"/>
          </w:tcPr>
          <w:p w14:paraId="42A0E017"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12AFCBFD" w14:textId="77777777" w:rsidTr="00BD3F70">
        <w:trPr>
          <w:trHeight w:val="55"/>
        </w:trPr>
        <w:tc>
          <w:tcPr>
            <w:tcW w:w="2257" w:type="dxa"/>
          </w:tcPr>
          <w:p w14:paraId="10E68C9D" w14:textId="77777777" w:rsidR="00266844" w:rsidRPr="00926ACF" w:rsidRDefault="00266844" w:rsidP="00BD3F70">
            <w:pPr>
              <w:spacing w:after="0" w:line="240" w:lineRule="auto"/>
              <w:ind w:left="540" w:hanging="540"/>
              <w:rPr>
                <w:rFonts w:ascii="Times New Roman" w:eastAsia="Times New Roman" w:hAnsi="Times New Roman" w:cs="Times New Roman"/>
                <w:b/>
                <w:bCs/>
                <w:sz w:val="24"/>
                <w:szCs w:val="24"/>
              </w:rPr>
            </w:pPr>
          </w:p>
        </w:tc>
        <w:tc>
          <w:tcPr>
            <w:tcW w:w="636" w:type="dxa"/>
          </w:tcPr>
          <w:p w14:paraId="77AD2EC9"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18.2</w:t>
            </w:r>
          </w:p>
        </w:tc>
        <w:tc>
          <w:tcPr>
            <w:tcW w:w="6215" w:type="dxa"/>
          </w:tcPr>
          <w:p w14:paraId="49E8C75C"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original and copy of the Tender shall be typed or written in </w:t>
            </w:r>
          </w:p>
          <w:p w14:paraId="0234F575"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indelible ink and shall be signed by the Bidder or a person or </w:t>
            </w:r>
          </w:p>
          <w:p w14:paraId="44B94599"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Persons duly authorised to sign on behalf of the Bidder. The latter authorisation shall be indicated by written power-of-attorney accompanying the Tender. All pages of the Tender, where entries or amendments have been made, shall be initialed by the person or persons signing the Tender.</w:t>
            </w:r>
          </w:p>
        </w:tc>
      </w:tr>
      <w:tr w:rsidR="00266844" w:rsidRPr="00926ACF" w14:paraId="2DB5B9AF" w14:textId="77777777" w:rsidTr="00BD3F70">
        <w:trPr>
          <w:trHeight w:val="55"/>
        </w:trPr>
        <w:tc>
          <w:tcPr>
            <w:tcW w:w="2257" w:type="dxa"/>
          </w:tcPr>
          <w:p w14:paraId="7D316560" w14:textId="77777777" w:rsidR="00266844" w:rsidRPr="00926ACF" w:rsidRDefault="00266844" w:rsidP="00BD3F70">
            <w:pPr>
              <w:spacing w:after="0" w:line="240" w:lineRule="auto"/>
              <w:ind w:left="540" w:hanging="540"/>
              <w:rPr>
                <w:rFonts w:ascii="Times New Roman" w:eastAsia="Times New Roman" w:hAnsi="Times New Roman" w:cs="Times New Roman"/>
                <w:b/>
                <w:bCs/>
                <w:sz w:val="24"/>
                <w:szCs w:val="24"/>
              </w:rPr>
            </w:pPr>
          </w:p>
        </w:tc>
        <w:tc>
          <w:tcPr>
            <w:tcW w:w="636" w:type="dxa"/>
          </w:tcPr>
          <w:p w14:paraId="6B0B041E"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215" w:type="dxa"/>
          </w:tcPr>
          <w:p w14:paraId="20A9D0A3"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0C3759B4" w14:textId="77777777" w:rsidTr="00BD3F70">
        <w:trPr>
          <w:trHeight w:val="55"/>
        </w:trPr>
        <w:tc>
          <w:tcPr>
            <w:tcW w:w="2257" w:type="dxa"/>
          </w:tcPr>
          <w:p w14:paraId="2FA13874" w14:textId="77777777" w:rsidR="00266844" w:rsidRPr="00926ACF" w:rsidRDefault="00266844" w:rsidP="00BD3F70">
            <w:pPr>
              <w:spacing w:after="0" w:line="240" w:lineRule="auto"/>
              <w:ind w:left="540" w:hanging="540"/>
              <w:rPr>
                <w:rFonts w:ascii="Times New Roman" w:eastAsia="Times New Roman" w:hAnsi="Times New Roman" w:cs="Times New Roman"/>
                <w:b/>
                <w:bCs/>
                <w:sz w:val="24"/>
                <w:szCs w:val="24"/>
              </w:rPr>
            </w:pPr>
          </w:p>
        </w:tc>
        <w:tc>
          <w:tcPr>
            <w:tcW w:w="636" w:type="dxa"/>
          </w:tcPr>
          <w:p w14:paraId="56FF97B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18.3</w:t>
            </w:r>
          </w:p>
        </w:tc>
        <w:tc>
          <w:tcPr>
            <w:tcW w:w="6215" w:type="dxa"/>
          </w:tcPr>
          <w:p w14:paraId="266C8F64"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Tender shall contain no inter lineation, erasures or overwriting </w:t>
            </w:r>
          </w:p>
          <w:p w14:paraId="2DC5BA7C"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alterations or additions except as necessary to correct errors made by the Bidder or those to comply with instructions issued </w:t>
            </w:r>
          </w:p>
          <w:p w14:paraId="158FE1A5"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by the Purchaser, in which case, such corrections shall be </w:t>
            </w:r>
          </w:p>
          <w:p w14:paraId="4BD02C11"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Initialed by the person or persons signing the Tender.</w:t>
            </w:r>
          </w:p>
        </w:tc>
      </w:tr>
    </w:tbl>
    <w:p w14:paraId="4278F37B" w14:textId="77777777" w:rsidR="00266844" w:rsidRPr="00926ACF" w:rsidRDefault="00266844" w:rsidP="00266844">
      <w:pPr>
        <w:spacing w:after="0" w:line="240" w:lineRule="auto"/>
        <w:rPr>
          <w:rFonts w:ascii="Times New Roman" w:eastAsia="Times New Roman" w:hAnsi="Times New Roman" w:cs="Times New Roman"/>
          <w:vanish/>
          <w:sz w:val="19"/>
          <w:szCs w:val="19"/>
        </w:rPr>
      </w:pPr>
    </w:p>
    <w:p w14:paraId="35218C27" w14:textId="77777777" w:rsidR="00266844" w:rsidRPr="00926ACF" w:rsidRDefault="00266844" w:rsidP="00266844">
      <w:pPr>
        <w:numPr>
          <w:ilvl w:val="1"/>
          <w:numId w:val="6"/>
        </w:numPr>
        <w:spacing w:after="0" w:line="240" w:lineRule="auto"/>
        <w:rPr>
          <w:rFonts w:ascii="Times New Roman" w:eastAsia="Times New Roman" w:hAnsi="Times New Roman" w:cs="Times New Roman"/>
          <w:vanish/>
          <w:sz w:val="19"/>
          <w:szCs w:val="19"/>
        </w:rPr>
      </w:pPr>
    </w:p>
    <w:p w14:paraId="630A7F2B" w14:textId="77777777" w:rsidR="00266844" w:rsidRPr="00926ACF" w:rsidRDefault="00266844" w:rsidP="00266844">
      <w:pPr>
        <w:numPr>
          <w:ilvl w:val="1"/>
          <w:numId w:val="6"/>
        </w:numPr>
        <w:spacing w:after="0" w:line="240" w:lineRule="auto"/>
        <w:rPr>
          <w:rFonts w:ascii="Times New Roman" w:eastAsia="Times New Roman" w:hAnsi="Times New Roman" w:cs="Times New Roman"/>
          <w:vanish/>
          <w:sz w:val="19"/>
          <w:szCs w:val="19"/>
        </w:rPr>
      </w:pPr>
    </w:p>
    <w:p w14:paraId="24BD8E02" w14:textId="77777777" w:rsidR="00266844" w:rsidRPr="00926ACF" w:rsidRDefault="00266844" w:rsidP="00266844">
      <w:pPr>
        <w:numPr>
          <w:ilvl w:val="1"/>
          <w:numId w:val="6"/>
        </w:numPr>
        <w:spacing w:after="0" w:line="240" w:lineRule="auto"/>
        <w:rPr>
          <w:rFonts w:ascii="Times New Roman" w:eastAsia="Times New Roman" w:hAnsi="Times New Roman" w:cs="Times New Roman"/>
          <w:vanish/>
          <w:sz w:val="19"/>
          <w:szCs w:val="19"/>
        </w:rPr>
      </w:pPr>
    </w:p>
    <w:p w14:paraId="16FDA018" w14:textId="77777777" w:rsidR="00266844" w:rsidRPr="00926ACF" w:rsidRDefault="00266844" w:rsidP="00266844">
      <w:pPr>
        <w:numPr>
          <w:ilvl w:val="1"/>
          <w:numId w:val="6"/>
        </w:numPr>
        <w:spacing w:after="0" w:line="240" w:lineRule="auto"/>
        <w:rPr>
          <w:rFonts w:ascii="Times New Roman" w:eastAsia="Times New Roman" w:hAnsi="Times New Roman" w:cs="Times New Roman"/>
          <w:vanish/>
          <w:sz w:val="19"/>
          <w:szCs w:val="19"/>
        </w:rPr>
      </w:pPr>
    </w:p>
    <w:p w14:paraId="1AF3897E" w14:textId="77777777" w:rsidR="00266844" w:rsidRPr="00926ACF" w:rsidRDefault="00266844" w:rsidP="00266844">
      <w:pPr>
        <w:numPr>
          <w:ilvl w:val="1"/>
          <w:numId w:val="6"/>
        </w:numPr>
        <w:spacing w:after="0" w:line="240" w:lineRule="auto"/>
        <w:rPr>
          <w:rFonts w:ascii="Times New Roman" w:eastAsia="Times New Roman" w:hAnsi="Times New Roman" w:cs="Times New Roman"/>
          <w:vanish/>
          <w:sz w:val="19"/>
          <w:szCs w:val="19"/>
        </w:rPr>
      </w:pPr>
    </w:p>
    <w:p w14:paraId="0BEE7946" w14:textId="77777777" w:rsidR="00266844" w:rsidRPr="00926ACF" w:rsidRDefault="00266844" w:rsidP="00266844">
      <w:pPr>
        <w:numPr>
          <w:ilvl w:val="1"/>
          <w:numId w:val="6"/>
        </w:numPr>
        <w:spacing w:after="0" w:line="240" w:lineRule="auto"/>
        <w:rPr>
          <w:rFonts w:ascii="Times New Roman" w:eastAsia="Times New Roman" w:hAnsi="Times New Roman" w:cs="Times New Roman"/>
          <w:vanish/>
          <w:sz w:val="19"/>
          <w:szCs w:val="19"/>
        </w:rPr>
      </w:pPr>
    </w:p>
    <w:p w14:paraId="56AF2561"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1839E7DC" w14:textId="77777777" w:rsidR="00266844" w:rsidRDefault="00266844" w:rsidP="00266844">
      <w:pPr>
        <w:spacing w:after="0" w:line="240" w:lineRule="auto"/>
        <w:ind w:left="240"/>
        <w:jc w:val="center"/>
        <w:rPr>
          <w:rFonts w:ascii="Times New Roman" w:eastAsia="Times New Roman" w:hAnsi="Times New Roman" w:cs="Times New Roman"/>
          <w:b/>
          <w:bCs/>
          <w:smallCaps/>
          <w:sz w:val="28"/>
          <w:szCs w:val="24"/>
        </w:rPr>
      </w:pPr>
    </w:p>
    <w:p w14:paraId="0080B2CD" w14:textId="77777777" w:rsidR="00266844" w:rsidRDefault="00266844" w:rsidP="00266844">
      <w:pPr>
        <w:spacing w:after="0" w:line="240" w:lineRule="auto"/>
        <w:ind w:left="240"/>
        <w:jc w:val="center"/>
        <w:rPr>
          <w:rFonts w:ascii="Times New Roman" w:eastAsia="Times New Roman" w:hAnsi="Times New Roman" w:cs="Times New Roman"/>
          <w:b/>
          <w:bCs/>
          <w:smallCaps/>
          <w:sz w:val="28"/>
          <w:szCs w:val="24"/>
        </w:rPr>
      </w:pPr>
    </w:p>
    <w:p w14:paraId="645807B6" w14:textId="77777777" w:rsidR="00266844" w:rsidRPr="00926ACF" w:rsidRDefault="00266844" w:rsidP="00266844">
      <w:pPr>
        <w:spacing w:after="0" w:line="240" w:lineRule="auto"/>
        <w:ind w:left="240"/>
        <w:jc w:val="center"/>
        <w:rPr>
          <w:rFonts w:ascii="Times New Roman" w:eastAsia="Times New Roman" w:hAnsi="Times New Roman" w:cs="Times New Roman"/>
          <w:b/>
          <w:bCs/>
          <w:smallCaps/>
          <w:sz w:val="28"/>
          <w:szCs w:val="24"/>
        </w:rPr>
      </w:pPr>
      <w:r w:rsidRPr="00926ACF">
        <w:rPr>
          <w:rFonts w:ascii="Times New Roman" w:eastAsia="Times New Roman" w:hAnsi="Times New Roman" w:cs="Times New Roman"/>
          <w:b/>
          <w:bCs/>
          <w:smallCaps/>
          <w:sz w:val="28"/>
          <w:szCs w:val="24"/>
        </w:rPr>
        <w:t>D.</w:t>
      </w:r>
      <w:r w:rsidRPr="00926ACF">
        <w:rPr>
          <w:rFonts w:ascii="Times New Roman" w:eastAsia="Times New Roman" w:hAnsi="Times New Roman" w:cs="Times New Roman"/>
          <w:b/>
          <w:bCs/>
          <w:smallCaps/>
          <w:sz w:val="28"/>
          <w:szCs w:val="24"/>
        </w:rPr>
        <w:tab/>
        <w:t>Submission of Tenders</w:t>
      </w:r>
    </w:p>
    <w:p w14:paraId="202CB586" w14:textId="77777777" w:rsidR="00266844" w:rsidRPr="00926ACF" w:rsidRDefault="00266844" w:rsidP="00266844">
      <w:pPr>
        <w:spacing w:after="0" w:line="240" w:lineRule="auto"/>
        <w:rPr>
          <w:rFonts w:ascii="Times New Roman" w:eastAsia="Times New Roman" w:hAnsi="Times New Roman" w:cs="Times New Roman"/>
          <w:b/>
          <w:bCs/>
          <w:sz w:val="24"/>
          <w:szCs w:val="24"/>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6"/>
        <w:gridCol w:w="636"/>
        <w:gridCol w:w="6156"/>
      </w:tblGrid>
      <w:tr w:rsidR="00266844" w:rsidRPr="00926ACF" w14:paraId="48128F71" w14:textId="77777777" w:rsidTr="00BD3F70">
        <w:trPr>
          <w:trHeight w:val="55"/>
        </w:trPr>
        <w:tc>
          <w:tcPr>
            <w:tcW w:w="2257" w:type="dxa"/>
          </w:tcPr>
          <w:p w14:paraId="6E3CA3E7" w14:textId="77777777" w:rsidR="00266844" w:rsidRPr="00926ACF" w:rsidRDefault="00266844" w:rsidP="00BD3F70">
            <w:pPr>
              <w:spacing w:after="0" w:line="240" w:lineRule="auto"/>
              <w:ind w:left="540" w:hanging="540"/>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19.</w:t>
            </w:r>
            <w:r w:rsidRPr="00926ACF">
              <w:rPr>
                <w:rFonts w:ascii="Times New Roman" w:eastAsia="Times New Roman" w:hAnsi="Times New Roman" w:cs="Times New Roman"/>
                <w:b/>
                <w:bCs/>
                <w:sz w:val="24"/>
                <w:szCs w:val="24"/>
              </w:rPr>
              <w:tab/>
              <w:t>Sealing and Marking of Tenders</w:t>
            </w:r>
          </w:p>
          <w:p w14:paraId="2768C709" w14:textId="77777777" w:rsidR="00266844" w:rsidRPr="00926ACF" w:rsidRDefault="00266844" w:rsidP="00BD3F70">
            <w:pPr>
              <w:spacing w:after="0" w:line="240" w:lineRule="auto"/>
              <w:ind w:left="540" w:hanging="540"/>
              <w:jc w:val="both"/>
              <w:rPr>
                <w:rFonts w:ascii="Times New Roman" w:eastAsia="Times New Roman" w:hAnsi="Times New Roman" w:cs="Times New Roman"/>
                <w:b/>
                <w:bCs/>
                <w:sz w:val="24"/>
                <w:szCs w:val="24"/>
              </w:rPr>
            </w:pPr>
          </w:p>
        </w:tc>
        <w:tc>
          <w:tcPr>
            <w:tcW w:w="636" w:type="dxa"/>
          </w:tcPr>
          <w:p w14:paraId="79A87052"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19.1</w:t>
            </w:r>
          </w:p>
        </w:tc>
        <w:tc>
          <w:tcPr>
            <w:tcW w:w="6215" w:type="dxa"/>
          </w:tcPr>
          <w:p w14:paraId="4DE9E1A4"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Bidder shall seal the original and the copy of the Tender in two </w:t>
            </w:r>
          </w:p>
          <w:p w14:paraId="20822121"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inner envelopes and an outer envelope, duly marking the inner </w:t>
            </w:r>
          </w:p>
          <w:p w14:paraId="3B3DAC94"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Envelopes as “Original” and “Copy”.</w:t>
            </w:r>
          </w:p>
        </w:tc>
      </w:tr>
      <w:tr w:rsidR="00266844" w:rsidRPr="00926ACF" w14:paraId="314FF9E8" w14:textId="77777777" w:rsidTr="00BD3F70">
        <w:trPr>
          <w:trHeight w:val="55"/>
        </w:trPr>
        <w:tc>
          <w:tcPr>
            <w:tcW w:w="2257" w:type="dxa"/>
          </w:tcPr>
          <w:p w14:paraId="0B15CE8D" w14:textId="77777777" w:rsidR="00266844" w:rsidRPr="00926ACF" w:rsidRDefault="00266844" w:rsidP="00BD3F70">
            <w:pPr>
              <w:spacing w:after="0" w:line="240" w:lineRule="auto"/>
              <w:ind w:left="540" w:hanging="540"/>
              <w:jc w:val="both"/>
              <w:rPr>
                <w:rFonts w:ascii="Times New Roman" w:eastAsia="Times New Roman" w:hAnsi="Times New Roman" w:cs="Times New Roman"/>
                <w:b/>
                <w:bCs/>
                <w:sz w:val="24"/>
                <w:szCs w:val="24"/>
              </w:rPr>
            </w:pPr>
          </w:p>
        </w:tc>
        <w:tc>
          <w:tcPr>
            <w:tcW w:w="636" w:type="dxa"/>
          </w:tcPr>
          <w:p w14:paraId="5EA1AB4C"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19.2</w:t>
            </w:r>
          </w:p>
        </w:tc>
        <w:tc>
          <w:tcPr>
            <w:tcW w:w="6215" w:type="dxa"/>
          </w:tcPr>
          <w:p w14:paraId="7B3565A9"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inner and outer envelopes shall:</w:t>
            </w:r>
          </w:p>
          <w:p w14:paraId="4A8A098B"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2C9CEACB" w14:textId="77777777" w:rsidR="00266844" w:rsidRPr="00926ACF" w:rsidRDefault="00266844" w:rsidP="00BD3F70">
            <w:pPr>
              <w:spacing w:after="0" w:line="240" w:lineRule="auto"/>
              <w:ind w:left="527" w:hanging="527"/>
              <w:jc w:val="both"/>
              <w:rPr>
                <w:rFonts w:ascii="Times New Roman" w:eastAsia="Times New Roman" w:hAnsi="Times New Roman" w:cs="Times New Roman"/>
                <w:i/>
                <w:sz w:val="24"/>
                <w:szCs w:val="24"/>
              </w:rPr>
            </w:pPr>
            <w:r w:rsidRPr="00926ACF">
              <w:rPr>
                <w:rFonts w:ascii="Times New Roman" w:eastAsia="Times New Roman" w:hAnsi="Times New Roman" w:cs="Times New Roman"/>
                <w:sz w:val="24"/>
                <w:szCs w:val="24"/>
              </w:rPr>
              <w:t>a.</w:t>
            </w:r>
            <w:r w:rsidRPr="00926ACF">
              <w:rPr>
                <w:rFonts w:ascii="Times New Roman" w:eastAsia="Times New Roman" w:hAnsi="Times New Roman" w:cs="Times New Roman"/>
                <w:sz w:val="24"/>
                <w:szCs w:val="24"/>
              </w:rPr>
              <w:tab/>
              <w:t xml:space="preserve">be addressed to the Purchaser at the address given in the </w:t>
            </w:r>
            <w:r w:rsidRPr="00926ACF">
              <w:rPr>
                <w:rFonts w:ascii="Times New Roman" w:eastAsia="Times New Roman" w:hAnsi="Times New Roman" w:cs="Times New Roman"/>
                <w:i/>
                <w:sz w:val="24"/>
                <w:szCs w:val="24"/>
              </w:rPr>
              <w:t>Bid Data Sheet:</w:t>
            </w:r>
          </w:p>
          <w:p w14:paraId="1AE84AA9" w14:textId="77777777" w:rsidR="00266844" w:rsidRPr="00926ACF" w:rsidRDefault="00266844" w:rsidP="00BD3F70">
            <w:pPr>
              <w:spacing w:after="0" w:line="240" w:lineRule="auto"/>
              <w:ind w:left="527" w:hanging="527"/>
              <w:jc w:val="both"/>
              <w:rPr>
                <w:rFonts w:ascii="Times New Roman" w:eastAsia="Times New Roman" w:hAnsi="Times New Roman" w:cs="Times New Roman"/>
                <w:sz w:val="24"/>
                <w:szCs w:val="24"/>
              </w:rPr>
            </w:pPr>
          </w:p>
          <w:p w14:paraId="5C84F1DC" w14:textId="77777777" w:rsidR="00266844" w:rsidRPr="00926ACF" w:rsidRDefault="00266844" w:rsidP="00BD3F70">
            <w:pPr>
              <w:spacing w:after="0" w:line="240" w:lineRule="auto"/>
              <w:ind w:left="527" w:hanging="527"/>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b.</w:t>
            </w:r>
            <w:r w:rsidRPr="00926ACF">
              <w:rPr>
                <w:rFonts w:ascii="Times New Roman" w:eastAsia="Times New Roman" w:hAnsi="Times New Roman" w:cs="Times New Roman"/>
                <w:sz w:val="24"/>
                <w:szCs w:val="24"/>
              </w:rPr>
              <w:tab/>
              <w:t xml:space="preserve">bear (the Project Name, the Invitation for Tenders number and </w:t>
            </w:r>
          </w:p>
          <w:p w14:paraId="733F7529" w14:textId="77777777" w:rsidR="00266844" w:rsidRPr="00926ACF" w:rsidRDefault="00266844" w:rsidP="00BD3F70">
            <w:pPr>
              <w:spacing w:after="0" w:line="240" w:lineRule="auto"/>
              <w:ind w:left="527" w:hanging="52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Identification number if any).</w:t>
            </w:r>
          </w:p>
          <w:p w14:paraId="647EA9D7" w14:textId="77777777" w:rsidR="00266844" w:rsidRPr="00926ACF" w:rsidRDefault="00266844" w:rsidP="00BD3F70">
            <w:pPr>
              <w:spacing w:after="0" w:line="240" w:lineRule="auto"/>
              <w:ind w:left="527" w:hanging="527"/>
              <w:jc w:val="both"/>
              <w:rPr>
                <w:rFonts w:ascii="Times New Roman" w:eastAsia="Times New Roman" w:hAnsi="Times New Roman" w:cs="Times New Roman"/>
                <w:sz w:val="24"/>
                <w:szCs w:val="24"/>
              </w:rPr>
            </w:pPr>
          </w:p>
          <w:p w14:paraId="6A46985C" w14:textId="77777777" w:rsidR="00266844" w:rsidRPr="00926ACF" w:rsidRDefault="00266844" w:rsidP="00BD3F70">
            <w:pPr>
              <w:spacing w:after="0" w:line="240" w:lineRule="auto"/>
              <w:ind w:left="527" w:hanging="52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lastRenderedPageBreak/>
              <w:t>c.</w:t>
            </w:r>
            <w:r w:rsidRPr="00926ACF">
              <w:rPr>
                <w:rFonts w:ascii="Times New Roman" w:eastAsia="Times New Roman" w:hAnsi="Times New Roman" w:cs="Times New Roman"/>
                <w:sz w:val="24"/>
                <w:szCs w:val="24"/>
              </w:rPr>
              <w:tab/>
              <w:t xml:space="preserve">provide a warning </w:t>
            </w:r>
            <w:r w:rsidRPr="00926ACF">
              <w:rPr>
                <w:rFonts w:ascii="Times New Roman" w:eastAsia="Times New Roman" w:hAnsi="Times New Roman" w:cs="Times New Roman"/>
                <w:b/>
                <w:bCs/>
                <w:sz w:val="24"/>
                <w:szCs w:val="24"/>
              </w:rPr>
              <w:t xml:space="preserve">“Not to Open Before” </w:t>
            </w:r>
            <w:r w:rsidRPr="00926ACF">
              <w:rPr>
                <w:rFonts w:ascii="Times New Roman" w:eastAsia="Times New Roman" w:hAnsi="Times New Roman" w:cs="Times New Roman"/>
                <w:sz w:val="24"/>
                <w:szCs w:val="24"/>
              </w:rPr>
              <w:t xml:space="preserve">the time and date for Tender opening as specified in the </w:t>
            </w:r>
            <w:r w:rsidRPr="00926ACF">
              <w:rPr>
                <w:rFonts w:ascii="Times New Roman" w:eastAsia="Times New Roman" w:hAnsi="Times New Roman" w:cs="Times New Roman"/>
                <w:i/>
                <w:iCs/>
                <w:sz w:val="24"/>
                <w:szCs w:val="24"/>
              </w:rPr>
              <w:t>Bid Data Sheet</w:t>
            </w:r>
            <w:r w:rsidRPr="00926ACF">
              <w:rPr>
                <w:rFonts w:ascii="Times New Roman" w:eastAsia="Times New Roman" w:hAnsi="Times New Roman" w:cs="Times New Roman"/>
                <w:sz w:val="24"/>
                <w:szCs w:val="24"/>
              </w:rPr>
              <w:t>.</w:t>
            </w:r>
          </w:p>
        </w:tc>
      </w:tr>
      <w:tr w:rsidR="00266844" w:rsidRPr="00926ACF" w14:paraId="52B4FC52" w14:textId="77777777" w:rsidTr="00BD3F70">
        <w:trPr>
          <w:trHeight w:val="55"/>
        </w:trPr>
        <w:tc>
          <w:tcPr>
            <w:tcW w:w="2257" w:type="dxa"/>
          </w:tcPr>
          <w:p w14:paraId="6433161E" w14:textId="77777777" w:rsidR="00266844" w:rsidRPr="00926ACF" w:rsidRDefault="00266844" w:rsidP="00BD3F70">
            <w:pPr>
              <w:spacing w:after="0" w:line="240" w:lineRule="auto"/>
              <w:ind w:left="540" w:hanging="540"/>
              <w:jc w:val="both"/>
              <w:rPr>
                <w:rFonts w:ascii="Times New Roman" w:eastAsia="Times New Roman" w:hAnsi="Times New Roman" w:cs="Times New Roman"/>
                <w:b/>
                <w:bCs/>
                <w:sz w:val="24"/>
                <w:szCs w:val="24"/>
              </w:rPr>
            </w:pPr>
          </w:p>
        </w:tc>
        <w:tc>
          <w:tcPr>
            <w:tcW w:w="636" w:type="dxa"/>
          </w:tcPr>
          <w:p w14:paraId="16E458C3"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19.3</w:t>
            </w:r>
          </w:p>
        </w:tc>
        <w:tc>
          <w:tcPr>
            <w:tcW w:w="6215" w:type="dxa"/>
          </w:tcPr>
          <w:p w14:paraId="512DFED7"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In addition to the identification required in sub-clause 19.2, the </w:t>
            </w:r>
          </w:p>
          <w:p w14:paraId="6C965B50"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inner envelope shall indicate the name and address of the </w:t>
            </w:r>
          </w:p>
          <w:p w14:paraId="5F3A0AC4"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Bidder to enable the Tender to be returned unopened in case it is </w:t>
            </w:r>
          </w:p>
          <w:p w14:paraId="50BBE109"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declared “Late”, pursuant to sub-clause 21.</w:t>
            </w:r>
          </w:p>
        </w:tc>
      </w:tr>
      <w:tr w:rsidR="00266844" w:rsidRPr="00926ACF" w14:paraId="7D4FB714" w14:textId="77777777" w:rsidTr="00BD3F70">
        <w:trPr>
          <w:trHeight w:val="55"/>
        </w:trPr>
        <w:tc>
          <w:tcPr>
            <w:tcW w:w="2257" w:type="dxa"/>
          </w:tcPr>
          <w:p w14:paraId="0440BEC4" w14:textId="77777777" w:rsidR="00266844" w:rsidRPr="00926ACF" w:rsidRDefault="00266844" w:rsidP="00BD3F70">
            <w:pPr>
              <w:spacing w:after="0" w:line="240" w:lineRule="auto"/>
              <w:ind w:left="540" w:hanging="540"/>
              <w:jc w:val="both"/>
              <w:rPr>
                <w:rFonts w:ascii="Times New Roman" w:eastAsia="Times New Roman" w:hAnsi="Times New Roman" w:cs="Times New Roman"/>
                <w:b/>
                <w:bCs/>
                <w:sz w:val="24"/>
                <w:szCs w:val="24"/>
              </w:rPr>
            </w:pPr>
          </w:p>
        </w:tc>
        <w:tc>
          <w:tcPr>
            <w:tcW w:w="636" w:type="dxa"/>
          </w:tcPr>
          <w:p w14:paraId="42E32B09"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1FF6DD33"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19.4</w:t>
            </w:r>
          </w:p>
        </w:tc>
        <w:tc>
          <w:tcPr>
            <w:tcW w:w="6215" w:type="dxa"/>
          </w:tcPr>
          <w:p w14:paraId="5C90BAB4"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375768AD"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If the outer envelope is not sealed and marked as required by </w:t>
            </w:r>
          </w:p>
          <w:p w14:paraId="2F579428"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para 19.2, the Purchaser will assume no responsibility for the </w:t>
            </w:r>
          </w:p>
          <w:p w14:paraId="4DDB9E2B"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Tender’s misplacement or premature opening.</w:t>
            </w:r>
          </w:p>
        </w:tc>
      </w:tr>
      <w:tr w:rsidR="00266844" w:rsidRPr="00926ACF" w14:paraId="57F30C78" w14:textId="77777777" w:rsidTr="00BD3F70">
        <w:trPr>
          <w:trHeight w:val="55"/>
        </w:trPr>
        <w:tc>
          <w:tcPr>
            <w:tcW w:w="2257" w:type="dxa"/>
          </w:tcPr>
          <w:p w14:paraId="762F63D6" w14:textId="77777777" w:rsidR="00266844" w:rsidRPr="00926ACF" w:rsidRDefault="00266844" w:rsidP="00BD3F70">
            <w:pPr>
              <w:spacing w:after="0" w:line="240" w:lineRule="auto"/>
              <w:ind w:left="540" w:hanging="540"/>
              <w:jc w:val="both"/>
              <w:rPr>
                <w:rFonts w:ascii="Times New Roman" w:eastAsia="Times New Roman" w:hAnsi="Times New Roman" w:cs="Times New Roman"/>
                <w:b/>
                <w:bCs/>
                <w:sz w:val="24"/>
                <w:szCs w:val="24"/>
              </w:rPr>
            </w:pPr>
          </w:p>
        </w:tc>
        <w:tc>
          <w:tcPr>
            <w:tcW w:w="636" w:type="dxa"/>
          </w:tcPr>
          <w:p w14:paraId="13160666"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215" w:type="dxa"/>
          </w:tcPr>
          <w:p w14:paraId="4F00420F"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5D9D459B" w14:textId="77777777" w:rsidTr="00BD3F70">
        <w:trPr>
          <w:trHeight w:val="55"/>
        </w:trPr>
        <w:tc>
          <w:tcPr>
            <w:tcW w:w="2257" w:type="dxa"/>
          </w:tcPr>
          <w:p w14:paraId="22323B53" w14:textId="77777777" w:rsidR="00266844" w:rsidRPr="00926ACF" w:rsidRDefault="00266844" w:rsidP="00BD3F70">
            <w:pPr>
              <w:spacing w:after="0" w:line="240" w:lineRule="auto"/>
              <w:ind w:left="540" w:hanging="540"/>
              <w:jc w:val="both"/>
              <w:rPr>
                <w:rFonts w:ascii="Times New Roman" w:eastAsia="Times New Roman" w:hAnsi="Times New Roman" w:cs="Times New Roman"/>
                <w:b/>
                <w:bCs/>
                <w:sz w:val="24"/>
                <w:szCs w:val="24"/>
              </w:rPr>
            </w:pPr>
          </w:p>
        </w:tc>
        <w:tc>
          <w:tcPr>
            <w:tcW w:w="636" w:type="dxa"/>
          </w:tcPr>
          <w:p w14:paraId="7C1AAFEC"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215" w:type="dxa"/>
          </w:tcPr>
          <w:p w14:paraId="26DBE998"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16BBC137" w14:textId="77777777" w:rsidTr="00BD3F70">
        <w:trPr>
          <w:trHeight w:val="55"/>
        </w:trPr>
        <w:tc>
          <w:tcPr>
            <w:tcW w:w="2257" w:type="dxa"/>
          </w:tcPr>
          <w:p w14:paraId="75843FE5" w14:textId="77777777" w:rsidR="00266844" w:rsidRPr="00926ACF" w:rsidRDefault="00266844" w:rsidP="00BD3F70">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 xml:space="preserve">20.  Deadline for   </w:t>
            </w:r>
          </w:p>
          <w:p w14:paraId="6D94264E" w14:textId="77777777" w:rsidR="00266844" w:rsidRPr="00926ACF" w:rsidRDefault="00266844" w:rsidP="00BD3F70">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 xml:space="preserve">      Submission of      </w:t>
            </w:r>
          </w:p>
          <w:p w14:paraId="678E70C0" w14:textId="77777777" w:rsidR="00266844" w:rsidRPr="00926ACF" w:rsidRDefault="00266844" w:rsidP="00BD3F70">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 xml:space="preserve">      Tenders</w:t>
            </w:r>
          </w:p>
          <w:p w14:paraId="5E885DAD" w14:textId="77777777" w:rsidR="00266844" w:rsidRPr="00926ACF" w:rsidRDefault="00266844" w:rsidP="00BD3F70">
            <w:pPr>
              <w:spacing w:after="0" w:line="240" w:lineRule="auto"/>
              <w:ind w:left="540" w:hanging="540"/>
              <w:jc w:val="both"/>
              <w:rPr>
                <w:rFonts w:ascii="Times New Roman" w:eastAsia="Times New Roman" w:hAnsi="Times New Roman" w:cs="Times New Roman"/>
                <w:b/>
                <w:bCs/>
                <w:sz w:val="24"/>
                <w:szCs w:val="24"/>
              </w:rPr>
            </w:pPr>
          </w:p>
        </w:tc>
        <w:tc>
          <w:tcPr>
            <w:tcW w:w="636" w:type="dxa"/>
          </w:tcPr>
          <w:p w14:paraId="307E8D37"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01FC48E2"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20.1</w:t>
            </w:r>
          </w:p>
        </w:tc>
        <w:tc>
          <w:tcPr>
            <w:tcW w:w="6215" w:type="dxa"/>
          </w:tcPr>
          <w:p w14:paraId="4684A7AB"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Tenders must be received by the Purchaser at the address and no </w:t>
            </w:r>
          </w:p>
          <w:p w14:paraId="6A213359" w14:textId="77777777" w:rsidR="00266844" w:rsidRPr="00926ACF" w:rsidRDefault="00266844" w:rsidP="00BD3F70">
            <w:pPr>
              <w:tabs>
                <w:tab w:val="left" w:pos="1720"/>
              </w:tabs>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later than the time and date specified in the </w:t>
            </w:r>
            <w:r w:rsidRPr="00926ACF">
              <w:rPr>
                <w:rFonts w:ascii="Times New Roman" w:eastAsia="Times New Roman" w:hAnsi="Times New Roman" w:cs="Times New Roman"/>
                <w:i/>
                <w:iCs/>
                <w:sz w:val="24"/>
                <w:szCs w:val="24"/>
              </w:rPr>
              <w:t>Bid Data Sheet</w:t>
            </w:r>
            <w:r w:rsidRPr="00926ACF">
              <w:rPr>
                <w:rFonts w:ascii="Times New Roman" w:eastAsia="Times New Roman" w:hAnsi="Times New Roman" w:cs="Times New Roman"/>
                <w:sz w:val="24"/>
                <w:szCs w:val="24"/>
              </w:rPr>
              <w:t>.</w:t>
            </w:r>
          </w:p>
        </w:tc>
      </w:tr>
      <w:tr w:rsidR="00266844" w:rsidRPr="00926ACF" w14:paraId="11114BB7" w14:textId="77777777" w:rsidTr="00BD3F70">
        <w:trPr>
          <w:trHeight w:val="55"/>
        </w:trPr>
        <w:tc>
          <w:tcPr>
            <w:tcW w:w="2257" w:type="dxa"/>
          </w:tcPr>
          <w:p w14:paraId="3BF01354" w14:textId="77777777" w:rsidR="00266844" w:rsidRPr="00926ACF" w:rsidRDefault="00266844" w:rsidP="00BD3F70">
            <w:pPr>
              <w:spacing w:after="0" w:line="240" w:lineRule="auto"/>
              <w:ind w:left="540" w:hanging="540"/>
              <w:jc w:val="both"/>
              <w:rPr>
                <w:rFonts w:ascii="Times New Roman" w:eastAsia="Times New Roman" w:hAnsi="Times New Roman" w:cs="Times New Roman"/>
                <w:b/>
                <w:bCs/>
                <w:sz w:val="24"/>
                <w:szCs w:val="24"/>
              </w:rPr>
            </w:pPr>
          </w:p>
        </w:tc>
        <w:tc>
          <w:tcPr>
            <w:tcW w:w="636" w:type="dxa"/>
          </w:tcPr>
          <w:p w14:paraId="042247C6"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20.2</w:t>
            </w:r>
          </w:p>
        </w:tc>
        <w:tc>
          <w:tcPr>
            <w:tcW w:w="6215" w:type="dxa"/>
          </w:tcPr>
          <w:p w14:paraId="32282AA2"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Purchaser may, at its discretion, extend this deadline for </w:t>
            </w:r>
          </w:p>
          <w:p w14:paraId="49F84911"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submission of Tenders by issuing an amendment in accordance </w:t>
            </w:r>
          </w:p>
          <w:p w14:paraId="5517DE33"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with Clause 8, in which case, all rights and obligations of the </w:t>
            </w:r>
          </w:p>
          <w:p w14:paraId="0FB4403E"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Purchaser and Bidders previously subject to the original deadline will thereafter be subject to the deadline as extended.</w:t>
            </w:r>
          </w:p>
        </w:tc>
      </w:tr>
      <w:tr w:rsidR="00266844" w:rsidRPr="00926ACF" w14:paraId="38F42EE2" w14:textId="77777777" w:rsidTr="00BD3F70">
        <w:trPr>
          <w:trHeight w:val="55"/>
        </w:trPr>
        <w:tc>
          <w:tcPr>
            <w:tcW w:w="2257" w:type="dxa"/>
          </w:tcPr>
          <w:p w14:paraId="5F926001" w14:textId="77777777" w:rsidR="00266844" w:rsidRPr="00926ACF" w:rsidRDefault="00266844" w:rsidP="00BD3F70">
            <w:pPr>
              <w:spacing w:after="0" w:line="240" w:lineRule="auto"/>
              <w:ind w:left="540" w:hanging="540"/>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21.</w:t>
            </w:r>
            <w:r w:rsidRPr="00926ACF">
              <w:rPr>
                <w:rFonts w:ascii="Times New Roman" w:eastAsia="Times New Roman" w:hAnsi="Times New Roman" w:cs="Times New Roman"/>
                <w:b/>
                <w:bCs/>
                <w:sz w:val="24"/>
                <w:szCs w:val="24"/>
              </w:rPr>
              <w:tab/>
              <w:t>Late Tenders</w:t>
            </w:r>
          </w:p>
        </w:tc>
        <w:tc>
          <w:tcPr>
            <w:tcW w:w="636" w:type="dxa"/>
          </w:tcPr>
          <w:p w14:paraId="0D79ECDE"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21.1</w:t>
            </w:r>
          </w:p>
        </w:tc>
        <w:tc>
          <w:tcPr>
            <w:tcW w:w="6215" w:type="dxa"/>
          </w:tcPr>
          <w:p w14:paraId="1980C6B6"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Any Tender not received within the date and time specified in ITB Clause 20 will not be accepted and will be returned unopened.</w:t>
            </w:r>
          </w:p>
          <w:p w14:paraId="7C53E138"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1535727C" w14:textId="77777777" w:rsidTr="00BD3F70">
        <w:trPr>
          <w:trHeight w:val="55"/>
        </w:trPr>
        <w:tc>
          <w:tcPr>
            <w:tcW w:w="2257" w:type="dxa"/>
          </w:tcPr>
          <w:p w14:paraId="0AB77297" w14:textId="77777777" w:rsidR="00266844" w:rsidRPr="00926ACF" w:rsidRDefault="00266844" w:rsidP="00BD3F70">
            <w:pPr>
              <w:spacing w:after="0" w:line="240" w:lineRule="auto"/>
              <w:ind w:left="540" w:hanging="540"/>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22.</w:t>
            </w:r>
            <w:r w:rsidRPr="00926ACF">
              <w:rPr>
                <w:rFonts w:ascii="Times New Roman" w:eastAsia="Times New Roman" w:hAnsi="Times New Roman" w:cs="Times New Roman"/>
                <w:b/>
                <w:bCs/>
                <w:sz w:val="24"/>
                <w:szCs w:val="24"/>
              </w:rPr>
              <w:tab/>
              <w:t>Modification and Withdrawal of Tender</w:t>
            </w:r>
          </w:p>
        </w:tc>
        <w:tc>
          <w:tcPr>
            <w:tcW w:w="636" w:type="dxa"/>
          </w:tcPr>
          <w:p w14:paraId="3AB3C034"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22.1</w:t>
            </w:r>
          </w:p>
        </w:tc>
        <w:tc>
          <w:tcPr>
            <w:tcW w:w="6215" w:type="dxa"/>
          </w:tcPr>
          <w:p w14:paraId="1CE17152"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Bidder may modify or withdraw its Tender after the Tender </w:t>
            </w:r>
          </w:p>
          <w:p w14:paraId="0FC515E2"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submission, provided that written notice of the modification or </w:t>
            </w:r>
          </w:p>
          <w:p w14:paraId="16E53055"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withdrawal is received by the Purchaser twenty four (24) hours </w:t>
            </w:r>
          </w:p>
          <w:p w14:paraId="717BED51"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prior to the deadline prescribed for submission of Tenders in Clause </w:t>
            </w:r>
          </w:p>
          <w:p w14:paraId="3A4C1E5C"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20.</w:t>
            </w:r>
          </w:p>
        </w:tc>
      </w:tr>
      <w:tr w:rsidR="00266844" w:rsidRPr="00926ACF" w14:paraId="2E239339" w14:textId="77777777" w:rsidTr="00BD3F70">
        <w:trPr>
          <w:trHeight w:val="55"/>
        </w:trPr>
        <w:tc>
          <w:tcPr>
            <w:tcW w:w="2257" w:type="dxa"/>
          </w:tcPr>
          <w:p w14:paraId="3E75C854" w14:textId="77777777" w:rsidR="00266844" w:rsidRPr="00926ACF" w:rsidRDefault="00266844" w:rsidP="00BD3F70">
            <w:pPr>
              <w:spacing w:after="0" w:line="240" w:lineRule="auto"/>
              <w:ind w:left="540" w:hanging="540"/>
              <w:jc w:val="both"/>
              <w:rPr>
                <w:rFonts w:ascii="Times New Roman" w:eastAsia="Times New Roman" w:hAnsi="Times New Roman" w:cs="Times New Roman"/>
                <w:b/>
                <w:bCs/>
                <w:sz w:val="24"/>
                <w:szCs w:val="24"/>
              </w:rPr>
            </w:pPr>
          </w:p>
        </w:tc>
        <w:tc>
          <w:tcPr>
            <w:tcW w:w="636" w:type="dxa"/>
          </w:tcPr>
          <w:p w14:paraId="47930AB8"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215" w:type="dxa"/>
          </w:tcPr>
          <w:p w14:paraId="6F0F0444"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62C92134" w14:textId="77777777" w:rsidTr="00BD3F70">
        <w:trPr>
          <w:trHeight w:val="55"/>
        </w:trPr>
        <w:tc>
          <w:tcPr>
            <w:tcW w:w="2257" w:type="dxa"/>
          </w:tcPr>
          <w:p w14:paraId="25D3C88D" w14:textId="77777777" w:rsidR="00266844" w:rsidRPr="00926ACF" w:rsidRDefault="00266844" w:rsidP="00BD3F70">
            <w:pPr>
              <w:spacing w:after="0" w:line="240" w:lineRule="auto"/>
              <w:ind w:left="540" w:hanging="540"/>
              <w:jc w:val="both"/>
              <w:rPr>
                <w:rFonts w:ascii="Times New Roman" w:eastAsia="Times New Roman" w:hAnsi="Times New Roman" w:cs="Times New Roman"/>
                <w:b/>
                <w:bCs/>
                <w:sz w:val="24"/>
                <w:szCs w:val="24"/>
              </w:rPr>
            </w:pPr>
          </w:p>
        </w:tc>
        <w:tc>
          <w:tcPr>
            <w:tcW w:w="636" w:type="dxa"/>
          </w:tcPr>
          <w:p w14:paraId="48C190B4"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22.2</w:t>
            </w:r>
          </w:p>
        </w:tc>
        <w:tc>
          <w:tcPr>
            <w:tcW w:w="6215" w:type="dxa"/>
          </w:tcPr>
          <w:p w14:paraId="44D92E2B"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Bidder’s modification or withdrawal notice shall be </w:t>
            </w:r>
          </w:p>
          <w:p w14:paraId="5ACD0D39"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prepared, sealed, marked and dispatched in accordance with </w:t>
            </w:r>
          </w:p>
          <w:p w14:paraId="0781293D"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provisions of Clause 18 and 19, with the outer and inner envelopes additionally marked “Modification” or Withdrawal” as </w:t>
            </w:r>
          </w:p>
          <w:p w14:paraId="0117C15C"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appropriate. A withdrawal notice may also be sent by fax or </w:t>
            </w:r>
          </w:p>
          <w:p w14:paraId="0761A2BE"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email but followed by a signed confirmation copy, received not </w:t>
            </w:r>
          </w:p>
          <w:p w14:paraId="47AD0EF8"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later than the deadline for submission of Tenders.</w:t>
            </w:r>
          </w:p>
          <w:p w14:paraId="55240B0F"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0249D9DB" w14:textId="77777777" w:rsidTr="00BD3F70">
        <w:trPr>
          <w:trHeight w:val="55"/>
        </w:trPr>
        <w:tc>
          <w:tcPr>
            <w:tcW w:w="2257" w:type="dxa"/>
          </w:tcPr>
          <w:p w14:paraId="590BB12A" w14:textId="77777777" w:rsidR="00266844" w:rsidRPr="00926ACF" w:rsidRDefault="00266844" w:rsidP="00BD3F70">
            <w:pPr>
              <w:spacing w:after="0" w:line="240" w:lineRule="auto"/>
              <w:ind w:left="540" w:hanging="540"/>
              <w:jc w:val="both"/>
              <w:rPr>
                <w:rFonts w:ascii="Times New Roman" w:eastAsia="Times New Roman" w:hAnsi="Times New Roman" w:cs="Times New Roman"/>
                <w:b/>
                <w:bCs/>
                <w:sz w:val="24"/>
                <w:szCs w:val="24"/>
              </w:rPr>
            </w:pPr>
          </w:p>
        </w:tc>
        <w:tc>
          <w:tcPr>
            <w:tcW w:w="636" w:type="dxa"/>
          </w:tcPr>
          <w:p w14:paraId="309879F7"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22.3</w:t>
            </w:r>
          </w:p>
        </w:tc>
        <w:tc>
          <w:tcPr>
            <w:tcW w:w="6215" w:type="dxa"/>
          </w:tcPr>
          <w:p w14:paraId="648BCD2C"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No Tender may be modified or withdrawn subsequent to the </w:t>
            </w:r>
          </w:p>
          <w:p w14:paraId="624B0605"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deadline for submission of Tenders.</w:t>
            </w:r>
          </w:p>
          <w:p w14:paraId="7332E360"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74FD55E2" w14:textId="77777777" w:rsidTr="00BD3F70">
        <w:trPr>
          <w:trHeight w:val="55"/>
        </w:trPr>
        <w:tc>
          <w:tcPr>
            <w:tcW w:w="2257" w:type="dxa"/>
          </w:tcPr>
          <w:p w14:paraId="66376353" w14:textId="77777777" w:rsidR="00266844" w:rsidRPr="00926ACF" w:rsidRDefault="00266844" w:rsidP="00BD3F70">
            <w:pPr>
              <w:spacing w:after="0" w:line="240" w:lineRule="auto"/>
              <w:ind w:left="540" w:hanging="540"/>
              <w:jc w:val="both"/>
              <w:rPr>
                <w:rFonts w:ascii="Times New Roman" w:eastAsia="Times New Roman" w:hAnsi="Times New Roman" w:cs="Times New Roman"/>
                <w:b/>
                <w:bCs/>
                <w:sz w:val="24"/>
                <w:szCs w:val="24"/>
              </w:rPr>
            </w:pPr>
          </w:p>
        </w:tc>
        <w:tc>
          <w:tcPr>
            <w:tcW w:w="636" w:type="dxa"/>
          </w:tcPr>
          <w:p w14:paraId="75EA4CE8"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22.4</w:t>
            </w:r>
          </w:p>
        </w:tc>
        <w:tc>
          <w:tcPr>
            <w:tcW w:w="6215" w:type="dxa"/>
          </w:tcPr>
          <w:p w14:paraId="38954463"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No Tender may be withdrawn in the interval between the deadline for submission of Tenders and the expiration of the period of Tender </w:t>
            </w:r>
          </w:p>
          <w:p w14:paraId="516D5737"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validity specified by the Bidder on the Tender Form. Withdrawal of </w:t>
            </w:r>
          </w:p>
          <w:p w14:paraId="6AB7BD3B"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 Tender during this interval </w:t>
            </w:r>
            <w:r w:rsidRPr="00926ACF">
              <w:rPr>
                <w:rFonts w:ascii="Times New Roman" w:eastAsia="Times New Roman" w:hAnsi="Times New Roman" w:cs="Times New Roman"/>
                <w:sz w:val="24"/>
                <w:szCs w:val="24"/>
              </w:rPr>
              <w:lastRenderedPageBreak/>
              <w:t xml:space="preserve">shall result in the Bidder’s forfeiture of </w:t>
            </w:r>
          </w:p>
          <w:p w14:paraId="25E381FD"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its Bid Security, pursuant to Clause 16.6.</w:t>
            </w:r>
          </w:p>
          <w:p w14:paraId="23FE7C90"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13601C66" w14:textId="77777777" w:rsidTr="00BD3F70">
        <w:trPr>
          <w:trHeight w:val="55"/>
        </w:trPr>
        <w:tc>
          <w:tcPr>
            <w:tcW w:w="2257" w:type="dxa"/>
          </w:tcPr>
          <w:p w14:paraId="35D4BA6F" w14:textId="77777777" w:rsidR="00266844" w:rsidRPr="00926ACF" w:rsidRDefault="00266844" w:rsidP="00BD3F70">
            <w:pPr>
              <w:spacing w:after="0" w:line="240" w:lineRule="auto"/>
              <w:ind w:left="540" w:hanging="540"/>
              <w:jc w:val="both"/>
              <w:rPr>
                <w:rFonts w:ascii="Times New Roman" w:eastAsia="Times New Roman" w:hAnsi="Times New Roman" w:cs="Times New Roman"/>
                <w:b/>
                <w:bCs/>
                <w:sz w:val="24"/>
                <w:szCs w:val="24"/>
              </w:rPr>
            </w:pPr>
          </w:p>
        </w:tc>
        <w:tc>
          <w:tcPr>
            <w:tcW w:w="636" w:type="dxa"/>
          </w:tcPr>
          <w:p w14:paraId="3D010D90"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22.5</w:t>
            </w:r>
          </w:p>
        </w:tc>
        <w:tc>
          <w:tcPr>
            <w:tcW w:w="6215" w:type="dxa"/>
          </w:tcPr>
          <w:p w14:paraId="6C7233F6"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Bidders may only offer discounts, or otherwise modify the </w:t>
            </w:r>
          </w:p>
          <w:p w14:paraId="74405EB9"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prices of their Tenders by submitting Tender modifications in </w:t>
            </w:r>
          </w:p>
          <w:p w14:paraId="647ED0DF"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accordance with ITB Clause 22, or included in the original Tender </w:t>
            </w:r>
          </w:p>
          <w:p w14:paraId="701FE9F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submission.</w:t>
            </w:r>
          </w:p>
        </w:tc>
      </w:tr>
    </w:tbl>
    <w:p w14:paraId="692E4334"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2ED50D0A" w14:textId="77777777" w:rsidR="00266844" w:rsidRPr="00926ACF" w:rsidRDefault="00266844" w:rsidP="00266844">
      <w:pPr>
        <w:spacing w:after="0" w:line="240" w:lineRule="auto"/>
        <w:rPr>
          <w:rFonts w:ascii="Times New Roman" w:eastAsia="Times New Roman" w:hAnsi="Times New Roman" w:cs="Times New Roman"/>
          <w:sz w:val="24"/>
          <w:szCs w:val="24"/>
          <w:lang w:val="x-none" w:eastAsia="x-none"/>
        </w:rPr>
      </w:pPr>
    </w:p>
    <w:p w14:paraId="3E6208BB" w14:textId="77777777" w:rsidR="00266844" w:rsidRPr="00926ACF" w:rsidRDefault="00266844" w:rsidP="00266844">
      <w:pPr>
        <w:spacing w:after="0" w:line="240" w:lineRule="auto"/>
        <w:ind w:left="240"/>
        <w:jc w:val="center"/>
        <w:rPr>
          <w:rFonts w:ascii="Times New Roman" w:eastAsia="Times New Roman" w:hAnsi="Times New Roman" w:cs="Times New Roman"/>
          <w:b/>
          <w:bCs/>
          <w:smallCaps/>
          <w:sz w:val="28"/>
          <w:szCs w:val="24"/>
        </w:rPr>
      </w:pPr>
      <w:r w:rsidRPr="00926ACF">
        <w:rPr>
          <w:rFonts w:ascii="Times New Roman" w:eastAsia="Times New Roman" w:hAnsi="Times New Roman" w:cs="Times New Roman"/>
          <w:b/>
          <w:bCs/>
          <w:smallCaps/>
          <w:sz w:val="28"/>
          <w:szCs w:val="24"/>
        </w:rPr>
        <w:t>E.</w:t>
      </w:r>
      <w:r w:rsidRPr="00926ACF">
        <w:rPr>
          <w:rFonts w:ascii="Times New Roman" w:eastAsia="Times New Roman" w:hAnsi="Times New Roman" w:cs="Times New Roman"/>
          <w:b/>
          <w:bCs/>
          <w:smallCaps/>
          <w:sz w:val="28"/>
          <w:szCs w:val="24"/>
        </w:rPr>
        <w:tab/>
        <w:t>Tender Opening and Evaluation</w:t>
      </w:r>
    </w:p>
    <w:p w14:paraId="51F5CE71" w14:textId="77777777" w:rsidR="00266844" w:rsidRPr="00926ACF" w:rsidRDefault="00266844" w:rsidP="00266844">
      <w:pPr>
        <w:spacing w:after="0" w:line="240" w:lineRule="auto"/>
        <w:rPr>
          <w:rFonts w:ascii="Times New Roman" w:eastAsia="Times New Roman" w:hAnsi="Times New Roman" w:cs="Times New Roman"/>
          <w:b/>
          <w:bCs/>
          <w:sz w:val="24"/>
          <w:szCs w:val="24"/>
        </w:rPr>
      </w:pPr>
    </w:p>
    <w:tbl>
      <w:tblPr>
        <w:tblW w:w="9360" w:type="dxa"/>
        <w:tblInd w:w="-25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509"/>
        <w:gridCol w:w="636"/>
        <w:gridCol w:w="6215"/>
      </w:tblGrid>
      <w:tr w:rsidR="00266844" w:rsidRPr="00926ACF" w14:paraId="1D32C8F5" w14:textId="77777777" w:rsidTr="00BD3F70">
        <w:trPr>
          <w:trHeight w:val="55"/>
        </w:trPr>
        <w:tc>
          <w:tcPr>
            <w:tcW w:w="2509" w:type="dxa"/>
          </w:tcPr>
          <w:p w14:paraId="5DFD9D17" w14:textId="77777777" w:rsidR="00266844" w:rsidRPr="00926ACF" w:rsidRDefault="00266844" w:rsidP="00BD3F70">
            <w:pPr>
              <w:spacing w:after="0" w:line="240" w:lineRule="auto"/>
              <w:ind w:left="360" w:right="421" w:hanging="360"/>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23.</w:t>
            </w:r>
            <w:r w:rsidRPr="00926ACF">
              <w:rPr>
                <w:rFonts w:ascii="Times New Roman" w:eastAsia="Times New Roman" w:hAnsi="Times New Roman" w:cs="Times New Roman"/>
                <w:b/>
                <w:bCs/>
                <w:sz w:val="24"/>
                <w:szCs w:val="24"/>
              </w:rPr>
              <w:tab/>
              <w:t>Opening of Tenders by Purchaser</w:t>
            </w:r>
          </w:p>
        </w:tc>
        <w:tc>
          <w:tcPr>
            <w:tcW w:w="636" w:type="dxa"/>
          </w:tcPr>
          <w:p w14:paraId="6580659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23.1</w:t>
            </w:r>
          </w:p>
        </w:tc>
        <w:tc>
          <w:tcPr>
            <w:tcW w:w="6215" w:type="dxa"/>
          </w:tcPr>
          <w:p w14:paraId="09C6B484"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Purchaser will open Tenders including modifications made </w:t>
            </w:r>
          </w:p>
          <w:p w14:paraId="2707F130"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pursuant to Clause 22, in the presence of Bidders’ </w:t>
            </w:r>
          </w:p>
          <w:p w14:paraId="76BC91FB"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representatives who choose to attend, at </w:t>
            </w:r>
            <w:r w:rsidRPr="00926ACF">
              <w:rPr>
                <w:rFonts w:ascii="Times New Roman" w:eastAsia="Times New Roman" w:hAnsi="Times New Roman" w:cs="Times New Roman"/>
                <w:i/>
                <w:iCs/>
                <w:sz w:val="24"/>
                <w:szCs w:val="24"/>
              </w:rPr>
              <w:t>(Date and Time)</w:t>
            </w:r>
            <w:r w:rsidRPr="00926ACF">
              <w:rPr>
                <w:rFonts w:ascii="Times New Roman" w:eastAsia="Times New Roman" w:hAnsi="Times New Roman" w:cs="Times New Roman"/>
                <w:i/>
                <w:iCs/>
                <w:sz w:val="12"/>
                <w:szCs w:val="12"/>
              </w:rPr>
              <w:t xml:space="preserve"> </w:t>
            </w:r>
            <w:r w:rsidRPr="00926ACF">
              <w:rPr>
                <w:rFonts w:ascii="Times New Roman" w:eastAsia="Times New Roman" w:hAnsi="Times New Roman" w:cs="Times New Roman"/>
                <w:sz w:val="24"/>
                <w:szCs w:val="24"/>
              </w:rPr>
              <w:t xml:space="preserve">and at the place specified in the </w:t>
            </w:r>
            <w:r w:rsidRPr="00926ACF">
              <w:rPr>
                <w:rFonts w:ascii="Times New Roman" w:eastAsia="Times New Roman" w:hAnsi="Times New Roman" w:cs="Times New Roman"/>
                <w:i/>
                <w:iCs/>
                <w:sz w:val="24"/>
                <w:szCs w:val="24"/>
              </w:rPr>
              <w:t xml:space="preserve">Bid Data Sheet. </w:t>
            </w:r>
            <w:r w:rsidRPr="00926ACF">
              <w:rPr>
                <w:rFonts w:ascii="Times New Roman" w:eastAsia="Times New Roman" w:hAnsi="Times New Roman" w:cs="Times New Roman"/>
                <w:sz w:val="24"/>
                <w:szCs w:val="24"/>
              </w:rPr>
              <w:t>The Bidders’ representatives who are present shall sign a register evidencing their attendance.</w:t>
            </w:r>
          </w:p>
          <w:p w14:paraId="3B393854"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03EC1942" w14:textId="77777777" w:rsidTr="00BD3F70">
        <w:trPr>
          <w:trHeight w:val="55"/>
        </w:trPr>
        <w:tc>
          <w:tcPr>
            <w:tcW w:w="2509" w:type="dxa"/>
          </w:tcPr>
          <w:p w14:paraId="40541BB2" w14:textId="77777777" w:rsidR="00266844" w:rsidRPr="00926ACF" w:rsidRDefault="00266844" w:rsidP="00BD3F70">
            <w:pPr>
              <w:spacing w:after="0" w:line="240" w:lineRule="auto"/>
              <w:ind w:left="360" w:right="421" w:hanging="360"/>
              <w:jc w:val="both"/>
              <w:rPr>
                <w:rFonts w:ascii="Times New Roman" w:eastAsia="Times New Roman" w:hAnsi="Times New Roman" w:cs="Times New Roman"/>
                <w:b/>
                <w:bCs/>
                <w:sz w:val="24"/>
                <w:szCs w:val="24"/>
              </w:rPr>
            </w:pPr>
          </w:p>
        </w:tc>
        <w:tc>
          <w:tcPr>
            <w:tcW w:w="636" w:type="dxa"/>
          </w:tcPr>
          <w:p w14:paraId="75B75A72"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23.2</w:t>
            </w:r>
          </w:p>
        </w:tc>
        <w:tc>
          <w:tcPr>
            <w:tcW w:w="6215" w:type="dxa"/>
          </w:tcPr>
          <w:p w14:paraId="1615BF01"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Envelope marked “</w:t>
            </w:r>
            <w:r w:rsidRPr="00926ACF">
              <w:rPr>
                <w:rFonts w:ascii="Times New Roman" w:eastAsia="Times New Roman" w:hAnsi="Times New Roman" w:cs="Times New Roman"/>
                <w:b/>
                <w:sz w:val="24"/>
                <w:szCs w:val="24"/>
              </w:rPr>
              <w:t>WITHDRAWAL</w:t>
            </w:r>
            <w:r w:rsidRPr="00926ACF">
              <w:rPr>
                <w:rFonts w:ascii="Times New Roman" w:eastAsia="Times New Roman" w:hAnsi="Times New Roman" w:cs="Times New Roman"/>
                <w:sz w:val="24"/>
                <w:szCs w:val="24"/>
              </w:rPr>
              <w:t xml:space="preserve">” shall be opened and read </w:t>
            </w:r>
          </w:p>
          <w:p w14:paraId="5B4D38F1"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out first. Tenders for which an acceptable notice of withdrawal has </w:t>
            </w:r>
          </w:p>
          <w:p w14:paraId="3C8E5C81"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been submitted pursuant to ITB Clause 22 shall not be opened.</w:t>
            </w:r>
          </w:p>
          <w:p w14:paraId="3C7F8A5E"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33D79F01" w14:textId="77777777" w:rsidTr="00BD3F70">
        <w:trPr>
          <w:trHeight w:val="55"/>
        </w:trPr>
        <w:tc>
          <w:tcPr>
            <w:tcW w:w="2509" w:type="dxa"/>
          </w:tcPr>
          <w:p w14:paraId="1391BC0A" w14:textId="77777777" w:rsidR="00266844" w:rsidRPr="00926ACF" w:rsidRDefault="00266844" w:rsidP="00BD3F70">
            <w:pPr>
              <w:spacing w:after="0" w:line="240" w:lineRule="auto"/>
              <w:ind w:left="360" w:right="421" w:hanging="360"/>
              <w:jc w:val="both"/>
              <w:rPr>
                <w:rFonts w:ascii="Times New Roman" w:eastAsia="Times New Roman" w:hAnsi="Times New Roman" w:cs="Times New Roman"/>
                <w:b/>
                <w:bCs/>
                <w:sz w:val="24"/>
                <w:szCs w:val="24"/>
              </w:rPr>
            </w:pPr>
          </w:p>
        </w:tc>
        <w:tc>
          <w:tcPr>
            <w:tcW w:w="636" w:type="dxa"/>
          </w:tcPr>
          <w:p w14:paraId="58E794E9"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23.3</w:t>
            </w:r>
          </w:p>
        </w:tc>
        <w:tc>
          <w:tcPr>
            <w:tcW w:w="6215" w:type="dxa"/>
          </w:tcPr>
          <w:p w14:paraId="4748A136"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Bidders’ names, Tender prices, modifications, discounts offered, Tender withdrawals and the presence or absence of the </w:t>
            </w:r>
          </w:p>
          <w:p w14:paraId="485D640A"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requisite Bid Security and such other details as the Purchaser, </w:t>
            </w:r>
          </w:p>
          <w:p w14:paraId="41D3C227"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at its discretion, may consider appropriate will be announced </w:t>
            </w:r>
          </w:p>
          <w:p w14:paraId="73CC28EF"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and read aloud by the Purchaser at the Tender opening session.</w:t>
            </w:r>
          </w:p>
          <w:p w14:paraId="7A4B3FB3"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6DE05708" w14:textId="77777777" w:rsidTr="00BD3F70">
        <w:trPr>
          <w:trHeight w:val="55"/>
        </w:trPr>
        <w:tc>
          <w:tcPr>
            <w:tcW w:w="2509" w:type="dxa"/>
          </w:tcPr>
          <w:p w14:paraId="71FBAF45" w14:textId="77777777" w:rsidR="00266844" w:rsidRPr="00926ACF" w:rsidRDefault="00266844" w:rsidP="00BD3F70">
            <w:pPr>
              <w:spacing w:after="0" w:line="240" w:lineRule="auto"/>
              <w:ind w:left="360" w:right="421" w:hanging="360"/>
              <w:jc w:val="both"/>
              <w:rPr>
                <w:rFonts w:ascii="Times New Roman" w:eastAsia="Times New Roman" w:hAnsi="Times New Roman" w:cs="Times New Roman"/>
                <w:b/>
                <w:bCs/>
                <w:sz w:val="24"/>
                <w:szCs w:val="24"/>
              </w:rPr>
            </w:pPr>
          </w:p>
        </w:tc>
        <w:tc>
          <w:tcPr>
            <w:tcW w:w="636" w:type="dxa"/>
          </w:tcPr>
          <w:p w14:paraId="5F7FD5F6"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23.4</w:t>
            </w:r>
          </w:p>
        </w:tc>
        <w:tc>
          <w:tcPr>
            <w:tcW w:w="6215" w:type="dxa"/>
          </w:tcPr>
          <w:p w14:paraId="46402DC9"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Purchaser will prepare minutes of the Tender opening, </w:t>
            </w:r>
          </w:p>
          <w:p w14:paraId="272955AF"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including the information disclosed to those present in </w:t>
            </w:r>
          </w:p>
          <w:p w14:paraId="77C8CFFF"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accordance with sub-clause 23.3.</w:t>
            </w:r>
          </w:p>
        </w:tc>
      </w:tr>
      <w:tr w:rsidR="00266844" w:rsidRPr="00926ACF" w14:paraId="5C13787F" w14:textId="77777777" w:rsidTr="00BD3F70">
        <w:trPr>
          <w:trHeight w:val="55"/>
        </w:trPr>
        <w:tc>
          <w:tcPr>
            <w:tcW w:w="2509" w:type="dxa"/>
          </w:tcPr>
          <w:p w14:paraId="5277AF3D" w14:textId="77777777" w:rsidR="00266844" w:rsidRPr="00926ACF" w:rsidRDefault="00266844" w:rsidP="00BD3F70">
            <w:pPr>
              <w:spacing w:after="0" w:line="240" w:lineRule="auto"/>
              <w:ind w:left="360" w:right="421" w:hanging="360"/>
              <w:jc w:val="both"/>
              <w:rPr>
                <w:rFonts w:ascii="Times New Roman" w:eastAsia="Times New Roman" w:hAnsi="Times New Roman" w:cs="Times New Roman"/>
                <w:b/>
                <w:bCs/>
                <w:sz w:val="24"/>
                <w:szCs w:val="24"/>
              </w:rPr>
            </w:pPr>
          </w:p>
        </w:tc>
        <w:tc>
          <w:tcPr>
            <w:tcW w:w="636" w:type="dxa"/>
          </w:tcPr>
          <w:p w14:paraId="548A8F33"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215" w:type="dxa"/>
          </w:tcPr>
          <w:p w14:paraId="62A481C6"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70DB4624" w14:textId="77777777" w:rsidTr="00BD3F70">
        <w:trPr>
          <w:trHeight w:val="55"/>
        </w:trPr>
        <w:tc>
          <w:tcPr>
            <w:tcW w:w="2509" w:type="dxa"/>
          </w:tcPr>
          <w:p w14:paraId="72028BBB" w14:textId="77777777" w:rsidR="00266844" w:rsidRPr="00926ACF" w:rsidRDefault="00266844" w:rsidP="00BD3F70">
            <w:pPr>
              <w:spacing w:after="0" w:line="240" w:lineRule="auto"/>
              <w:ind w:left="360" w:right="421" w:hanging="360"/>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24.</w:t>
            </w:r>
            <w:r w:rsidRPr="00926ACF">
              <w:rPr>
                <w:rFonts w:ascii="Times New Roman" w:eastAsia="Times New Roman" w:hAnsi="Times New Roman" w:cs="Times New Roman"/>
                <w:b/>
                <w:bCs/>
                <w:sz w:val="24"/>
                <w:szCs w:val="24"/>
              </w:rPr>
              <w:tab/>
              <w:t xml:space="preserve">  Process to be Confidential</w:t>
            </w:r>
          </w:p>
        </w:tc>
        <w:tc>
          <w:tcPr>
            <w:tcW w:w="636" w:type="dxa"/>
          </w:tcPr>
          <w:p w14:paraId="66B77ED7"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24.1</w:t>
            </w:r>
          </w:p>
        </w:tc>
        <w:tc>
          <w:tcPr>
            <w:tcW w:w="6215" w:type="dxa"/>
          </w:tcPr>
          <w:p w14:paraId="2889EC54"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Information relating to the examination, clarification, evaluation, </w:t>
            </w:r>
          </w:p>
          <w:p w14:paraId="4E3C0D69"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and comparison of Tenders and recommendations for the Award of Contract shall not be disclosed to Bidders or any other persons not officially concerned with such process until the Award to the successful Bidder has been announced.</w:t>
            </w:r>
          </w:p>
        </w:tc>
      </w:tr>
      <w:tr w:rsidR="00266844" w:rsidRPr="00926ACF" w14:paraId="6F83E8E3" w14:textId="77777777" w:rsidTr="00BD3F70">
        <w:trPr>
          <w:trHeight w:val="55"/>
        </w:trPr>
        <w:tc>
          <w:tcPr>
            <w:tcW w:w="2509" w:type="dxa"/>
          </w:tcPr>
          <w:p w14:paraId="271EBA7B" w14:textId="77777777" w:rsidR="00266844" w:rsidRPr="00926ACF" w:rsidRDefault="00266844" w:rsidP="00BD3F70">
            <w:pPr>
              <w:spacing w:after="0" w:line="240" w:lineRule="auto"/>
              <w:ind w:left="360" w:right="421" w:hanging="360"/>
              <w:jc w:val="both"/>
              <w:rPr>
                <w:rFonts w:ascii="Times New Roman" w:eastAsia="Times New Roman" w:hAnsi="Times New Roman" w:cs="Times New Roman"/>
                <w:b/>
                <w:bCs/>
                <w:sz w:val="24"/>
                <w:szCs w:val="24"/>
              </w:rPr>
            </w:pPr>
          </w:p>
        </w:tc>
        <w:tc>
          <w:tcPr>
            <w:tcW w:w="636" w:type="dxa"/>
          </w:tcPr>
          <w:p w14:paraId="60E4CDA2"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215" w:type="dxa"/>
          </w:tcPr>
          <w:p w14:paraId="44B1AE98"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05DEF2C5" w14:textId="77777777" w:rsidTr="00BD3F70">
        <w:trPr>
          <w:trHeight w:val="55"/>
        </w:trPr>
        <w:tc>
          <w:tcPr>
            <w:tcW w:w="2509" w:type="dxa"/>
          </w:tcPr>
          <w:p w14:paraId="328A4D58" w14:textId="77777777" w:rsidR="00266844" w:rsidRPr="00926ACF" w:rsidRDefault="00266844" w:rsidP="00BD3F70">
            <w:pPr>
              <w:spacing w:after="0" w:line="240" w:lineRule="auto"/>
              <w:ind w:left="360" w:right="421" w:hanging="360"/>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25.</w:t>
            </w:r>
            <w:r w:rsidRPr="00926ACF">
              <w:rPr>
                <w:rFonts w:ascii="Times New Roman" w:eastAsia="Times New Roman" w:hAnsi="Times New Roman" w:cs="Times New Roman"/>
                <w:b/>
                <w:bCs/>
                <w:sz w:val="24"/>
                <w:szCs w:val="24"/>
              </w:rPr>
              <w:tab/>
              <w:t>Clarification of Tenders</w:t>
            </w:r>
          </w:p>
        </w:tc>
        <w:tc>
          <w:tcPr>
            <w:tcW w:w="636" w:type="dxa"/>
          </w:tcPr>
          <w:p w14:paraId="7EC5ECA0"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25.1</w:t>
            </w:r>
          </w:p>
        </w:tc>
        <w:tc>
          <w:tcPr>
            <w:tcW w:w="6215" w:type="dxa"/>
          </w:tcPr>
          <w:p w14:paraId="0A13B728"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To assist in the examination, evaluation and comparison of </w:t>
            </w:r>
          </w:p>
          <w:p w14:paraId="316624EA"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Tenders, the Purchaser may, at its discretion, ask any Bidder for </w:t>
            </w:r>
          </w:p>
          <w:p w14:paraId="36A3055E"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clarification of its Tender, including breakdowns of unit rates. The </w:t>
            </w:r>
          </w:p>
          <w:p w14:paraId="2711B141"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request for clarification and the response shall be in writing and </w:t>
            </w:r>
          </w:p>
          <w:p w14:paraId="6CC9D6BD"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no change in the price or substance of the Tender shall be sought, </w:t>
            </w:r>
          </w:p>
          <w:p w14:paraId="163FFF7B"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offered or permitted, except as required to confirm the </w:t>
            </w:r>
          </w:p>
          <w:p w14:paraId="3038DE09"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correction of arithmetic errors discovered by the Purchaser in </w:t>
            </w:r>
          </w:p>
          <w:p w14:paraId="10AADCA2"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evaluation of the Tenders.</w:t>
            </w:r>
          </w:p>
        </w:tc>
      </w:tr>
    </w:tbl>
    <w:p w14:paraId="551420B8" w14:textId="77777777" w:rsidR="00266844" w:rsidRPr="00926ACF" w:rsidRDefault="00266844" w:rsidP="00266844">
      <w:pPr>
        <w:spacing w:after="0" w:line="240" w:lineRule="auto"/>
        <w:jc w:val="both"/>
        <w:rPr>
          <w:rFonts w:ascii="Times New Roman" w:eastAsia="Times New Roman" w:hAnsi="Times New Roman" w:cs="Times New Roman"/>
          <w:sz w:val="24"/>
          <w:szCs w:val="24"/>
        </w:rPr>
      </w:pPr>
    </w:p>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266844" w:rsidRPr="00926ACF" w14:paraId="1678425B" w14:textId="77777777" w:rsidTr="00BD3F70">
        <w:trPr>
          <w:trHeight w:val="55"/>
        </w:trPr>
        <w:tc>
          <w:tcPr>
            <w:tcW w:w="2689" w:type="dxa"/>
          </w:tcPr>
          <w:p w14:paraId="003812AE" w14:textId="77777777" w:rsidR="00266844" w:rsidRPr="00926ACF" w:rsidRDefault="00266844" w:rsidP="00BD3F70">
            <w:pPr>
              <w:spacing w:after="0" w:line="240" w:lineRule="auto"/>
              <w:ind w:left="252" w:right="601" w:hanging="252"/>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 xml:space="preserve">26. Examination of Tenders and Determination </w:t>
            </w:r>
            <w:r w:rsidRPr="00926ACF">
              <w:rPr>
                <w:rFonts w:ascii="Times New Roman" w:eastAsia="Times New Roman" w:hAnsi="Times New Roman" w:cs="Times New Roman"/>
                <w:b/>
                <w:bCs/>
                <w:sz w:val="24"/>
                <w:szCs w:val="24"/>
              </w:rPr>
              <w:lastRenderedPageBreak/>
              <w:t>of Responsiveness</w:t>
            </w:r>
          </w:p>
        </w:tc>
        <w:tc>
          <w:tcPr>
            <w:tcW w:w="636" w:type="dxa"/>
          </w:tcPr>
          <w:p w14:paraId="02315CE7"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lastRenderedPageBreak/>
              <w:t>26.1</w:t>
            </w:r>
          </w:p>
        </w:tc>
        <w:tc>
          <w:tcPr>
            <w:tcW w:w="6215" w:type="dxa"/>
          </w:tcPr>
          <w:p w14:paraId="3AC5CC88"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Purchaser will determine whether each Tender:</w:t>
            </w:r>
          </w:p>
          <w:p w14:paraId="5144519D"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44FBD43E" w14:textId="77777777" w:rsidR="00266844" w:rsidRPr="00926ACF" w:rsidRDefault="00266844" w:rsidP="00BD3F70">
            <w:pPr>
              <w:spacing w:after="0" w:line="240" w:lineRule="auto"/>
              <w:ind w:left="347" w:hanging="34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w:t>
            </w:r>
            <w:r w:rsidRPr="00926ACF">
              <w:rPr>
                <w:rFonts w:ascii="Times New Roman" w:eastAsia="Times New Roman" w:hAnsi="Times New Roman" w:cs="Times New Roman"/>
                <w:sz w:val="24"/>
                <w:szCs w:val="24"/>
              </w:rPr>
              <w:tab/>
              <w:t>meets the eligibility criteria defined in ITB Clause 3;</w:t>
            </w:r>
          </w:p>
          <w:p w14:paraId="0C0A310F" w14:textId="77777777" w:rsidR="00266844" w:rsidRPr="00926ACF" w:rsidRDefault="00266844" w:rsidP="00BD3F70">
            <w:pPr>
              <w:spacing w:after="0" w:line="240" w:lineRule="auto"/>
              <w:ind w:left="347" w:hanging="347"/>
              <w:jc w:val="both"/>
              <w:rPr>
                <w:rFonts w:ascii="Times New Roman" w:eastAsia="Times New Roman" w:hAnsi="Times New Roman" w:cs="Times New Roman"/>
                <w:sz w:val="24"/>
                <w:szCs w:val="24"/>
              </w:rPr>
            </w:pPr>
          </w:p>
          <w:p w14:paraId="7E08BA74" w14:textId="77777777" w:rsidR="00266844" w:rsidRPr="00926ACF" w:rsidRDefault="00266844" w:rsidP="00BD3F70">
            <w:pPr>
              <w:spacing w:after="0" w:line="240" w:lineRule="auto"/>
              <w:ind w:left="347" w:hanging="34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w:t>
            </w:r>
            <w:r w:rsidRPr="00926ACF">
              <w:rPr>
                <w:rFonts w:ascii="Times New Roman" w:eastAsia="Times New Roman" w:hAnsi="Times New Roman" w:cs="Times New Roman"/>
                <w:sz w:val="24"/>
                <w:szCs w:val="24"/>
              </w:rPr>
              <w:tab/>
              <w:t>has been properly signed;</w:t>
            </w:r>
          </w:p>
          <w:p w14:paraId="2FE5E236" w14:textId="77777777" w:rsidR="00266844" w:rsidRPr="00926ACF" w:rsidRDefault="00266844" w:rsidP="00BD3F70">
            <w:pPr>
              <w:spacing w:after="0" w:line="240" w:lineRule="auto"/>
              <w:ind w:left="347" w:hanging="347"/>
              <w:jc w:val="both"/>
              <w:rPr>
                <w:rFonts w:ascii="Times New Roman" w:eastAsia="Times New Roman" w:hAnsi="Times New Roman" w:cs="Times New Roman"/>
                <w:sz w:val="24"/>
                <w:szCs w:val="24"/>
              </w:rPr>
            </w:pPr>
          </w:p>
          <w:p w14:paraId="21240504" w14:textId="77777777" w:rsidR="00266844" w:rsidRPr="00926ACF" w:rsidRDefault="00266844" w:rsidP="00BD3F70">
            <w:pPr>
              <w:spacing w:after="0" w:line="240" w:lineRule="auto"/>
              <w:ind w:left="347" w:hanging="34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w:t>
            </w:r>
            <w:r w:rsidRPr="00926ACF">
              <w:rPr>
                <w:rFonts w:ascii="Times New Roman" w:eastAsia="Times New Roman" w:hAnsi="Times New Roman" w:cs="Times New Roman"/>
                <w:sz w:val="24"/>
                <w:szCs w:val="24"/>
              </w:rPr>
              <w:tab/>
              <w:t>is accompanied by the required securities;</w:t>
            </w:r>
          </w:p>
          <w:p w14:paraId="7DE1244B" w14:textId="77777777" w:rsidR="00266844" w:rsidRPr="00926ACF" w:rsidRDefault="00266844" w:rsidP="00BD3F70">
            <w:pPr>
              <w:spacing w:after="0" w:line="240" w:lineRule="auto"/>
              <w:ind w:left="347" w:hanging="347"/>
              <w:jc w:val="both"/>
              <w:rPr>
                <w:rFonts w:ascii="Times New Roman" w:eastAsia="Times New Roman" w:hAnsi="Times New Roman" w:cs="Times New Roman"/>
                <w:sz w:val="24"/>
                <w:szCs w:val="24"/>
              </w:rPr>
            </w:pPr>
          </w:p>
          <w:p w14:paraId="413A5A24" w14:textId="77777777" w:rsidR="00266844" w:rsidRPr="00926ACF" w:rsidRDefault="00266844" w:rsidP="00BD3F70">
            <w:pPr>
              <w:spacing w:after="0" w:line="240" w:lineRule="auto"/>
              <w:ind w:left="347" w:hanging="34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w:t>
            </w:r>
            <w:r w:rsidRPr="00926ACF">
              <w:rPr>
                <w:rFonts w:ascii="Times New Roman" w:eastAsia="Times New Roman" w:hAnsi="Times New Roman" w:cs="Times New Roman"/>
                <w:sz w:val="24"/>
                <w:szCs w:val="24"/>
              </w:rPr>
              <w:tab/>
              <w:t>is substantially responsive to the requirements of the Tender documents.</w:t>
            </w:r>
          </w:p>
          <w:p w14:paraId="76A0EB85" w14:textId="77777777" w:rsidR="00266844" w:rsidRPr="00926ACF" w:rsidRDefault="00266844" w:rsidP="00BD3F70">
            <w:pPr>
              <w:spacing w:after="0" w:line="240" w:lineRule="auto"/>
              <w:ind w:left="347" w:hanging="347"/>
              <w:jc w:val="both"/>
              <w:rPr>
                <w:rFonts w:ascii="Times New Roman" w:eastAsia="Times New Roman" w:hAnsi="Times New Roman" w:cs="Times New Roman"/>
                <w:sz w:val="24"/>
                <w:szCs w:val="24"/>
              </w:rPr>
            </w:pPr>
          </w:p>
        </w:tc>
      </w:tr>
      <w:tr w:rsidR="00266844" w:rsidRPr="00926ACF" w14:paraId="7F723F93" w14:textId="77777777" w:rsidTr="00BD3F70">
        <w:trPr>
          <w:trHeight w:val="55"/>
        </w:trPr>
        <w:tc>
          <w:tcPr>
            <w:tcW w:w="2689" w:type="dxa"/>
          </w:tcPr>
          <w:p w14:paraId="1E966C69" w14:textId="77777777" w:rsidR="00266844" w:rsidRPr="00926ACF" w:rsidRDefault="00266844" w:rsidP="00BD3F70">
            <w:pPr>
              <w:spacing w:after="0" w:line="240" w:lineRule="auto"/>
              <w:ind w:left="252" w:right="601" w:hanging="252"/>
              <w:jc w:val="both"/>
              <w:rPr>
                <w:rFonts w:ascii="Times New Roman" w:eastAsia="Times New Roman" w:hAnsi="Times New Roman" w:cs="Times New Roman"/>
                <w:b/>
                <w:bCs/>
                <w:sz w:val="24"/>
                <w:szCs w:val="24"/>
              </w:rPr>
            </w:pPr>
          </w:p>
        </w:tc>
        <w:tc>
          <w:tcPr>
            <w:tcW w:w="636" w:type="dxa"/>
          </w:tcPr>
          <w:p w14:paraId="0BC9B956"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26.2</w:t>
            </w:r>
          </w:p>
        </w:tc>
        <w:tc>
          <w:tcPr>
            <w:tcW w:w="6215" w:type="dxa"/>
          </w:tcPr>
          <w:p w14:paraId="54D7CCC4"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Arithmetical errors will be rectified on the following basis:</w:t>
            </w:r>
          </w:p>
          <w:p w14:paraId="75D761B4"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62CC22CF" w14:textId="77777777" w:rsidR="00266844" w:rsidRPr="00926ACF" w:rsidRDefault="00266844" w:rsidP="00BD3F70">
            <w:pPr>
              <w:spacing w:after="0" w:line="240" w:lineRule="auto"/>
              <w:ind w:left="347" w:hanging="34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w:t>
            </w:r>
            <w:r w:rsidRPr="00926ACF">
              <w:rPr>
                <w:rFonts w:ascii="Times New Roman" w:eastAsia="Times New Roman" w:hAnsi="Times New Roman" w:cs="Times New Roman"/>
                <w:sz w:val="24"/>
                <w:szCs w:val="24"/>
              </w:rPr>
              <w:tab/>
              <w:t>If there is a discrepancy between the unit price and the total price that is obtained by multiplying the unit price and quantity, the unit price shall prevail and the total price shall be corrected. If the Bidder does not accept the correction of the errors, its Tender will be rejected, and its Bid Security may be forfeited,</w:t>
            </w:r>
          </w:p>
          <w:p w14:paraId="4C60591B" w14:textId="77777777" w:rsidR="00266844" w:rsidRPr="00926ACF" w:rsidRDefault="00266844" w:rsidP="00BD3F70">
            <w:pPr>
              <w:spacing w:after="0" w:line="240" w:lineRule="auto"/>
              <w:ind w:left="347" w:hanging="347"/>
              <w:jc w:val="both"/>
              <w:rPr>
                <w:rFonts w:ascii="Times New Roman" w:eastAsia="Times New Roman" w:hAnsi="Times New Roman" w:cs="Times New Roman"/>
                <w:sz w:val="24"/>
                <w:szCs w:val="24"/>
              </w:rPr>
            </w:pPr>
          </w:p>
          <w:p w14:paraId="27474EF4" w14:textId="77777777" w:rsidR="00266844" w:rsidRPr="00926ACF" w:rsidRDefault="00266844" w:rsidP="00BD3F70">
            <w:pPr>
              <w:spacing w:after="0" w:line="240" w:lineRule="auto"/>
              <w:ind w:left="347" w:hanging="34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ii.</w:t>
            </w:r>
            <w:r w:rsidRPr="00926ACF">
              <w:rPr>
                <w:rFonts w:ascii="Times New Roman" w:eastAsia="Times New Roman" w:hAnsi="Times New Roman" w:cs="Times New Roman"/>
                <w:sz w:val="24"/>
                <w:szCs w:val="24"/>
              </w:rPr>
              <w:tab/>
              <w:t>If there is a discrepancy between words and figures, the amount in words will prevail.</w:t>
            </w:r>
          </w:p>
          <w:p w14:paraId="75ACC0ED" w14:textId="77777777" w:rsidR="00266844" w:rsidRPr="00926ACF" w:rsidRDefault="00266844" w:rsidP="00BD3F70">
            <w:pPr>
              <w:spacing w:after="0" w:line="240" w:lineRule="auto"/>
              <w:ind w:left="347" w:hanging="347"/>
              <w:jc w:val="both"/>
              <w:rPr>
                <w:rFonts w:ascii="Times New Roman" w:eastAsia="Times New Roman" w:hAnsi="Times New Roman" w:cs="Times New Roman"/>
                <w:sz w:val="24"/>
                <w:szCs w:val="24"/>
              </w:rPr>
            </w:pPr>
          </w:p>
        </w:tc>
      </w:tr>
      <w:tr w:rsidR="00266844" w:rsidRPr="00926ACF" w14:paraId="584725AC" w14:textId="77777777" w:rsidTr="00BD3F70">
        <w:trPr>
          <w:trHeight w:val="55"/>
        </w:trPr>
        <w:tc>
          <w:tcPr>
            <w:tcW w:w="2689" w:type="dxa"/>
          </w:tcPr>
          <w:p w14:paraId="5CFDF7CA" w14:textId="77777777" w:rsidR="00266844" w:rsidRPr="00926ACF" w:rsidRDefault="00266844" w:rsidP="00BD3F70">
            <w:pPr>
              <w:spacing w:after="0" w:line="240" w:lineRule="auto"/>
              <w:ind w:left="252" w:right="601" w:hanging="252"/>
              <w:jc w:val="both"/>
              <w:rPr>
                <w:rFonts w:ascii="Times New Roman" w:eastAsia="Times New Roman" w:hAnsi="Times New Roman" w:cs="Times New Roman"/>
                <w:b/>
                <w:bCs/>
                <w:sz w:val="24"/>
                <w:szCs w:val="24"/>
              </w:rPr>
            </w:pPr>
          </w:p>
        </w:tc>
        <w:tc>
          <w:tcPr>
            <w:tcW w:w="636" w:type="dxa"/>
          </w:tcPr>
          <w:p w14:paraId="1617F74C"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26.3</w:t>
            </w:r>
          </w:p>
        </w:tc>
        <w:tc>
          <w:tcPr>
            <w:tcW w:w="6215" w:type="dxa"/>
          </w:tcPr>
          <w:p w14:paraId="3076DC34"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Prior to the detailed evaluation, pursuant to Clause 28, the Purchaser will determine the substantial responsiveness of each Tender to the Tender Documents. For purposes of these clauses, a substantially responsive Tender is one, which conforms to all the terms and conditions of the Tender Documents without material deviations. The Purchaser’s determination of a </w:t>
            </w:r>
          </w:p>
          <w:p w14:paraId="5AEA7634"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Bidder’s responsiveness is to be based on the contents of the Tender </w:t>
            </w:r>
          </w:p>
          <w:p w14:paraId="6FC59562"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b/>
                <w:bCs/>
                <w:sz w:val="24"/>
                <w:szCs w:val="24"/>
              </w:rPr>
              <w:t>i</w:t>
            </w:r>
            <w:r w:rsidRPr="00926ACF">
              <w:rPr>
                <w:rFonts w:ascii="Times New Roman" w:eastAsia="Times New Roman" w:hAnsi="Times New Roman" w:cs="Times New Roman"/>
                <w:sz w:val="24"/>
                <w:szCs w:val="24"/>
              </w:rPr>
              <w:t xml:space="preserve">tself without recourse to extrinsic evidence. A material </w:t>
            </w:r>
          </w:p>
          <w:p w14:paraId="0A00D168"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deviation or reservation is one:</w:t>
            </w:r>
          </w:p>
          <w:p w14:paraId="5C6E3F8C"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0C88C39E" w14:textId="77777777" w:rsidR="00266844" w:rsidRPr="00926ACF" w:rsidRDefault="00266844" w:rsidP="00BD3F70">
            <w:pPr>
              <w:spacing w:after="0" w:line="240" w:lineRule="auto"/>
              <w:ind w:left="347" w:hanging="34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w:t>
            </w:r>
            <w:r w:rsidRPr="00926ACF">
              <w:rPr>
                <w:rFonts w:ascii="Times New Roman" w:eastAsia="Times New Roman" w:hAnsi="Times New Roman" w:cs="Times New Roman"/>
                <w:sz w:val="24"/>
                <w:szCs w:val="24"/>
              </w:rPr>
              <w:tab/>
              <w:t>which affects in any substantial way the Scope, Quality, or Performance of the Contract;</w:t>
            </w:r>
          </w:p>
          <w:p w14:paraId="75C52B22" w14:textId="77777777" w:rsidR="00266844" w:rsidRPr="00926ACF" w:rsidRDefault="00266844" w:rsidP="00BD3F70">
            <w:pPr>
              <w:spacing w:after="0" w:line="240" w:lineRule="auto"/>
              <w:ind w:left="347" w:hanging="347"/>
              <w:jc w:val="both"/>
              <w:rPr>
                <w:rFonts w:ascii="Times New Roman" w:eastAsia="Times New Roman" w:hAnsi="Times New Roman" w:cs="Times New Roman"/>
                <w:sz w:val="24"/>
                <w:szCs w:val="24"/>
              </w:rPr>
            </w:pPr>
          </w:p>
          <w:p w14:paraId="2814B409" w14:textId="77777777" w:rsidR="00266844" w:rsidRPr="00926ACF" w:rsidRDefault="00266844" w:rsidP="00BD3F70">
            <w:pPr>
              <w:spacing w:after="0" w:line="240" w:lineRule="auto"/>
              <w:ind w:left="347" w:hanging="34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w:t>
            </w:r>
            <w:r w:rsidRPr="00926ACF">
              <w:rPr>
                <w:rFonts w:ascii="Times New Roman" w:eastAsia="Times New Roman" w:hAnsi="Times New Roman" w:cs="Times New Roman"/>
                <w:sz w:val="24"/>
                <w:szCs w:val="24"/>
              </w:rPr>
              <w:tab/>
              <w:t xml:space="preserve">which limits in any substantial way, inconsistent with the   </w:t>
            </w:r>
          </w:p>
          <w:p w14:paraId="3D4B7A56" w14:textId="77777777" w:rsidR="00266844" w:rsidRPr="00926ACF" w:rsidRDefault="00266844" w:rsidP="00BD3F70">
            <w:pPr>
              <w:spacing w:after="0" w:line="240" w:lineRule="auto"/>
              <w:ind w:left="347" w:hanging="347"/>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19"/>
                <w:szCs w:val="19"/>
              </w:rPr>
              <w:t xml:space="preserve">       </w:t>
            </w:r>
          </w:p>
          <w:p w14:paraId="13A11082" w14:textId="77777777" w:rsidR="00266844" w:rsidRPr="00926ACF" w:rsidRDefault="00266844" w:rsidP="00BD3F70">
            <w:pPr>
              <w:spacing w:after="0" w:line="240" w:lineRule="auto"/>
              <w:ind w:left="347" w:hanging="347"/>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Tender documents, the Purchaser’s rights or the Bidder’s </w:t>
            </w:r>
          </w:p>
          <w:p w14:paraId="250307D8" w14:textId="77777777" w:rsidR="00266844" w:rsidRPr="00926ACF" w:rsidRDefault="00266844" w:rsidP="00BD3F70">
            <w:pPr>
              <w:spacing w:after="0" w:line="240" w:lineRule="auto"/>
              <w:ind w:left="347" w:hanging="34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obligations under the contract; or</w:t>
            </w:r>
          </w:p>
          <w:p w14:paraId="0050C14A" w14:textId="77777777" w:rsidR="00266844" w:rsidRPr="00926ACF" w:rsidRDefault="00266844" w:rsidP="00BD3F70">
            <w:pPr>
              <w:spacing w:after="0" w:line="240" w:lineRule="auto"/>
              <w:ind w:left="347" w:hanging="347"/>
              <w:jc w:val="both"/>
              <w:rPr>
                <w:rFonts w:ascii="Times New Roman" w:eastAsia="Times New Roman" w:hAnsi="Times New Roman" w:cs="Times New Roman"/>
                <w:sz w:val="24"/>
                <w:szCs w:val="24"/>
              </w:rPr>
            </w:pPr>
          </w:p>
          <w:p w14:paraId="3513E2DD" w14:textId="77777777" w:rsidR="00266844" w:rsidRPr="00926ACF" w:rsidRDefault="00266844" w:rsidP="00BD3F70">
            <w:pPr>
              <w:spacing w:after="0" w:line="240" w:lineRule="auto"/>
              <w:ind w:left="347" w:hanging="34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w:t>
            </w:r>
            <w:r w:rsidRPr="00926ACF">
              <w:rPr>
                <w:rFonts w:ascii="Times New Roman" w:eastAsia="Times New Roman" w:hAnsi="Times New Roman" w:cs="Times New Roman"/>
                <w:sz w:val="24"/>
                <w:szCs w:val="24"/>
              </w:rPr>
              <w:tab/>
              <w:t xml:space="preserve">whose rectification would affect unfairly the competitive  </w:t>
            </w:r>
          </w:p>
          <w:p w14:paraId="56F30DDB" w14:textId="77777777" w:rsidR="00266844" w:rsidRPr="00926ACF" w:rsidRDefault="00266844" w:rsidP="00BD3F70">
            <w:pPr>
              <w:spacing w:after="0" w:line="240" w:lineRule="auto"/>
              <w:ind w:left="347" w:hanging="347"/>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19"/>
                <w:szCs w:val="19"/>
              </w:rPr>
              <w:t xml:space="preserve">       </w:t>
            </w:r>
          </w:p>
          <w:p w14:paraId="45675D0E" w14:textId="77777777" w:rsidR="00266844" w:rsidRPr="00C36D00" w:rsidRDefault="00266844" w:rsidP="00BD3F70">
            <w:pPr>
              <w:spacing w:after="0" w:line="240" w:lineRule="auto"/>
              <w:ind w:left="347" w:hanging="34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position of other Bidders</w:t>
            </w:r>
            <w:r>
              <w:rPr>
                <w:rFonts w:ascii="Times New Roman" w:eastAsia="Times New Roman" w:hAnsi="Times New Roman" w:cs="Times New Roman"/>
                <w:sz w:val="24"/>
                <w:szCs w:val="24"/>
              </w:rPr>
              <w:t xml:space="preserve"> presenting substantially      </w:t>
            </w:r>
          </w:p>
          <w:p w14:paraId="2969BB67"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responsive Tenders.</w:t>
            </w:r>
          </w:p>
        </w:tc>
      </w:tr>
      <w:tr w:rsidR="00266844" w:rsidRPr="00926ACF" w14:paraId="478B2712" w14:textId="77777777" w:rsidTr="00BD3F70">
        <w:trPr>
          <w:trHeight w:val="55"/>
        </w:trPr>
        <w:tc>
          <w:tcPr>
            <w:tcW w:w="2689" w:type="dxa"/>
          </w:tcPr>
          <w:p w14:paraId="3C7D2DB9" w14:textId="77777777" w:rsidR="00266844" w:rsidRPr="00926ACF" w:rsidRDefault="00266844" w:rsidP="00BD3F70">
            <w:pPr>
              <w:spacing w:after="0" w:line="240" w:lineRule="auto"/>
              <w:ind w:left="252" w:right="601" w:hanging="252"/>
              <w:jc w:val="both"/>
              <w:rPr>
                <w:rFonts w:ascii="Times New Roman" w:eastAsia="Times New Roman" w:hAnsi="Times New Roman" w:cs="Times New Roman"/>
                <w:b/>
                <w:bCs/>
                <w:sz w:val="24"/>
                <w:szCs w:val="24"/>
              </w:rPr>
            </w:pPr>
          </w:p>
        </w:tc>
        <w:tc>
          <w:tcPr>
            <w:tcW w:w="636" w:type="dxa"/>
          </w:tcPr>
          <w:p w14:paraId="294FDDD0"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215" w:type="dxa"/>
          </w:tcPr>
          <w:p w14:paraId="77FD329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1B479ED2" w14:textId="77777777" w:rsidTr="00BD3F70">
        <w:trPr>
          <w:trHeight w:val="55"/>
        </w:trPr>
        <w:tc>
          <w:tcPr>
            <w:tcW w:w="2689" w:type="dxa"/>
          </w:tcPr>
          <w:p w14:paraId="4066B162" w14:textId="77777777" w:rsidR="00266844" w:rsidRPr="00926ACF" w:rsidRDefault="00266844" w:rsidP="00BD3F70">
            <w:pPr>
              <w:spacing w:after="0" w:line="240" w:lineRule="auto"/>
              <w:ind w:right="601"/>
              <w:jc w:val="both"/>
              <w:rPr>
                <w:rFonts w:ascii="Times New Roman" w:eastAsia="Times New Roman" w:hAnsi="Times New Roman" w:cs="Times New Roman"/>
                <w:b/>
                <w:bCs/>
                <w:sz w:val="24"/>
                <w:szCs w:val="24"/>
              </w:rPr>
            </w:pPr>
          </w:p>
        </w:tc>
        <w:tc>
          <w:tcPr>
            <w:tcW w:w="636" w:type="dxa"/>
          </w:tcPr>
          <w:p w14:paraId="3EAFE042"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7C3B0DC7"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26.4</w:t>
            </w:r>
          </w:p>
        </w:tc>
        <w:tc>
          <w:tcPr>
            <w:tcW w:w="6215" w:type="dxa"/>
          </w:tcPr>
          <w:p w14:paraId="008C8847"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2A54BE5F"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 Tender determined as not substantially responsive will be rejected by the Purchaser and may not subsequently be made </w:t>
            </w:r>
          </w:p>
          <w:p w14:paraId="10180D4B"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responsive by the Bidder by correction or withdrawal of nonconforming </w:t>
            </w:r>
          </w:p>
          <w:p w14:paraId="05C2BFDE"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deviation or reservation.</w:t>
            </w:r>
          </w:p>
          <w:p w14:paraId="1B4759AA" w14:textId="77777777" w:rsidR="00266844" w:rsidRPr="00926ACF" w:rsidRDefault="00266844" w:rsidP="00BD3F70">
            <w:pPr>
              <w:spacing w:after="0" w:line="240" w:lineRule="auto"/>
              <w:jc w:val="both"/>
              <w:rPr>
                <w:rFonts w:ascii="Times New Roman" w:eastAsia="Times New Roman" w:hAnsi="Times New Roman" w:cs="Times New Roman"/>
                <w:sz w:val="16"/>
                <w:szCs w:val="24"/>
              </w:rPr>
            </w:pPr>
          </w:p>
        </w:tc>
      </w:tr>
      <w:tr w:rsidR="00266844" w:rsidRPr="00926ACF" w14:paraId="3C346A64" w14:textId="77777777" w:rsidTr="00BD3F70">
        <w:trPr>
          <w:trHeight w:val="55"/>
        </w:trPr>
        <w:tc>
          <w:tcPr>
            <w:tcW w:w="2689" w:type="dxa"/>
          </w:tcPr>
          <w:p w14:paraId="25A4A822" w14:textId="77777777" w:rsidR="00266844" w:rsidRPr="00926ACF" w:rsidRDefault="00266844" w:rsidP="00BD3F70">
            <w:pPr>
              <w:spacing w:after="0" w:line="240" w:lineRule="auto"/>
              <w:ind w:left="252" w:right="601" w:hanging="252"/>
              <w:jc w:val="both"/>
              <w:rPr>
                <w:rFonts w:ascii="Times New Roman" w:eastAsia="Times New Roman" w:hAnsi="Times New Roman" w:cs="Times New Roman"/>
                <w:b/>
                <w:bCs/>
                <w:sz w:val="24"/>
                <w:szCs w:val="24"/>
              </w:rPr>
            </w:pPr>
          </w:p>
        </w:tc>
        <w:tc>
          <w:tcPr>
            <w:tcW w:w="636" w:type="dxa"/>
          </w:tcPr>
          <w:p w14:paraId="38D2E746"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26.5</w:t>
            </w:r>
          </w:p>
        </w:tc>
        <w:tc>
          <w:tcPr>
            <w:tcW w:w="6215" w:type="dxa"/>
          </w:tcPr>
          <w:p w14:paraId="0DFF2C21"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Purchaser may waive any minor informality or nonconformity </w:t>
            </w:r>
          </w:p>
          <w:p w14:paraId="114CB8EB"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or irregularity in a Tender which does not constitute a </w:t>
            </w:r>
          </w:p>
          <w:p w14:paraId="475EDB6C"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material deviation, provided such waiver does not prejudice or </w:t>
            </w:r>
          </w:p>
          <w:p w14:paraId="1D14A616"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affect the relative ranking of any Tender. </w:t>
            </w:r>
          </w:p>
        </w:tc>
      </w:tr>
      <w:tr w:rsidR="00266844" w:rsidRPr="00926ACF" w14:paraId="7BB79218" w14:textId="77777777" w:rsidTr="00BD3F70">
        <w:trPr>
          <w:trHeight w:val="117"/>
        </w:trPr>
        <w:tc>
          <w:tcPr>
            <w:tcW w:w="2689" w:type="dxa"/>
          </w:tcPr>
          <w:p w14:paraId="41E25459" w14:textId="77777777" w:rsidR="00266844" w:rsidRPr="00926ACF" w:rsidRDefault="00266844" w:rsidP="00BD3F70">
            <w:pPr>
              <w:spacing w:after="0" w:line="240" w:lineRule="auto"/>
              <w:ind w:left="252" w:right="601" w:hanging="252"/>
              <w:jc w:val="both"/>
              <w:rPr>
                <w:rFonts w:ascii="Times New Roman" w:eastAsia="Times New Roman" w:hAnsi="Times New Roman" w:cs="Times New Roman"/>
                <w:b/>
                <w:bCs/>
                <w:sz w:val="24"/>
                <w:szCs w:val="24"/>
              </w:rPr>
            </w:pPr>
          </w:p>
        </w:tc>
        <w:tc>
          <w:tcPr>
            <w:tcW w:w="636" w:type="dxa"/>
          </w:tcPr>
          <w:p w14:paraId="22CAA1E4"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215" w:type="dxa"/>
          </w:tcPr>
          <w:p w14:paraId="52B16D36" w14:textId="77777777" w:rsidR="00266844" w:rsidRPr="00926ACF" w:rsidRDefault="00266844" w:rsidP="00BD3F70">
            <w:pPr>
              <w:spacing w:after="0" w:line="240" w:lineRule="auto"/>
              <w:jc w:val="both"/>
              <w:rPr>
                <w:rFonts w:ascii="Times New Roman" w:eastAsia="Times New Roman" w:hAnsi="Times New Roman" w:cs="Times New Roman"/>
                <w:sz w:val="16"/>
                <w:szCs w:val="24"/>
              </w:rPr>
            </w:pPr>
          </w:p>
        </w:tc>
      </w:tr>
      <w:tr w:rsidR="00266844" w:rsidRPr="00926ACF" w14:paraId="62E13862" w14:textId="77777777" w:rsidTr="00BD3F70">
        <w:trPr>
          <w:trHeight w:val="55"/>
        </w:trPr>
        <w:tc>
          <w:tcPr>
            <w:tcW w:w="2689" w:type="dxa"/>
          </w:tcPr>
          <w:p w14:paraId="4C6CAEFC" w14:textId="77777777" w:rsidR="00266844" w:rsidRPr="00926ACF" w:rsidRDefault="00266844" w:rsidP="00BD3F70">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lastRenderedPageBreak/>
              <w:t>28.</w:t>
            </w:r>
            <w:r w:rsidRPr="00926ACF">
              <w:rPr>
                <w:rFonts w:ascii="Times New Roman" w:eastAsia="Times New Roman" w:hAnsi="Times New Roman" w:cs="Times New Roman"/>
                <w:b/>
                <w:bCs/>
                <w:sz w:val="24"/>
                <w:szCs w:val="24"/>
              </w:rPr>
              <w:tab/>
              <w:t xml:space="preserve">Evaluation and      </w:t>
            </w:r>
          </w:p>
          <w:p w14:paraId="0081D497" w14:textId="77777777" w:rsidR="00266844" w:rsidRPr="00926ACF" w:rsidRDefault="00266844" w:rsidP="00BD3F70">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 xml:space="preserve">           Comparison </w:t>
            </w:r>
          </w:p>
          <w:p w14:paraId="0FC54C92" w14:textId="77777777" w:rsidR="00266844" w:rsidRPr="00926ACF" w:rsidRDefault="00266844" w:rsidP="00BD3F70">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 xml:space="preserve">            of Tenders</w:t>
            </w:r>
          </w:p>
          <w:p w14:paraId="1F173ADC" w14:textId="77777777" w:rsidR="00266844" w:rsidRPr="00926ACF" w:rsidRDefault="00266844" w:rsidP="00BD3F70">
            <w:pPr>
              <w:spacing w:after="0" w:line="240" w:lineRule="auto"/>
              <w:ind w:left="252" w:right="601" w:hanging="252"/>
              <w:jc w:val="both"/>
              <w:rPr>
                <w:rFonts w:ascii="Times New Roman" w:eastAsia="Times New Roman" w:hAnsi="Times New Roman" w:cs="Times New Roman"/>
                <w:b/>
                <w:bCs/>
                <w:sz w:val="24"/>
                <w:szCs w:val="24"/>
              </w:rPr>
            </w:pPr>
          </w:p>
        </w:tc>
        <w:tc>
          <w:tcPr>
            <w:tcW w:w="636" w:type="dxa"/>
          </w:tcPr>
          <w:p w14:paraId="5939C347"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28.1</w:t>
            </w:r>
          </w:p>
        </w:tc>
        <w:tc>
          <w:tcPr>
            <w:tcW w:w="6215" w:type="dxa"/>
          </w:tcPr>
          <w:p w14:paraId="18056994"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Purchaser will evaluate and compare only the Tenders </w:t>
            </w:r>
          </w:p>
          <w:p w14:paraId="22B0086B"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determined to be substantially responsive in accordance with </w:t>
            </w:r>
          </w:p>
          <w:p w14:paraId="563FA672"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ITB Clause 26.</w:t>
            </w:r>
          </w:p>
        </w:tc>
      </w:tr>
      <w:tr w:rsidR="00266844" w:rsidRPr="00926ACF" w14:paraId="341CC94C" w14:textId="77777777" w:rsidTr="00BD3F70">
        <w:trPr>
          <w:trHeight w:val="55"/>
        </w:trPr>
        <w:tc>
          <w:tcPr>
            <w:tcW w:w="2689" w:type="dxa"/>
          </w:tcPr>
          <w:p w14:paraId="753CE0B0" w14:textId="77777777" w:rsidR="00266844" w:rsidRPr="00926ACF" w:rsidRDefault="00266844" w:rsidP="00BD3F70">
            <w:pPr>
              <w:spacing w:after="0" w:line="240" w:lineRule="auto"/>
              <w:rPr>
                <w:rFonts w:ascii="Times New Roman" w:eastAsia="Times New Roman" w:hAnsi="Times New Roman" w:cs="Times New Roman"/>
                <w:b/>
                <w:bCs/>
                <w:sz w:val="24"/>
                <w:szCs w:val="24"/>
              </w:rPr>
            </w:pPr>
          </w:p>
        </w:tc>
        <w:tc>
          <w:tcPr>
            <w:tcW w:w="636" w:type="dxa"/>
          </w:tcPr>
          <w:p w14:paraId="3B84BF04"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28.2</w:t>
            </w:r>
          </w:p>
        </w:tc>
        <w:tc>
          <w:tcPr>
            <w:tcW w:w="6215" w:type="dxa"/>
          </w:tcPr>
          <w:p w14:paraId="6EA0D8B0"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Purchaser’s evaluation of a Tender will be on the bases of Tender </w:t>
            </w:r>
          </w:p>
          <w:p w14:paraId="2BA5C8C8"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Price as specified in the Price Schedule.</w:t>
            </w:r>
          </w:p>
          <w:p w14:paraId="1214696A" w14:textId="77777777" w:rsidR="00266844" w:rsidRPr="00926ACF" w:rsidRDefault="00266844" w:rsidP="00BD3F70">
            <w:pPr>
              <w:spacing w:after="0" w:line="240" w:lineRule="auto"/>
              <w:rPr>
                <w:rFonts w:ascii="Times New Roman" w:eastAsia="Times New Roman" w:hAnsi="Times New Roman" w:cs="Times New Roman"/>
                <w:sz w:val="16"/>
                <w:szCs w:val="24"/>
              </w:rPr>
            </w:pPr>
          </w:p>
        </w:tc>
      </w:tr>
      <w:tr w:rsidR="00266844" w:rsidRPr="00926ACF" w14:paraId="51FCD086" w14:textId="77777777" w:rsidTr="00BD3F70">
        <w:trPr>
          <w:trHeight w:val="55"/>
        </w:trPr>
        <w:tc>
          <w:tcPr>
            <w:tcW w:w="2689" w:type="dxa"/>
          </w:tcPr>
          <w:p w14:paraId="4F632E84" w14:textId="77777777" w:rsidR="00266844" w:rsidRPr="00926ACF" w:rsidRDefault="00266844" w:rsidP="00BD3F70">
            <w:pPr>
              <w:spacing w:after="0" w:line="240" w:lineRule="auto"/>
              <w:rPr>
                <w:rFonts w:ascii="Times New Roman" w:eastAsia="Times New Roman" w:hAnsi="Times New Roman" w:cs="Times New Roman"/>
                <w:b/>
                <w:bCs/>
                <w:sz w:val="24"/>
                <w:szCs w:val="24"/>
              </w:rPr>
            </w:pPr>
          </w:p>
        </w:tc>
        <w:tc>
          <w:tcPr>
            <w:tcW w:w="636" w:type="dxa"/>
          </w:tcPr>
          <w:p w14:paraId="2AFC69D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28.3</w:t>
            </w:r>
          </w:p>
        </w:tc>
        <w:tc>
          <w:tcPr>
            <w:tcW w:w="6215" w:type="dxa"/>
          </w:tcPr>
          <w:p w14:paraId="30759940"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Purchaser reserves the right to accept or reject any variation, deviation, or alternative offer. Variations, deviations, </w:t>
            </w:r>
          </w:p>
          <w:p w14:paraId="2A8509E9"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and alternative offers and other factors which are in excess of </w:t>
            </w:r>
          </w:p>
          <w:p w14:paraId="4CDA0B6E"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requirements of the Tender documents or otherwise result </w:t>
            </w:r>
          </w:p>
          <w:p w14:paraId="63F5685B"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in unsolicited benefits for the Purchaser will not be taken into </w:t>
            </w:r>
          </w:p>
          <w:p w14:paraId="58B14C64"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account in Tender evaluation.</w:t>
            </w:r>
          </w:p>
          <w:p w14:paraId="24CC704C" w14:textId="77777777" w:rsidR="00266844" w:rsidRPr="00926ACF" w:rsidRDefault="00266844" w:rsidP="00BD3F70">
            <w:pPr>
              <w:spacing w:after="0" w:line="240" w:lineRule="auto"/>
              <w:rPr>
                <w:rFonts w:ascii="Times New Roman" w:eastAsia="Times New Roman" w:hAnsi="Times New Roman" w:cs="Times New Roman"/>
                <w:sz w:val="16"/>
                <w:szCs w:val="24"/>
              </w:rPr>
            </w:pPr>
          </w:p>
        </w:tc>
      </w:tr>
      <w:tr w:rsidR="00266844" w:rsidRPr="00926ACF" w14:paraId="5BD345FD" w14:textId="77777777" w:rsidTr="00BD3F70">
        <w:trPr>
          <w:trHeight w:val="55"/>
        </w:trPr>
        <w:tc>
          <w:tcPr>
            <w:tcW w:w="2689" w:type="dxa"/>
          </w:tcPr>
          <w:p w14:paraId="6AD8985E" w14:textId="77777777" w:rsidR="00266844" w:rsidRPr="00926ACF" w:rsidRDefault="00266844" w:rsidP="00BD3F70">
            <w:pPr>
              <w:spacing w:after="0" w:line="240" w:lineRule="auto"/>
              <w:rPr>
                <w:rFonts w:ascii="Times New Roman" w:eastAsia="Times New Roman" w:hAnsi="Times New Roman" w:cs="Times New Roman"/>
                <w:b/>
                <w:bCs/>
                <w:sz w:val="24"/>
                <w:szCs w:val="24"/>
              </w:rPr>
            </w:pPr>
          </w:p>
        </w:tc>
        <w:tc>
          <w:tcPr>
            <w:tcW w:w="636" w:type="dxa"/>
          </w:tcPr>
          <w:p w14:paraId="125A3960"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28.4</w:t>
            </w:r>
          </w:p>
        </w:tc>
        <w:tc>
          <w:tcPr>
            <w:tcW w:w="6215" w:type="dxa"/>
          </w:tcPr>
          <w:p w14:paraId="2A57C8A8"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Purchaser’s evaluation of a Tender will take into account, in </w:t>
            </w:r>
          </w:p>
          <w:p w14:paraId="04B99207"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addition to the Tender Price quoted in accordance with ITB Clause </w:t>
            </w:r>
          </w:p>
          <w:p w14:paraId="5E23C479"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12.1, one or more of the following factors as specified in the </w:t>
            </w:r>
            <w:r w:rsidRPr="00926ACF">
              <w:rPr>
                <w:rFonts w:ascii="Times New Roman" w:eastAsia="Times New Roman" w:hAnsi="Times New Roman" w:cs="Times New Roman"/>
                <w:i/>
                <w:iCs/>
                <w:sz w:val="24"/>
                <w:szCs w:val="24"/>
              </w:rPr>
              <w:t>TenderData Sheet</w:t>
            </w:r>
            <w:r w:rsidRPr="00926ACF">
              <w:rPr>
                <w:rFonts w:ascii="Times New Roman" w:eastAsia="Times New Roman" w:hAnsi="Times New Roman" w:cs="Times New Roman"/>
                <w:sz w:val="24"/>
                <w:szCs w:val="24"/>
              </w:rPr>
              <w:t>, and quantified in ITB Clause 28.6:</w:t>
            </w:r>
          </w:p>
          <w:p w14:paraId="1D353D10" w14:textId="77777777" w:rsidR="00266844" w:rsidRPr="00926ACF" w:rsidRDefault="00266844" w:rsidP="00BD3F70">
            <w:pPr>
              <w:spacing w:after="0" w:line="240" w:lineRule="auto"/>
              <w:ind w:left="347" w:hanging="347"/>
              <w:rPr>
                <w:rFonts w:ascii="Times New Roman" w:eastAsia="Times New Roman" w:hAnsi="Times New Roman" w:cs="Times New Roman"/>
                <w:sz w:val="16"/>
                <w:szCs w:val="24"/>
              </w:rPr>
            </w:pPr>
          </w:p>
          <w:p w14:paraId="1E743FE5" w14:textId="77777777" w:rsidR="00266844" w:rsidRPr="00926ACF" w:rsidRDefault="00266844" w:rsidP="00BD3F70">
            <w:pPr>
              <w:spacing w:after="0" w:line="240" w:lineRule="auto"/>
              <w:ind w:left="347" w:hanging="347"/>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 Delivery schedule offered in the Tender;</w:t>
            </w:r>
          </w:p>
          <w:p w14:paraId="6CC3E6B1" w14:textId="77777777" w:rsidR="00266844" w:rsidRPr="00926ACF" w:rsidRDefault="00266844" w:rsidP="00BD3F70">
            <w:pPr>
              <w:spacing w:after="0" w:line="240" w:lineRule="auto"/>
              <w:ind w:left="347" w:hanging="347"/>
              <w:rPr>
                <w:rFonts w:ascii="Times New Roman" w:eastAsia="Times New Roman" w:hAnsi="Times New Roman" w:cs="Times New Roman"/>
                <w:sz w:val="24"/>
                <w:szCs w:val="24"/>
              </w:rPr>
            </w:pPr>
            <w:r w:rsidRPr="00926ACF">
              <w:rPr>
                <w:rFonts w:ascii="Times New Roman" w:eastAsia="Times New Roman" w:hAnsi="Times New Roman" w:cs="Times New Roman"/>
                <w:i/>
                <w:iCs/>
                <w:sz w:val="24"/>
                <w:szCs w:val="24"/>
              </w:rPr>
              <w:t xml:space="preserve">      [Specify factors, if necessary as per departmental   requirements]</w:t>
            </w:r>
          </w:p>
          <w:p w14:paraId="3275FE7A" w14:textId="77777777" w:rsidR="00266844" w:rsidRPr="00926ACF" w:rsidRDefault="00266844" w:rsidP="00BD3F70">
            <w:pPr>
              <w:spacing w:after="0" w:line="240" w:lineRule="auto"/>
              <w:ind w:left="347" w:hanging="347"/>
              <w:rPr>
                <w:rFonts w:ascii="Times New Roman" w:eastAsia="Times New Roman" w:hAnsi="Times New Roman" w:cs="Times New Roman"/>
                <w:sz w:val="16"/>
                <w:szCs w:val="24"/>
              </w:rPr>
            </w:pPr>
          </w:p>
          <w:p w14:paraId="73B050A1" w14:textId="77777777" w:rsidR="00266844" w:rsidRPr="00926ACF" w:rsidRDefault="00266844" w:rsidP="00BD3F70">
            <w:pPr>
              <w:spacing w:after="0" w:line="240" w:lineRule="auto"/>
              <w:ind w:left="347" w:hanging="347"/>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 the cost of components, mandatory spare parts, and service;</w:t>
            </w:r>
          </w:p>
          <w:p w14:paraId="4E12272D" w14:textId="77777777" w:rsidR="00266844" w:rsidRPr="00926ACF" w:rsidRDefault="00266844" w:rsidP="00BD3F70">
            <w:pPr>
              <w:spacing w:after="0" w:line="240" w:lineRule="auto"/>
              <w:ind w:left="347" w:hanging="347"/>
              <w:rPr>
                <w:rFonts w:ascii="Times New Roman" w:eastAsia="Times New Roman" w:hAnsi="Times New Roman" w:cs="Times New Roman"/>
                <w:sz w:val="24"/>
                <w:szCs w:val="24"/>
              </w:rPr>
            </w:pPr>
            <w:r w:rsidRPr="00926ACF">
              <w:rPr>
                <w:rFonts w:ascii="Times New Roman" w:eastAsia="Times New Roman" w:hAnsi="Times New Roman" w:cs="Times New Roman"/>
                <w:i/>
                <w:iCs/>
                <w:sz w:val="24"/>
                <w:szCs w:val="24"/>
              </w:rPr>
              <w:t xml:space="preserve">    [Specify factors, if necessary as per departmental requirements]</w:t>
            </w:r>
          </w:p>
          <w:p w14:paraId="2975B866" w14:textId="77777777" w:rsidR="00266844" w:rsidRPr="00926ACF" w:rsidRDefault="00266844" w:rsidP="00BD3F70">
            <w:pPr>
              <w:spacing w:after="0" w:line="240" w:lineRule="auto"/>
              <w:ind w:left="347" w:hanging="347"/>
              <w:rPr>
                <w:rFonts w:ascii="Times New Roman" w:eastAsia="Times New Roman" w:hAnsi="Times New Roman" w:cs="Times New Roman"/>
                <w:sz w:val="16"/>
                <w:szCs w:val="24"/>
              </w:rPr>
            </w:pPr>
          </w:p>
          <w:p w14:paraId="242FECBC" w14:textId="77777777" w:rsidR="00266844" w:rsidRPr="00926ACF" w:rsidRDefault="00266844" w:rsidP="00BD3F70">
            <w:pPr>
              <w:spacing w:after="0" w:line="240" w:lineRule="auto"/>
              <w:ind w:left="347" w:hanging="347"/>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 Contractual and Commercial Deviations:</w:t>
            </w:r>
          </w:p>
          <w:p w14:paraId="5D99AD4E" w14:textId="77777777" w:rsidR="00266844" w:rsidRPr="00926ACF" w:rsidRDefault="00266844" w:rsidP="00BD3F70">
            <w:pPr>
              <w:spacing w:after="0" w:line="240" w:lineRule="auto"/>
              <w:ind w:left="347" w:hanging="347"/>
              <w:rPr>
                <w:rFonts w:ascii="Times New Roman" w:eastAsia="Times New Roman" w:hAnsi="Times New Roman" w:cs="Times New Roman"/>
                <w:i/>
                <w:iCs/>
                <w:sz w:val="24"/>
                <w:szCs w:val="24"/>
              </w:rPr>
            </w:pPr>
            <w:r w:rsidRPr="00926ACF">
              <w:rPr>
                <w:rFonts w:ascii="Times New Roman" w:eastAsia="Times New Roman" w:hAnsi="Times New Roman" w:cs="Times New Roman"/>
                <w:i/>
                <w:iCs/>
                <w:sz w:val="24"/>
                <w:szCs w:val="24"/>
              </w:rPr>
              <w:t xml:space="preserve">    [Specify factors, if necessary as per departmental requirements]</w:t>
            </w:r>
          </w:p>
          <w:p w14:paraId="6B9A6E56" w14:textId="77777777" w:rsidR="00266844" w:rsidRPr="00926ACF" w:rsidRDefault="00266844" w:rsidP="00BD3F70">
            <w:pPr>
              <w:spacing w:after="0" w:line="240" w:lineRule="auto"/>
              <w:ind w:left="347" w:hanging="347"/>
              <w:rPr>
                <w:rFonts w:ascii="Times New Roman" w:eastAsia="Times New Roman" w:hAnsi="Times New Roman" w:cs="Times New Roman"/>
                <w:sz w:val="16"/>
                <w:szCs w:val="24"/>
              </w:rPr>
            </w:pPr>
          </w:p>
          <w:p w14:paraId="1E87D3C1" w14:textId="703F4C7A" w:rsidR="00266844" w:rsidRPr="00926ACF" w:rsidRDefault="00266844" w:rsidP="00BD3F70">
            <w:pPr>
              <w:spacing w:after="0" w:line="240" w:lineRule="auto"/>
              <w:ind w:left="347" w:hanging="347"/>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e. Other specific criteria indicated in the </w:t>
            </w:r>
            <w:r w:rsidRPr="00926ACF">
              <w:rPr>
                <w:rFonts w:ascii="Times New Roman" w:eastAsia="Times New Roman" w:hAnsi="Times New Roman" w:cs="Times New Roman"/>
                <w:i/>
                <w:iCs/>
                <w:sz w:val="24"/>
                <w:szCs w:val="24"/>
              </w:rPr>
              <w:t>Bid Data Sheet</w:t>
            </w:r>
            <w:r w:rsidR="0057126E">
              <w:rPr>
                <w:rFonts w:ascii="Times New Roman" w:eastAsia="Times New Roman" w:hAnsi="Times New Roman" w:cs="Times New Roman"/>
                <w:i/>
                <w:iCs/>
                <w:sz w:val="24"/>
                <w:szCs w:val="24"/>
              </w:rPr>
              <w:t xml:space="preserve"> </w:t>
            </w:r>
            <w:r w:rsidRPr="00926ACF">
              <w:rPr>
                <w:rFonts w:ascii="Times New Roman" w:eastAsia="Times New Roman" w:hAnsi="Times New Roman" w:cs="Times New Roman"/>
                <w:sz w:val="24"/>
                <w:szCs w:val="24"/>
              </w:rPr>
              <w:t>and/or in the Technical Specifications.</w:t>
            </w:r>
          </w:p>
        </w:tc>
      </w:tr>
    </w:tbl>
    <w:p w14:paraId="5330E190" w14:textId="77777777" w:rsidR="00266844" w:rsidRPr="00926ACF" w:rsidRDefault="00266844" w:rsidP="00266844">
      <w:pPr>
        <w:spacing w:after="0" w:line="240" w:lineRule="auto"/>
        <w:rPr>
          <w:rFonts w:ascii="Times New Roman" w:eastAsia="Times New Roman" w:hAnsi="Times New Roman" w:cs="Times New Roman"/>
          <w:sz w:val="24"/>
          <w:szCs w:val="24"/>
        </w:rPr>
      </w:pPr>
    </w:p>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266844" w:rsidRPr="00926ACF" w14:paraId="4B8AEC19" w14:textId="77777777" w:rsidTr="00BD3F70">
        <w:trPr>
          <w:trHeight w:val="55"/>
        </w:trPr>
        <w:tc>
          <w:tcPr>
            <w:tcW w:w="2689" w:type="dxa"/>
          </w:tcPr>
          <w:p w14:paraId="154A254F" w14:textId="77777777" w:rsidR="00266844" w:rsidRPr="00926ACF" w:rsidRDefault="00266844" w:rsidP="00BD3F70">
            <w:pPr>
              <w:spacing w:after="0" w:line="240" w:lineRule="auto"/>
              <w:rPr>
                <w:rFonts w:ascii="Times New Roman" w:eastAsia="Times New Roman" w:hAnsi="Times New Roman" w:cs="Times New Roman"/>
                <w:b/>
                <w:bCs/>
                <w:sz w:val="24"/>
                <w:szCs w:val="24"/>
              </w:rPr>
            </w:pPr>
          </w:p>
        </w:tc>
        <w:tc>
          <w:tcPr>
            <w:tcW w:w="636" w:type="dxa"/>
          </w:tcPr>
          <w:p w14:paraId="588612ED"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28.5</w:t>
            </w:r>
          </w:p>
        </w:tc>
        <w:tc>
          <w:tcPr>
            <w:tcW w:w="6215" w:type="dxa"/>
          </w:tcPr>
          <w:p w14:paraId="2A90F606"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For factors retained in the </w:t>
            </w:r>
            <w:r w:rsidRPr="00926ACF">
              <w:rPr>
                <w:rFonts w:ascii="Times New Roman" w:eastAsia="Times New Roman" w:hAnsi="Times New Roman" w:cs="Times New Roman"/>
                <w:i/>
                <w:iCs/>
                <w:sz w:val="24"/>
                <w:szCs w:val="24"/>
              </w:rPr>
              <w:t xml:space="preserve">Bid Data Sheet </w:t>
            </w:r>
            <w:r w:rsidRPr="00926ACF">
              <w:rPr>
                <w:rFonts w:ascii="Times New Roman" w:eastAsia="Times New Roman" w:hAnsi="Times New Roman" w:cs="Times New Roman"/>
                <w:sz w:val="24"/>
                <w:szCs w:val="24"/>
              </w:rPr>
              <w:t xml:space="preserve">pursuant to ITB 28.4, </w:t>
            </w:r>
          </w:p>
          <w:p w14:paraId="163B1B8D"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one or more of the following quantification methods will be </w:t>
            </w:r>
          </w:p>
          <w:p w14:paraId="749C9BC1" w14:textId="77777777" w:rsidR="00266844" w:rsidRPr="00926ACF" w:rsidRDefault="00266844" w:rsidP="00BD3F70">
            <w:pPr>
              <w:spacing w:after="0" w:line="240" w:lineRule="auto"/>
              <w:jc w:val="both"/>
              <w:rPr>
                <w:rFonts w:ascii="Times New Roman" w:eastAsia="Times New Roman" w:hAnsi="Times New Roman" w:cs="Times New Roman"/>
                <w:i/>
                <w:iCs/>
                <w:sz w:val="24"/>
                <w:szCs w:val="24"/>
              </w:rPr>
            </w:pPr>
            <w:r w:rsidRPr="00926ACF">
              <w:rPr>
                <w:rFonts w:ascii="Times New Roman" w:eastAsia="Times New Roman" w:hAnsi="Times New Roman" w:cs="Times New Roman"/>
                <w:sz w:val="24"/>
                <w:szCs w:val="24"/>
              </w:rPr>
              <w:t xml:space="preserve">applied, as detailed in the </w:t>
            </w:r>
            <w:r w:rsidRPr="00926ACF">
              <w:rPr>
                <w:rFonts w:ascii="Times New Roman" w:eastAsia="Times New Roman" w:hAnsi="Times New Roman" w:cs="Times New Roman"/>
                <w:i/>
                <w:iCs/>
                <w:sz w:val="24"/>
                <w:szCs w:val="24"/>
              </w:rPr>
              <w:t>Bid Data Sheet:</w:t>
            </w:r>
          </w:p>
          <w:p w14:paraId="37102969"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02116303" w14:textId="77777777" w:rsidR="00266844" w:rsidRPr="00926ACF" w:rsidRDefault="00266844" w:rsidP="00BD3F70">
            <w:pPr>
              <w:spacing w:after="0" w:line="240" w:lineRule="auto"/>
              <w:ind w:left="347" w:hanging="347"/>
              <w:jc w:val="both"/>
              <w:rPr>
                <w:rFonts w:ascii="Times New Roman" w:eastAsia="Times New Roman" w:hAnsi="Times New Roman" w:cs="Times New Roman"/>
                <w:i/>
                <w:iCs/>
                <w:sz w:val="24"/>
                <w:szCs w:val="24"/>
              </w:rPr>
            </w:pPr>
            <w:r w:rsidRPr="00926ACF">
              <w:rPr>
                <w:rFonts w:ascii="Times New Roman" w:eastAsia="Times New Roman" w:hAnsi="Times New Roman" w:cs="Times New Roman"/>
                <w:sz w:val="24"/>
                <w:szCs w:val="24"/>
              </w:rPr>
              <w:t>a.</w:t>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b/>
                <w:bCs/>
                <w:sz w:val="24"/>
                <w:szCs w:val="24"/>
              </w:rPr>
              <w:t xml:space="preserve">Delivery schedule: </w:t>
            </w:r>
            <w:r w:rsidRPr="00926ACF">
              <w:rPr>
                <w:rFonts w:ascii="Times New Roman" w:eastAsia="Times New Roman" w:hAnsi="Times New Roman" w:cs="Times New Roman"/>
                <w:sz w:val="24"/>
                <w:szCs w:val="24"/>
              </w:rPr>
              <w:t xml:space="preserve">The Goods covered under this Invitation are required to be delivered (shipped) within an acceptable range of days/weeks/months </w:t>
            </w:r>
            <w:r w:rsidRPr="00926ACF">
              <w:rPr>
                <w:rFonts w:ascii="Times New Roman" w:eastAsia="Times New Roman" w:hAnsi="Times New Roman" w:cs="Times New Roman"/>
                <w:i/>
                <w:iCs/>
                <w:sz w:val="24"/>
                <w:szCs w:val="24"/>
              </w:rPr>
              <w:t>[as applicable]</w:t>
            </w:r>
          </w:p>
          <w:p w14:paraId="7010109A" w14:textId="77777777" w:rsidR="00266844" w:rsidRPr="00926ACF" w:rsidRDefault="00266844" w:rsidP="00BD3F70">
            <w:pPr>
              <w:spacing w:after="0" w:line="240" w:lineRule="auto"/>
              <w:ind w:left="347" w:hanging="34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sidRPr="00926ACF">
              <w:rPr>
                <w:rFonts w:ascii="Times New Roman" w:eastAsia="Times New Roman" w:hAnsi="Times New Roman" w:cs="Times New Roman"/>
                <w:i/>
                <w:iCs/>
                <w:sz w:val="24"/>
                <w:szCs w:val="24"/>
              </w:rPr>
              <w:t>Bid Data Sheet</w:t>
            </w:r>
            <w:r w:rsidRPr="00926ACF">
              <w:rPr>
                <w:rFonts w:ascii="Times New Roman" w:eastAsia="Times New Roman" w:hAnsi="Times New Roman" w:cs="Times New Roman"/>
                <w:sz w:val="24"/>
                <w:szCs w:val="24"/>
              </w:rPr>
              <w:t>, will be added for evaluation to the Tender Price of Tenders offering delivery later than the Earliest</w:t>
            </w:r>
          </w:p>
          <w:p w14:paraId="3359CBB9" w14:textId="77777777" w:rsidR="00266844" w:rsidRPr="00926ACF" w:rsidRDefault="00266844" w:rsidP="00BD3F70">
            <w:pPr>
              <w:spacing w:after="0" w:line="240" w:lineRule="auto"/>
              <w:ind w:left="347" w:hanging="34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      Delivery Period specified in the Schedule of Requirements.</w:t>
            </w:r>
          </w:p>
          <w:p w14:paraId="16E958A4" w14:textId="77777777" w:rsidR="00266844" w:rsidRPr="00926ACF" w:rsidRDefault="00266844" w:rsidP="00BD3F70">
            <w:pPr>
              <w:spacing w:after="0" w:line="240" w:lineRule="auto"/>
              <w:ind w:left="347" w:hanging="347"/>
              <w:jc w:val="both"/>
              <w:rPr>
                <w:rFonts w:ascii="Times New Roman" w:eastAsia="Times New Roman" w:hAnsi="Times New Roman" w:cs="Times New Roman"/>
                <w:i/>
                <w:iCs/>
                <w:sz w:val="24"/>
                <w:szCs w:val="24"/>
              </w:rPr>
            </w:pP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i/>
                <w:iCs/>
                <w:sz w:val="24"/>
                <w:szCs w:val="24"/>
              </w:rPr>
              <w:t xml:space="preserve">[specify factors, if necessary as per departmental     </w:t>
            </w:r>
          </w:p>
          <w:p w14:paraId="10FA5CA7" w14:textId="77777777" w:rsidR="00266844" w:rsidRPr="00926ACF" w:rsidRDefault="00266844" w:rsidP="00BD3F70">
            <w:pPr>
              <w:spacing w:after="0" w:line="240" w:lineRule="auto"/>
              <w:ind w:left="347" w:hanging="347"/>
              <w:jc w:val="both"/>
              <w:rPr>
                <w:rFonts w:ascii="Times New Roman" w:eastAsia="Times New Roman" w:hAnsi="Times New Roman" w:cs="Times New Roman"/>
                <w:i/>
                <w:iCs/>
                <w:vanish/>
                <w:sz w:val="19"/>
                <w:szCs w:val="19"/>
              </w:rPr>
            </w:pPr>
            <w:r w:rsidRPr="00926ACF">
              <w:rPr>
                <w:rFonts w:ascii="Times New Roman" w:eastAsia="Times New Roman" w:hAnsi="Times New Roman" w:cs="Times New Roman"/>
                <w:i/>
                <w:iCs/>
                <w:sz w:val="19"/>
                <w:szCs w:val="19"/>
              </w:rPr>
              <w:t xml:space="preserve">       </w:t>
            </w:r>
          </w:p>
          <w:p w14:paraId="6FC13AAC" w14:textId="77777777" w:rsidR="00266844" w:rsidRPr="00926ACF" w:rsidRDefault="00266844" w:rsidP="00BD3F70">
            <w:pPr>
              <w:spacing w:after="0" w:line="240" w:lineRule="auto"/>
              <w:ind w:left="347" w:hanging="347"/>
              <w:jc w:val="both"/>
              <w:rPr>
                <w:rFonts w:ascii="Times New Roman" w:eastAsia="Times New Roman" w:hAnsi="Times New Roman" w:cs="Times New Roman"/>
                <w:i/>
                <w:iCs/>
                <w:sz w:val="24"/>
                <w:szCs w:val="24"/>
              </w:rPr>
            </w:pPr>
            <w:r w:rsidRPr="00926ACF">
              <w:rPr>
                <w:rFonts w:ascii="Times New Roman" w:eastAsia="Times New Roman" w:hAnsi="Times New Roman" w:cs="Times New Roman"/>
                <w:i/>
                <w:iCs/>
                <w:sz w:val="24"/>
                <w:szCs w:val="24"/>
              </w:rPr>
              <w:t xml:space="preserve">requirements. This Clause should be the elaboration of    </w:t>
            </w:r>
          </w:p>
          <w:p w14:paraId="62F4C7AD" w14:textId="77777777" w:rsidR="00266844" w:rsidRPr="00926ACF" w:rsidRDefault="00266844" w:rsidP="00BD3F70">
            <w:pPr>
              <w:spacing w:after="0" w:line="240" w:lineRule="auto"/>
              <w:ind w:left="347" w:hanging="347"/>
              <w:jc w:val="both"/>
              <w:rPr>
                <w:rFonts w:ascii="Times New Roman" w:eastAsia="Times New Roman" w:hAnsi="Times New Roman" w:cs="Times New Roman"/>
                <w:i/>
                <w:iCs/>
                <w:vanish/>
                <w:sz w:val="19"/>
                <w:szCs w:val="19"/>
              </w:rPr>
            </w:pPr>
            <w:r w:rsidRPr="00926ACF">
              <w:rPr>
                <w:rFonts w:ascii="Times New Roman" w:eastAsia="Times New Roman" w:hAnsi="Times New Roman" w:cs="Times New Roman"/>
                <w:i/>
                <w:iCs/>
                <w:sz w:val="24"/>
                <w:szCs w:val="24"/>
              </w:rPr>
              <w:t xml:space="preserve">      </w:t>
            </w:r>
          </w:p>
          <w:p w14:paraId="639D26F7" w14:textId="77777777" w:rsidR="00266844" w:rsidRPr="00926ACF" w:rsidRDefault="00266844" w:rsidP="00BD3F70">
            <w:pPr>
              <w:spacing w:after="0" w:line="240" w:lineRule="auto"/>
              <w:ind w:left="347" w:hanging="347"/>
              <w:jc w:val="both"/>
              <w:rPr>
                <w:rFonts w:ascii="Times New Roman" w:eastAsia="Times New Roman" w:hAnsi="Times New Roman" w:cs="Times New Roman"/>
                <w:i/>
                <w:iCs/>
                <w:sz w:val="24"/>
                <w:szCs w:val="24"/>
              </w:rPr>
            </w:pPr>
            <w:r w:rsidRPr="00926ACF">
              <w:rPr>
                <w:rFonts w:ascii="Times New Roman" w:eastAsia="Times New Roman" w:hAnsi="Times New Roman" w:cs="Times New Roman"/>
                <w:i/>
                <w:iCs/>
                <w:sz w:val="24"/>
                <w:szCs w:val="24"/>
              </w:rPr>
              <w:t>ITB Clause 28.5 (b)]</w:t>
            </w:r>
          </w:p>
          <w:p w14:paraId="1EECB9E2" w14:textId="77777777" w:rsidR="00266844" w:rsidRPr="00926ACF" w:rsidRDefault="00266844" w:rsidP="00BD3F70">
            <w:pPr>
              <w:spacing w:after="0" w:line="240" w:lineRule="auto"/>
              <w:ind w:left="347" w:hanging="347"/>
              <w:jc w:val="both"/>
              <w:rPr>
                <w:rFonts w:ascii="Times New Roman" w:eastAsia="Times New Roman" w:hAnsi="Times New Roman" w:cs="Times New Roman"/>
                <w:sz w:val="24"/>
                <w:szCs w:val="24"/>
              </w:rPr>
            </w:pPr>
          </w:p>
          <w:p w14:paraId="7AA3D902" w14:textId="77777777" w:rsidR="00266844" w:rsidRPr="00926ACF" w:rsidRDefault="00266844" w:rsidP="00BD3F70">
            <w:pPr>
              <w:spacing w:after="0" w:line="240" w:lineRule="auto"/>
              <w:ind w:left="347" w:hanging="34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lastRenderedPageBreak/>
              <w:t>b.</w:t>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b/>
                <w:bCs/>
                <w:sz w:val="24"/>
                <w:szCs w:val="24"/>
              </w:rPr>
              <w:t xml:space="preserve">Cost of spare parts and services: </w:t>
            </w:r>
            <w:r w:rsidRPr="00926ACF">
              <w:rPr>
                <w:rFonts w:ascii="Times New Roman" w:eastAsia="Times New Roman" w:hAnsi="Times New Roman" w:cs="Times New Roman"/>
                <w:sz w:val="24"/>
                <w:szCs w:val="24"/>
              </w:rPr>
              <w:t xml:space="preserve">The list of items and quantities of major assemblies, components, and selected spare parts, likely to be required during the initial period of operation specified in the </w:t>
            </w:r>
            <w:r w:rsidRPr="00926ACF">
              <w:rPr>
                <w:rFonts w:ascii="Times New Roman" w:eastAsia="Times New Roman" w:hAnsi="Times New Roman" w:cs="Times New Roman"/>
                <w:i/>
                <w:iCs/>
                <w:sz w:val="24"/>
                <w:szCs w:val="24"/>
              </w:rPr>
              <w:t xml:space="preserve">Bid Data Sheet, </w:t>
            </w:r>
            <w:r w:rsidRPr="00926ACF">
              <w:rPr>
                <w:rFonts w:ascii="Times New Roman" w:eastAsia="Times New Roman" w:hAnsi="Times New Roman" w:cs="Times New Roman"/>
                <w:sz w:val="24"/>
                <w:szCs w:val="24"/>
              </w:rPr>
              <w:t>is annexed to the Technical Specifications. The total cost of these items, at the unit prices quoted in each Tender, will be added to the Tender Price. The cost to the purchaser of establishing the minimum service facilities and part inventories as outlined in the Bid Data Sheet or elsewhere in the Tender Document if quoted separately shall be added to the Tender Price.</w:t>
            </w:r>
          </w:p>
          <w:p w14:paraId="7AC90D9F" w14:textId="77777777" w:rsidR="00266844" w:rsidRPr="00926ACF" w:rsidRDefault="00266844" w:rsidP="00BD3F70">
            <w:pPr>
              <w:spacing w:after="0" w:line="240" w:lineRule="auto"/>
              <w:ind w:left="347" w:hanging="347"/>
              <w:jc w:val="both"/>
              <w:rPr>
                <w:rFonts w:ascii="Times New Roman" w:eastAsia="Times New Roman" w:hAnsi="Times New Roman" w:cs="Times New Roman"/>
                <w:i/>
                <w:iCs/>
                <w:sz w:val="24"/>
                <w:szCs w:val="24"/>
              </w:rPr>
            </w:pP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i/>
                <w:iCs/>
                <w:sz w:val="24"/>
                <w:szCs w:val="24"/>
              </w:rPr>
              <w:t xml:space="preserve">[Specify factors, if necessary as per departmental  </w:t>
            </w:r>
          </w:p>
          <w:p w14:paraId="0E1C7C2F" w14:textId="77777777" w:rsidR="00266844" w:rsidRPr="00926ACF" w:rsidRDefault="00266844" w:rsidP="00BD3F70">
            <w:pPr>
              <w:spacing w:after="0" w:line="240" w:lineRule="auto"/>
              <w:ind w:left="347" w:hanging="347"/>
              <w:jc w:val="both"/>
              <w:rPr>
                <w:rFonts w:ascii="Times New Roman" w:eastAsia="Times New Roman" w:hAnsi="Times New Roman" w:cs="Times New Roman"/>
                <w:i/>
                <w:iCs/>
                <w:vanish/>
                <w:sz w:val="19"/>
                <w:szCs w:val="19"/>
              </w:rPr>
            </w:pPr>
            <w:r w:rsidRPr="00926ACF">
              <w:rPr>
                <w:rFonts w:ascii="Times New Roman" w:eastAsia="Times New Roman" w:hAnsi="Times New Roman" w:cs="Times New Roman"/>
                <w:i/>
                <w:iCs/>
                <w:sz w:val="19"/>
                <w:szCs w:val="19"/>
              </w:rPr>
              <w:t xml:space="preserve">      </w:t>
            </w:r>
          </w:p>
          <w:p w14:paraId="75D4CE71" w14:textId="77777777" w:rsidR="00266844" w:rsidRPr="00926ACF" w:rsidRDefault="00266844" w:rsidP="00BD3F70">
            <w:pPr>
              <w:spacing w:after="0" w:line="240" w:lineRule="auto"/>
              <w:ind w:left="347" w:hanging="347"/>
              <w:jc w:val="both"/>
              <w:rPr>
                <w:rFonts w:ascii="Times New Roman" w:eastAsia="Times New Roman" w:hAnsi="Times New Roman" w:cs="Times New Roman"/>
                <w:i/>
                <w:iCs/>
                <w:vanish/>
                <w:sz w:val="19"/>
                <w:szCs w:val="19"/>
              </w:rPr>
            </w:pPr>
            <w:r w:rsidRPr="00926ACF">
              <w:rPr>
                <w:rFonts w:ascii="Times New Roman" w:eastAsia="Times New Roman" w:hAnsi="Times New Roman" w:cs="Times New Roman"/>
                <w:i/>
                <w:iCs/>
                <w:sz w:val="24"/>
                <w:szCs w:val="24"/>
              </w:rPr>
              <w:t xml:space="preserve">requirements. This Clause should be the elaboration of </w:t>
            </w:r>
          </w:p>
          <w:p w14:paraId="0000CE2C" w14:textId="77777777" w:rsidR="00266844" w:rsidRPr="00926ACF" w:rsidRDefault="00266844" w:rsidP="00BD3F70">
            <w:pPr>
              <w:spacing w:after="0" w:line="240" w:lineRule="auto"/>
              <w:ind w:left="347" w:hanging="347"/>
              <w:jc w:val="both"/>
              <w:rPr>
                <w:rFonts w:ascii="Times New Roman" w:eastAsia="Times New Roman" w:hAnsi="Times New Roman" w:cs="Times New Roman"/>
                <w:i/>
                <w:iCs/>
                <w:sz w:val="24"/>
                <w:szCs w:val="24"/>
              </w:rPr>
            </w:pPr>
            <w:r w:rsidRPr="00926ACF">
              <w:rPr>
                <w:rFonts w:ascii="Times New Roman" w:eastAsia="Times New Roman" w:hAnsi="Times New Roman" w:cs="Times New Roman"/>
                <w:i/>
                <w:iCs/>
                <w:sz w:val="24"/>
                <w:szCs w:val="24"/>
              </w:rPr>
              <w:t>ITB Clause 28.5 (d) and 28.6 (d)].</w:t>
            </w:r>
          </w:p>
          <w:p w14:paraId="39F2310C" w14:textId="77777777" w:rsidR="00266844" w:rsidRPr="00926ACF" w:rsidRDefault="00266844" w:rsidP="00BD3F70">
            <w:pPr>
              <w:spacing w:after="0" w:line="240" w:lineRule="auto"/>
              <w:ind w:left="347" w:hanging="347"/>
              <w:jc w:val="both"/>
              <w:rPr>
                <w:rFonts w:ascii="Times New Roman" w:eastAsia="Times New Roman" w:hAnsi="Times New Roman" w:cs="Times New Roman"/>
                <w:sz w:val="24"/>
                <w:szCs w:val="24"/>
              </w:rPr>
            </w:pPr>
          </w:p>
          <w:p w14:paraId="1B5062A5" w14:textId="77777777" w:rsidR="00266844" w:rsidRPr="00926ACF" w:rsidRDefault="00266844" w:rsidP="00BD3F70">
            <w:pPr>
              <w:spacing w:after="0" w:line="240" w:lineRule="auto"/>
              <w:ind w:left="347" w:hanging="34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w:t>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b/>
                <w:bCs/>
                <w:sz w:val="24"/>
                <w:szCs w:val="24"/>
              </w:rPr>
              <w:t>Contractual and Commercial Deviations:</w:t>
            </w:r>
            <w:r w:rsidRPr="00926ACF">
              <w:rPr>
                <w:rFonts w:ascii="Times New Roman" w:eastAsia="Times New Roman" w:hAnsi="Times New Roman" w:cs="Times New Roman"/>
                <w:sz w:val="24"/>
                <w:szCs w:val="24"/>
              </w:rPr>
              <w:t xml:space="preserve"> The cost of all quantifiable deviations and omissions from the contractual and commercial conditions shall be evaluated. The Purchaser will make its own assessment of the cost of any deviations for the purpose of ensuring fair comparison of Tenders.</w:t>
            </w:r>
          </w:p>
          <w:p w14:paraId="75E50790" w14:textId="77777777" w:rsidR="00266844" w:rsidRPr="00926ACF" w:rsidRDefault="00266844" w:rsidP="00BD3F70">
            <w:pPr>
              <w:spacing w:after="0" w:line="240" w:lineRule="auto"/>
              <w:ind w:left="347" w:hanging="347"/>
              <w:jc w:val="both"/>
              <w:rPr>
                <w:rFonts w:ascii="Times New Roman" w:eastAsia="Times New Roman" w:hAnsi="Times New Roman" w:cs="Times New Roman"/>
                <w:sz w:val="24"/>
                <w:szCs w:val="24"/>
              </w:rPr>
            </w:pPr>
          </w:p>
          <w:p w14:paraId="6E602548" w14:textId="77777777" w:rsidR="00266844" w:rsidRPr="00926ACF" w:rsidRDefault="00266844" w:rsidP="00BD3F70">
            <w:pPr>
              <w:spacing w:after="0" w:line="240" w:lineRule="auto"/>
              <w:ind w:left="347" w:hanging="34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w:t>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b/>
                <w:bCs/>
                <w:sz w:val="24"/>
                <w:szCs w:val="24"/>
              </w:rPr>
              <w:t>Specific additional criteria:</w:t>
            </w:r>
            <w:r w:rsidRPr="00926ACF">
              <w:rPr>
                <w:rFonts w:ascii="Times New Roman" w:eastAsia="Times New Roman" w:hAnsi="Times New Roman" w:cs="Times New Roman"/>
                <w:sz w:val="24"/>
                <w:szCs w:val="24"/>
              </w:rPr>
              <w:t xml:space="preserve"> The relevant evaluation  </w:t>
            </w:r>
          </w:p>
          <w:p w14:paraId="798332AA" w14:textId="77777777" w:rsidR="00266844" w:rsidRPr="00926ACF" w:rsidRDefault="00266844" w:rsidP="00BD3F70">
            <w:pPr>
              <w:spacing w:after="0" w:line="240" w:lineRule="auto"/>
              <w:ind w:left="347" w:hanging="347"/>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19"/>
                <w:szCs w:val="19"/>
              </w:rPr>
              <w:t xml:space="preserve">        </w:t>
            </w:r>
          </w:p>
          <w:p w14:paraId="393B992C" w14:textId="77777777" w:rsidR="00266844" w:rsidRPr="00926ACF" w:rsidRDefault="00266844" w:rsidP="00BD3F70">
            <w:pPr>
              <w:spacing w:after="0" w:line="240" w:lineRule="auto"/>
              <w:ind w:left="347" w:hanging="34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method shall be detailed in the </w:t>
            </w:r>
            <w:r w:rsidRPr="00926ACF">
              <w:rPr>
                <w:rFonts w:ascii="Times New Roman" w:eastAsia="Times New Roman" w:hAnsi="Times New Roman" w:cs="Times New Roman"/>
                <w:i/>
                <w:iCs/>
                <w:sz w:val="24"/>
                <w:szCs w:val="24"/>
              </w:rPr>
              <w:t xml:space="preserve">Bid Data Sheet </w:t>
            </w:r>
            <w:r w:rsidRPr="00926ACF">
              <w:rPr>
                <w:rFonts w:ascii="Times New Roman" w:eastAsia="Times New Roman" w:hAnsi="Times New Roman" w:cs="Times New Roman"/>
                <w:sz w:val="24"/>
                <w:szCs w:val="24"/>
              </w:rPr>
              <w:t xml:space="preserve">and/or    </w:t>
            </w:r>
          </w:p>
          <w:p w14:paraId="3E6FF8BD" w14:textId="77777777" w:rsidR="00266844" w:rsidRPr="00926ACF" w:rsidRDefault="00266844" w:rsidP="00BD3F70">
            <w:pPr>
              <w:spacing w:after="0" w:line="240" w:lineRule="auto"/>
              <w:ind w:left="347" w:hanging="347"/>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       in </w:t>
            </w:r>
          </w:p>
          <w:p w14:paraId="68A636A3" w14:textId="77777777" w:rsidR="00266844" w:rsidRPr="00926ACF" w:rsidRDefault="00266844" w:rsidP="00BD3F70">
            <w:pPr>
              <w:spacing w:after="0" w:line="240" w:lineRule="auto"/>
              <w:ind w:left="347" w:hanging="34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Technical Specification.</w:t>
            </w:r>
          </w:p>
        </w:tc>
      </w:tr>
    </w:tbl>
    <w:p w14:paraId="2B904F9A"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5A4A9C96" w14:textId="77777777" w:rsidR="00266844" w:rsidRPr="00926ACF" w:rsidRDefault="00266844" w:rsidP="00266844">
      <w:pPr>
        <w:spacing w:after="0" w:line="240" w:lineRule="auto"/>
        <w:rPr>
          <w:rFonts w:ascii="Times New Roman" w:eastAsia="Times New Roman" w:hAnsi="Times New Roman" w:cs="Times New Roman"/>
          <w:sz w:val="24"/>
          <w:szCs w:val="24"/>
          <w:lang w:val="x-none" w:eastAsia="x-none"/>
        </w:rPr>
      </w:pPr>
    </w:p>
    <w:p w14:paraId="7B6617EE" w14:textId="77777777" w:rsidR="00266844" w:rsidRPr="00926ACF" w:rsidRDefault="00266844" w:rsidP="00266844">
      <w:pPr>
        <w:spacing w:after="0" w:line="240" w:lineRule="auto"/>
        <w:rPr>
          <w:rFonts w:ascii="Times New Roman" w:eastAsia="Times New Roman" w:hAnsi="Times New Roman" w:cs="Times New Roman"/>
          <w:sz w:val="24"/>
          <w:szCs w:val="24"/>
        </w:rPr>
      </w:pPr>
    </w:p>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266844" w:rsidRPr="00926ACF" w14:paraId="7A606891" w14:textId="77777777" w:rsidTr="00BD3F70">
        <w:trPr>
          <w:trHeight w:val="55"/>
        </w:trPr>
        <w:tc>
          <w:tcPr>
            <w:tcW w:w="2689" w:type="dxa"/>
          </w:tcPr>
          <w:p w14:paraId="16B105D1" w14:textId="77777777" w:rsidR="00266844" w:rsidRPr="00926ACF" w:rsidRDefault="00266844" w:rsidP="00BD3F70">
            <w:pPr>
              <w:spacing w:after="0" w:line="240" w:lineRule="auto"/>
              <w:ind w:left="252" w:right="601" w:hanging="252"/>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iCs/>
                <w:sz w:val="24"/>
                <w:szCs w:val="24"/>
              </w:rPr>
              <w:t>Alternative</w:t>
            </w:r>
            <w:r w:rsidRPr="00926ACF">
              <w:rPr>
                <w:rFonts w:ascii="Times New Roman" w:eastAsia="Times New Roman" w:hAnsi="Times New Roman" w:cs="Times New Roman"/>
                <w:b/>
                <w:bCs/>
                <w:sz w:val="24"/>
                <w:szCs w:val="24"/>
              </w:rPr>
              <w:t xml:space="preserve"> </w:t>
            </w:r>
          </w:p>
        </w:tc>
        <w:tc>
          <w:tcPr>
            <w:tcW w:w="636" w:type="dxa"/>
          </w:tcPr>
          <w:p w14:paraId="2038DC40"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28.6</w:t>
            </w:r>
          </w:p>
        </w:tc>
        <w:tc>
          <w:tcPr>
            <w:tcW w:w="6215" w:type="dxa"/>
          </w:tcPr>
          <w:p w14:paraId="40663501" w14:textId="77777777" w:rsidR="00266844" w:rsidRPr="00926ACF" w:rsidRDefault="00266844" w:rsidP="00BD3F70">
            <w:pPr>
              <w:spacing w:after="0" w:line="240" w:lineRule="auto"/>
              <w:jc w:val="both"/>
              <w:rPr>
                <w:rFonts w:ascii="Times New Roman" w:eastAsia="Times New Roman" w:hAnsi="Times New Roman" w:cs="Times New Roman"/>
                <w:i/>
                <w:iCs/>
                <w:vanish/>
                <w:sz w:val="19"/>
                <w:szCs w:val="19"/>
              </w:rPr>
            </w:pPr>
            <w:r w:rsidRPr="00926ACF">
              <w:rPr>
                <w:rFonts w:ascii="Times New Roman" w:eastAsia="Times New Roman" w:hAnsi="Times New Roman" w:cs="Times New Roman"/>
                <w:i/>
                <w:sz w:val="24"/>
                <w:szCs w:val="24"/>
              </w:rPr>
              <w:t xml:space="preserve">[Specify alternative criteria for further enhancement of ITB </w:t>
            </w:r>
          </w:p>
          <w:p w14:paraId="2C0C3238" w14:textId="77777777" w:rsidR="00266844" w:rsidRPr="00926ACF" w:rsidRDefault="00266844" w:rsidP="00BD3F70">
            <w:pPr>
              <w:spacing w:after="0" w:line="240" w:lineRule="auto"/>
              <w:jc w:val="both"/>
              <w:rPr>
                <w:rFonts w:ascii="Times New Roman" w:eastAsia="Times New Roman" w:hAnsi="Times New Roman" w:cs="Times New Roman"/>
                <w:i/>
                <w:sz w:val="24"/>
                <w:szCs w:val="24"/>
              </w:rPr>
            </w:pPr>
            <w:r w:rsidRPr="00926ACF">
              <w:rPr>
                <w:rFonts w:ascii="Times New Roman" w:eastAsia="Times New Roman" w:hAnsi="Times New Roman" w:cs="Times New Roman"/>
                <w:i/>
                <w:sz w:val="24"/>
                <w:szCs w:val="24"/>
              </w:rPr>
              <w:t>Clause 28, if necessary as per departmental requirement].</w:t>
            </w:r>
          </w:p>
          <w:p w14:paraId="6AEF536D"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7ED04F0B" w14:textId="77777777" w:rsidTr="00BD3F70">
        <w:trPr>
          <w:trHeight w:val="55"/>
        </w:trPr>
        <w:tc>
          <w:tcPr>
            <w:tcW w:w="2689" w:type="dxa"/>
          </w:tcPr>
          <w:p w14:paraId="5F987923" w14:textId="77777777" w:rsidR="00266844" w:rsidRPr="00926ACF" w:rsidRDefault="00266844" w:rsidP="00BD3F70">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 xml:space="preserve">29.  Margin of  </w:t>
            </w:r>
          </w:p>
          <w:p w14:paraId="776C144B" w14:textId="77777777" w:rsidR="00266844" w:rsidRPr="00926ACF" w:rsidRDefault="00266844" w:rsidP="00BD3F70">
            <w:pPr>
              <w:spacing w:after="0" w:line="240" w:lineRule="auto"/>
              <w:ind w:left="252" w:hanging="252"/>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 xml:space="preserve">       Preference</w:t>
            </w:r>
          </w:p>
          <w:p w14:paraId="0853869F" w14:textId="77777777" w:rsidR="00266844" w:rsidRPr="00926ACF" w:rsidRDefault="00266844" w:rsidP="00BD3F70">
            <w:pPr>
              <w:spacing w:after="0" w:line="240" w:lineRule="auto"/>
              <w:ind w:left="252" w:right="601" w:hanging="252"/>
              <w:jc w:val="both"/>
              <w:rPr>
                <w:rFonts w:ascii="Times New Roman" w:eastAsia="Times New Roman" w:hAnsi="Times New Roman" w:cs="Times New Roman"/>
                <w:b/>
                <w:bCs/>
                <w:iCs/>
                <w:sz w:val="24"/>
                <w:szCs w:val="24"/>
              </w:rPr>
            </w:pPr>
          </w:p>
        </w:tc>
        <w:tc>
          <w:tcPr>
            <w:tcW w:w="636" w:type="dxa"/>
          </w:tcPr>
          <w:p w14:paraId="07604188"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29.1</w:t>
            </w:r>
          </w:p>
        </w:tc>
        <w:tc>
          <w:tcPr>
            <w:tcW w:w="6215" w:type="dxa"/>
          </w:tcPr>
          <w:p w14:paraId="12BEA1A0"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 margin of Preference where applicable shall be provided as </w:t>
            </w:r>
          </w:p>
          <w:p w14:paraId="364B38D7" w14:textId="77777777" w:rsidR="00266844" w:rsidRPr="00926ACF" w:rsidRDefault="00266844" w:rsidP="00BD3F70">
            <w:pPr>
              <w:spacing w:after="0" w:line="240" w:lineRule="auto"/>
              <w:jc w:val="both"/>
              <w:rPr>
                <w:rFonts w:ascii="Times New Roman" w:eastAsia="Times New Roman" w:hAnsi="Times New Roman" w:cs="Times New Roman"/>
                <w:i/>
                <w:sz w:val="24"/>
                <w:szCs w:val="24"/>
              </w:rPr>
            </w:pPr>
            <w:r w:rsidRPr="00926ACF">
              <w:rPr>
                <w:rFonts w:ascii="Times New Roman" w:eastAsia="Times New Roman" w:hAnsi="Times New Roman" w:cs="Times New Roman"/>
                <w:i/>
                <w:sz w:val="24"/>
                <w:szCs w:val="24"/>
              </w:rPr>
              <w:t>specified in Bid Data Sheet.</w:t>
            </w:r>
          </w:p>
        </w:tc>
      </w:tr>
      <w:tr w:rsidR="00266844" w:rsidRPr="00926ACF" w14:paraId="3F83AE17" w14:textId="77777777" w:rsidTr="00BD3F70">
        <w:trPr>
          <w:trHeight w:val="55"/>
        </w:trPr>
        <w:tc>
          <w:tcPr>
            <w:tcW w:w="2689" w:type="dxa"/>
          </w:tcPr>
          <w:p w14:paraId="18754904" w14:textId="77777777" w:rsidR="00266844" w:rsidRPr="00926ACF" w:rsidRDefault="00266844" w:rsidP="00BD3F70">
            <w:pPr>
              <w:spacing w:after="0" w:line="240" w:lineRule="auto"/>
              <w:ind w:left="432" w:hanging="432"/>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30.</w:t>
            </w:r>
            <w:r w:rsidRPr="00926ACF">
              <w:rPr>
                <w:rFonts w:ascii="Times New Roman" w:eastAsia="Times New Roman" w:hAnsi="Times New Roman" w:cs="Times New Roman"/>
                <w:b/>
                <w:bCs/>
                <w:sz w:val="24"/>
                <w:szCs w:val="24"/>
              </w:rPr>
              <w:tab/>
              <w:t>Contacting the Purchaser</w:t>
            </w:r>
          </w:p>
          <w:p w14:paraId="667EE735" w14:textId="77777777" w:rsidR="00266844" w:rsidRPr="00926ACF" w:rsidRDefault="00266844" w:rsidP="00BD3F70">
            <w:pPr>
              <w:spacing w:after="0" w:line="240" w:lineRule="auto"/>
              <w:rPr>
                <w:rFonts w:ascii="Times New Roman" w:eastAsia="Times New Roman" w:hAnsi="Times New Roman" w:cs="Times New Roman"/>
                <w:b/>
                <w:bCs/>
                <w:sz w:val="24"/>
                <w:szCs w:val="24"/>
              </w:rPr>
            </w:pPr>
          </w:p>
        </w:tc>
        <w:tc>
          <w:tcPr>
            <w:tcW w:w="636" w:type="dxa"/>
          </w:tcPr>
          <w:p w14:paraId="2D78C468"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30.1</w:t>
            </w:r>
          </w:p>
        </w:tc>
        <w:tc>
          <w:tcPr>
            <w:tcW w:w="6215" w:type="dxa"/>
          </w:tcPr>
          <w:p w14:paraId="0D138FB1"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Subject to Clause 25, no Bidder shall contact the Purchaser on </w:t>
            </w:r>
          </w:p>
          <w:p w14:paraId="427C3ED6"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any matter relating to its Tender, from the time of the Tender opening to </w:t>
            </w:r>
          </w:p>
          <w:p w14:paraId="338360CC"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time the Contract is awarded. If the Tender wishes to bring </w:t>
            </w:r>
          </w:p>
          <w:p w14:paraId="52254FC5"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additional information to the notice of the Purchaser, it should </w:t>
            </w:r>
          </w:p>
          <w:p w14:paraId="7C72145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do so in writing.</w:t>
            </w:r>
          </w:p>
        </w:tc>
      </w:tr>
      <w:tr w:rsidR="00266844" w:rsidRPr="00926ACF" w14:paraId="1D8E2ADB" w14:textId="77777777" w:rsidTr="00BD3F70">
        <w:trPr>
          <w:trHeight w:val="55"/>
        </w:trPr>
        <w:tc>
          <w:tcPr>
            <w:tcW w:w="2689" w:type="dxa"/>
          </w:tcPr>
          <w:p w14:paraId="39BA89B0" w14:textId="77777777" w:rsidR="00266844" w:rsidRPr="00926ACF" w:rsidRDefault="00266844" w:rsidP="00BD3F70">
            <w:pPr>
              <w:spacing w:after="0" w:line="240" w:lineRule="auto"/>
              <w:rPr>
                <w:rFonts w:ascii="Times New Roman" w:eastAsia="Times New Roman" w:hAnsi="Times New Roman" w:cs="Times New Roman"/>
                <w:b/>
                <w:bCs/>
                <w:sz w:val="24"/>
                <w:szCs w:val="24"/>
              </w:rPr>
            </w:pPr>
          </w:p>
        </w:tc>
        <w:tc>
          <w:tcPr>
            <w:tcW w:w="636" w:type="dxa"/>
          </w:tcPr>
          <w:p w14:paraId="4440FCE7"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215" w:type="dxa"/>
          </w:tcPr>
          <w:p w14:paraId="0C330D34"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0398170A" w14:textId="77777777" w:rsidTr="00BD3F70">
        <w:trPr>
          <w:trHeight w:val="55"/>
        </w:trPr>
        <w:tc>
          <w:tcPr>
            <w:tcW w:w="2689" w:type="dxa"/>
          </w:tcPr>
          <w:p w14:paraId="720ED86A" w14:textId="77777777" w:rsidR="00266844" w:rsidRPr="00926ACF" w:rsidRDefault="00266844" w:rsidP="00BD3F70">
            <w:pPr>
              <w:spacing w:after="0" w:line="240" w:lineRule="auto"/>
              <w:rPr>
                <w:rFonts w:ascii="Times New Roman" w:eastAsia="Times New Roman" w:hAnsi="Times New Roman" w:cs="Times New Roman"/>
                <w:b/>
                <w:bCs/>
                <w:sz w:val="24"/>
                <w:szCs w:val="24"/>
              </w:rPr>
            </w:pPr>
          </w:p>
        </w:tc>
        <w:tc>
          <w:tcPr>
            <w:tcW w:w="636" w:type="dxa"/>
          </w:tcPr>
          <w:p w14:paraId="3E9157F0"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30.2</w:t>
            </w:r>
          </w:p>
        </w:tc>
        <w:tc>
          <w:tcPr>
            <w:tcW w:w="6215" w:type="dxa"/>
          </w:tcPr>
          <w:p w14:paraId="68E76EB9"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Any effort by a Bidder to influence the Purchaser in the </w:t>
            </w:r>
          </w:p>
          <w:p w14:paraId="118F9590"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Purchaser’s Tender evaluation, Tender comparison or contract award </w:t>
            </w:r>
          </w:p>
          <w:p w14:paraId="4C696D6F"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decisions may result in the rejection of the Bidder’s Tender</w:t>
            </w:r>
          </w:p>
        </w:tc>
      </w:tr>
      <w:tr w:rsidR="00266844" w:rsidRPr="00926ACF" w14:paraId="0FFC43F5" w14:textId="77777777" w:rsidTr="00BD3F70">
        <w:trPr>
          <w:trHeight w:val="55"/>
        </w:trPr>
        <w:tc>
          <w:tcPr>
            <w:tcW w:w="2689" w:type="dxa"/>
          </w:tcPr>
          <w:p w14:paraId="7CB89AB1" w14:textId="77777777" w:rsidR="00266844" w:rsidRPr="00926ACF" w:rsidRDefault="00266844" w:rsidP="00BD3F70">
            <w:pPr>
              <w:spacing w:after="0" w:line="240" w:lineRule="auto"/>
              <w:rPr>
                <w:rFonts w:ascii="Times New Roman" w:eastAsia="Times New Roman" w:hAnsi="Times New Roman" w:cs="Times New Roman"/>
                <w:b/>
                <w:bCs/>
                <w:sz w:val="24"/>
                <w:szCs w:val="24"/>
              </w:rPr>
            </w:pPr>
          </w:p>
        </w:tc>
        <w:tc>
          <w:tcPr>
            <w:tcW w:w="636" w:type="dxa"/>
          </w:tcPr>
          <w:p w14:paraId="5113841E"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215" w:type="dxa"/>
          </w:tcPr>
          <w:p w14:paraId="74C04AA3"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bl>
    <w:p w14:paraId="5BC7C17A" w14:textId="77777777" w:rsidR="00266844" w:rsidRPr="00926ACF" w:rsidRDefault="00266844" w:rsidP="00266844">
      <w:pPr>
        <w:spacing w:after="0" w:line="240" w:lineRule="auto"/>
        <w:ind w:left="240"/>
        <w:jc w:val="center"/>
        <w:rPr>
          <w:rFonts w:ascii="Times New Roman" w:eastAsia="Times New Roman" w:hAnsi="Times New Roman" w:cs="Times New Roman"/>
          <w:b/>
          <w:bCs/>
          <w:smallCaps/>
          <w:sz w:val="28"/>
          <w:szCs w:val="24"/>
        </w:rPr>
      </w:pPr>
      <w:r w:rsidRPr="00926ACF">
        <w:rPr>
          <w:rFonts w:ascii="Times New Roman" w:eastAsia="Times New Roman" w:hAnsi="Times New Roman" w:cs="Times New Roman"/>
          <w:b/>
          <w:bCs/>
          <w:smallCaps/>
          <w:sz w:val="28"/>
          <w:szCs w:val="24"/>
        </w:rPr>
        <w:t>F.</w:t>
      </w:r>
      <w:r w:rsidRPr="00926ACF">
        <w:rPr>
          <w:rFonts w:ascii="Times New Roman" w:eastAsia="Times New Roman" w:hAnsi="Times New Roman" w:cs="Times New Roman"/>
          <w:b/>
          <w:bCs/>
          <w:smallCaps/>
          <w:sz w:val="28"/>
          <w:szCs w:val="24"/>
        </w:rPr>
        <w:tab/>
        <w:t>Award of Contract</w:t>
      </w:r>
    </w:p>
    <w:p w14:paraId="19565D5C" w14:textId="77777777" w:rsidR="00266844" w:rsidRPr="00926ACF" w:rsidRDefault="00266844" w:rsidP="00266844">
      <w:pPr>
        <w:spacing w:after="0" w:line="240" w:lineRule="auto"/>
        <w:rPr>
          <w:rFonts w:ascii="Times New Roman" w:eastAsia="Times New Roman" w:hAnsi="Times New Roman" w:cs="Times New Roman"/>
          <w:b/>
          <w:bCs/>
          <w:sz w:val="24"/>
          <w:szCs w:val="24"/>
        </w:rPr>
      </w:pPr>
    </w:p>
    <w:tbl>
      <w:tblPr>
        <w:tblW w:w="954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266844" w:rsidRPr="00926ACF" w14:paraId="64CE6B62" w14:textId="77777777" w:rsidTr="00BD3F70">
        <w:trPr>
          <w:trHeight w:val="55"/>
        </w:trPr>
        <w:tc>
          <w:tcPr>
            <w:tcW w:w="2689" w:type="dxa"/>
          </w:tcPr>
          <w:p w14:paraId="21484573" w14:textId="77777777" w:rsidR="00266844" w:rsidRPr="00926ACF" w:rsidRDefault="00266844" w:rsidP="00BD3F70">
            <w:pPr>
              <w:spacing w:after="0" w:line="240" w:lineRule="auto"/>
              <w:rPr>
                <w:rFonts w:ascii="Times New Roman" w:eastAsia="Times New Roman" w:hAnsi="Times New Roman" w:cs="Times New Roman"/>
                <w:b/>
                <w:bCs/>
                <w:sz w:val="12"/>
                <w:szCs w:val="12"/>
              </w:rPr>
            </w:pPr>
            <w:r w:rsidRPr="00926ACF">
              <w:rPr>
                <w:rFonts w:ascii="Times New Roman" w:eastAsia="Times New Roman" w:hAnsi="Times New Roman" w:cs="Times New Roman"/>
                <w:b/>
                <w:bCs/>
                <w:sz w:val="24"/>
                <w:szCs w:val="24"/>
              </w:rPr>
              <w:t>31. Postqualification</w:t>
            </w:r>
          </w:p>
          <w:p w14:paraId="6C9D1B00" w14:textId="77777777" w:rsidR="00266844" w:rsidRPr="00926ACF" w:rsidRDefault="00266844" w:rsidP="00BD3F70">
            <w:pPr>
              <w:spacing w:after="0" w:line="240" w:lineRule="auto"/>
              <w:rPr>
                <w:rFonts w:ascii="Times New Roman" w:eastAsia="Times New Roman" w:hAnsi="Times New Roman" w:cs="Times New Roman"/>
                <w:b/>
                <w:bCs/>
                <w:sz w:val="24"/>
                <w:szCs w:val="24"/>
              </w:rPr>
            </w:pPr>
          </w:p>
        </w:tc>
        <w:tc>
          <w:tcPr>
            <w:tcW w:w="636" w:type="dxa"/>
          </w:tcPr>
          <w:p w14:paraId="6221C11D"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31.1</w:t>
            </w:r>
          </w:p>
        </w:tc>
        <w:tc>
          <w:tcPr>
            <w:tcW w:w="6215" w:type="dxa"/>
          </w:tcPr>
          <w:p w14:paraId="43FA67F3"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In the absence of prequalification, the Purchaser will determine to its satisfaction whether the Bidder selected as having submitted the lowest evaluated responsive Tender is qualified to satisfactorily perform the Contract.</w:t>
            </w:r>
          </w:p>
          <w:p w14:paraId="7872BD20"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3F9722EB" w14:textId="77777777" w:rsidTr="00BD3F70">
        <w:trPr>
          <w:trHeight w:val="55"/>
        </w:trPr>
        <w:tc>
          <w:tcPr>
            <w:tcW w:w="2689" w:type="dxa"/>
          </w:tcPr>
          <w:p w14:paraId="5DFA8B0E" w14:textId="77777777" w:rsidR="00266844" w:rsidRPr="00926ACF" w:rsidRDefault="00266844" w:rsidP="00BD3F70">
            <w:pPr>
              <w:spacing w:after="0" w:line="240" w:lineRule="auto"/>
              <w:rPr>
                <w:rFonts w:ascii="Times New Roman" w:eastAsia="Times New Roman" w:hAnsi="Times New Roman" w:cs="Times New Roman"/>
                <w:b/>
                <w:bCs/>
                <w:sz w:val="24"/>
                <w:szCs w:val="24"/>
              </w:rPr>
            </w:pPr>
          </w:p>
        </w:tc>
        <w:tc>
          <w:tcPr>
            <w:tcW w:w="636" w:type="dxa"/>
          </w:tcPr>
          <w:p w14:paraId="6FB58CF9"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31.2</w:t>
            </w:r>
          </w:p>
        </w:tc>
        <w:tc>
          <w:tcPr>
            <w:tcW w:w="6215" w:type="dxa"/>
          </w:tcPr>
          <w:p w14:paraId="22EE1416"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determination will take into account the Bidder’s financial, </w:t>
            </w:r>
          </w:p>
          <w:p w14:paraId="22854B90"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technical and production capabilities/ resources. It will be </w:t>
            </w:r>
          </w:p>
          <w:p w14:paraId="6EB0964C"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based upon an examination of the documentary evidence of the Bidder’s qualifications submitted by the Bidder, pursuant to Clause 14.3, as well as such other information as the Purchaser deems necessary and appropriate.</w:t>
            </w:r>
          </w:p>
          <w:p w14:paraId="0782CA4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59C63D7E" w14:textId="77777777" w:rsidTr="00BD3F70">
        <w:trPr>
          <w:trHeight w:val="55"/>
        </w:trPr>
        <w:tc>
          <w:tcPr>
            <w:tcW w:w="2689" w:type="dxa"/>
          </w:tcPr>
          <w:p w14:paraId="24236764" w14:textId="77777777" w:rsidR="00266844" w:rsidRPr="00926ACF" w:rsidRDefault="00266844" w:rsidP="00BD3F70">
            <w:pPr>
              <w:spacing w:after="0" w:line="240" w:lineRule="auto"/>
              <w:rPr>
                <w:rFonts w:ascii="Times New Roman" w:eastAsia="Times New Roman" w:hAnsi="Times New Roman" w:cs="Times New Roman"/>
                <w:b/>
                <w:bCs/>
                <w:sz w:val="24"/>
                <w:szCs w:val="24"/>
              </w:rPr>
            </w:pPr>
          </w:p>
        </w:tc>
        <w:tc>
          <w:tcPr>
            <w:tcW w:w="636" w:type="dxa"/>
          </w:tcPr>
          <w:p w14:paraId="7D422EE2"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31.3</w:t>
            </w:r>
          </w:p>
        </w:tc>
        <w:tc>
          <w:tcPr>
            <w:tcW w:w="6215" w:type="dxa"/>
          </w:tcPr>
          <w:p w14:paraId="6F0D7FD9"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An affirmative determination will be a prerequisite for award of </w:t>
            </w:r>
          </w:p>
          <w:p w14:paraId="73EE8976"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Contract to the Bidder. A negative determination will result </w:t>
            </w:r>
          </w:p>
          <w:p w14:paraId="211C67C9"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in rejection of the Bidder’s Tender, in which event the Purchaser will proceed to the next lowest evaluated Tender to make a similar determination of that Bidder’s capabilities to perform satisfactorily.</w:t>
            </w:r>
          </w:p>
        </w:tc>
      </w:tr>
    </w:tbl>
    <w:p w14:paraId="253202CF" w14:textId="77777777" w:rsidR="00266844" w:rsidRPr="00926ACF" w:rsidRDefault="00266844" w:rsidP="00266844">
      <w:pPr>
        <w:spacing w:after="0" w:line="240" w:lineRule="auto"/>
        <w:rPr>
          <w:rFonts w:ascii="Times New Roman" w:eastAsia="Times New Roman" w:hAnsi="Times New Roman" w:cs="Times New Roman"/>
          <w:b/>
          <w:bCs/>
          <w:sz w:val="24"/>
          <w:szCs w:val="24"/>
        </w:rPr>
      </w:pPr>
    </w:p>
    <w:p w14:paraId="0AA29898" w14:textId="77777777" w:rsidR="00266844" w:rsidRPr="00926ACF" w:rsidRDefault="00266844" w:rsidP="00266844">
      <w:pPr>
        <w:spacing w:after="0" w:line="240" w:lineRule="auto"/>
        <w:rPr>
          <w:rFonts w:ascii="Times New Roman" w:eastAsia="Times New Roman" w:hAnsi="Times New Roman" w:cs="Times New Roman"/>
          <w:b/>
          <w:bCs/>
          <w:sz w:val="24"/>
          <w:szCs w:val="24"/>
        </w:rPr>
      </w:pPr>
    </w:p>
    <w:p w14:paraId="1AC4A715"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054A9C63" w14:textId="77777777" w:rsidR="00266844" w:rsidRPr="00926ACF" w:rsidRDefault="00266844" w:rsidP="00266844">
      <w:pPr>
        <w:spacing w:after="0" w:line="240" w:lineRule="auto"/>
        <w:rPr>
          <w:rFonts w:ascii="Times New Roman" w:eastAsia="Times New Roman" w:hAnsi="Times New Roman" w:cs="Times New Roman"/>
          <w:sz w:val="24"/>
          <w:szCs w:val="24"/>
        </w:rPr>
      </w:pPr>
    </w:p>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473"/>
        <w:gridCol w:w="713"/>
        <w:gridCol w:w="5994"/>
      </w:tblGrid>
      <w:tr w:rsidR="00266844" w:rsidRPr="00926ACF" w14:paraId="4322C3C3" w14:textId="77777777" w:rsidTr="00BD3F70">
        <w:trPr>
          <w:trHeight w:val="55"/>
        </w:trPr>
        <w:tc>
          <w:tcPr>
            <w:tcW w:w="2314" w:type="dxa"/>
          </w:tcPr>
          <w:p w14:paraId="1A5E2795" w14:textId="77777777" w:rsidR="00266844" w:rsidRPr="00926ACF" w:rsidRDefault="00266844" w:rsidP="00BD3F70">
            <w:pPr>
              <w:spacing w:after="0" w:line="240" w:lineRule="auto"/>
              <w:ind w:left="432" w:right="601" w:hanging="432"/>
              <w:jc w:val="both"/>
              <w:rPr>
                <w:rFonts w:ascii="Times New Roman" w:eastAsia="Times New Roman" w:hAnsi="Times New Roman" w:cs="Times New Roman"/>
                <w:b/>
                <w:bCs/>
                <w:iCs/>
                <w:sz w:val="24"/>
                <w:szCs w:val="24"/>
              </w:rPr>
            </w:pPr>
            <w:r w:rsidRPr="00926ACF">
              <w:rPr>
                <w:rFonts w:ascii="Times New Roman" w:eastAsia="Times New Roman" w:hAnsi="Times New Roman" w:cs="Times New Roman"/>
                <w:b/>
                <w:bCs/>
                <w:sz w:val="24"/>
                <w:szCs w:val="24"/>
              </w:rPr>
              <w:t>32.</w:t>
            </w:r>
            <w:r w:rsidRPr="00926ACF">
              <w:rPr>
                <w:rFonts w:ascii="Times New Roman" w:eastAsia="Times New Roman" w:hAnsi="Times New Roman" w:cs="Times New Roman"/>
                <w:b/>
                <w:bCs/>
                <w:sz w:val="24"/>
                <w:szCs w:val="24"/>
              </w:rPr>
              <w:tab/>
              <w:t xml:space="preserve">Award Criteria </w:t>
            </w:r>
          </w:p>
        </w:tc>
        <w:tc>
          <w:tcPr>
            <w:tcW w:w="716" w:type="dxa"/>
          </w:tcPr>
          <w:p w14:paraId="292139A6"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32.1</w:t>
            </w:r>
          </w:p>
        </w:tc>
        <w:tc>
          <w:tcPr>
            <w:tcW w:w="6150" w:type="dxa"/>
          </w:tcPr>
          <w:p w14:paraId="7AAD69D2"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Subject to Clause 34, the Purchaser will award the Contract to the successful Bidder whose Tender has been determined to be substantially responsive and has been determined as the lowest-evaluated Tender, provided further that the Bidder is determined to be qualified to perform the Contract satisfactorily.</w:t>
            </w:r>
          </w:p>
          <w:p w14:paraId="69C1994B" w14:textId="77777777" w:rsidR="00266844" w:rsidRPr="00926ACF" w:rsidRDefault="00266844" w:rsidP="00BD3F70">
            <w:pPr>
              <w:spacing w:after="0" w:line="240" w:lineRule="auto"/>
              <w:jc w:val="both"/>
              <w:rPr>
                <w:rFonts w:ascii="Times New Roman" w:eastAsia="Times New Roman" w:hAnsi="Times New Roman" w:cs="Times New Roman"/>
                <w:i/>
                <w:sz w:val="24"/>
                <w:szCs w:val="24"/>
              </w:rPr>
            </w:pPr>
          </w:p>
        </w:tc>
      </w:tr>
      <w:tr w:rsidR="00266844" w:rsidRPr="00926ACF" w14:paraId="473C88E9" w14:textId="77777777" w:rsidTr="00BD3F70">
        <w:trPr>
          <w:trHeight w:val="55"/>
        </w:trPr>
        <w:tc>
          <w:tcPr>
            <w:tcW w:w="2314" w:type="dxa"/>
          </w:tcPr>
          <w:p w14:paraId="27BCF0CD" w14:textId="77777777" w:rsidR="00266844" w:rsidRPr="00926ACF" w:rsidRDefault="00266844" w:rsidP="00BD3F70">
            <w:pPr>
              <w:spacing w:after="0" w:line="240" w:lineRule="auto"/>
              <w:ind w:left="432" w:hanging="432"/>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33.</w:t>
            </w:r>
            <w:r w:rsidRPr="00926ACF">
              <w:rPr>
                <w:rFonts w:ascii="Times New Roman" w:eastAsia="Times New Roman" w:hAnsi="Times New Roman" w:cs="Times New Roman"/>
                <w:b/>
                <w:bCs/>
                <w:sz w:val="24"/>
                <w:szCs w:val="24"/>
              </w:rPr>
              <w:tab/>
              <w:t>Purchaser’s Right to Vary Quantities at Time of Award</w:t>
            </w:r>
          </w:p>
          <w:p w14:paraId="166E9D9A" w14:textId="77777777" w:rsidR="00266844" w:rsidRPr="00926ACF" w:rsidRDefault="00266844" w:rsidP="00BD3F70">
            <w:pPr>
              <w:spacing w:after="0" w:line="240" w:lineRule="auto"/>
              <w:ind w:left="432" w:right="601" w:hanging="432"/>
              <w:jc w:val="both"/>
              <w:rPr>
                <w:rFonts w:ascii="Times New Roman" w:eastAsia="Times New Roman" w:hAnsi="Times New Roman" w:cs="Times New Roman"/>
                <w:b/>
                <w:bCs/>
                <w:sz w:val="24"/>
                <w:szCs w:val="24"/>
              </w:rPr>
            </w:pPr>
          </w:p>
        </w:tc>
        <w:tc>
          <w:tcPr>
            <w:tcW w:w="716" w:type="dxa"/>
          </w:tcPr>
          <w:p w14:paraId="2CA0C81B"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33.1</w:t>
            </w:r>
          </w:p>
        </w:tc>
        <w:tc>
          <w:tcPr>
            <w:tcW w:w="6150" w:type="dxa"/>
          </w:tcPr>
          <w:p w14:paraId="2F297F43"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The Purchaser reserves the right at the time of award of Contract to increase or decrease by the percentage as specified in the </w:t>
            </w:r>
            <w:r w:rsidRPr="00926ACF">
              <w:rPr>
                <w:rFonts w:ascii="Times New Roman" w:eastAsia="Times New Roman" w:hAnsi="Times New Roman" w:cs="Times New Roman"/>
                <w:i/>
                <w:iCs/>
                <w:sz w:val="24"/>
                <w:szCs w:val="24"/>
              </w:rPr>
              <w:t xml:space="preserve">Bid Data Sheet, </w:t>
            </w:r>
            <w:r w:rsidRPr="00926ACF">
              <w:rPr>
                <w:rFonts w:ascii="Times New Roman" w:eastAsia="Times New Roman" w:hAnsi="Times New Roman" w:cs="Times New Roman"/>
                <w:sz w:val="24"/>
                <w:szCs w:val="24"/>
              </w:rPr>
              <w:t>the quantity of goods and</w:t>
            </w:r>
          </w:p>
          <w:p w14:paraId="660403CE"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services originally specified in the Schedule of Requirements without any change in unit prices or other terms and conditions.</w:t>
            </w:r>
          </w:p>
          <w:p w14:paraId="4312E734"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20E7EE1B" w14:textId="77777777" w:rsidTr="00BD3F70">
        <w:trPr>
          <w:trHeight w:val="55"/>
        </w:trPr>
        <w:tc>
          <w:tcPr>
            <w:tcW w:w="2314" w:type="dxa"/>
          </w:tcPr>
          <w:p w14:paraId="785D365F" w14:textId="77777777" w:rsidR="00266844" w:rsidRPr="00926ACF" w:rsidRDefault="00266844" w:rsidP="00BD3F70">
            <w:pPr>
              <w:spacing w:after="0" w:line="240" w:lineRule="auto"/>
              <w:ind w:left="432" w:hanging="432"/>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34.</w:t>
            </w:r>
            <w:r w:rsidRPr="00926ACF">
              <w:rPr>
                <w:rFonts w:ascii="Times New Roman" w:eastAsia="Times New Roman" w:hAnsi="Times New Roman" w:cs="Times New Roman"/>
                <w:b/>
                <w:bCs/>
                <w:sz w:val="24"/>
                <w:szCs w:val="24"/>
              </w:rPr>
              <w:tab/>
              <w:t>Purchaser’s Right to Accept Any Tender and to Reject Any or All Tenders</w:t>
            </w:r>
          </w:p>
          <w:p w14:paraId="2AFBD1A6" w14:textId="77777777" w:rsidR="00266844" w:rsidRPr="00926ACF" w:rsidRDefault="00266844" w:rsidP="00BD3F70">
            <w:pPr>
              <w:spacing w:after="0" w:line="240" w:lineRule="auto"/>
              <w:ind w:left="432" w:hanging="432"/>
              <w:rPr>
                <w:rFonts w:ascii="Times New Roman" w:eastAsia="Times New Roman" w:hAnsi="Times New Roman" w:cs="Times New Roman"/>
                <w:b/>
                <w:bCs/>
                <w:sz w:val="24"/>
                <w:szCs w:val="24"/>
              </w:rPr>
            </w:pPr>
          </w:p>
        </w:tc>
        <w:tc>
          <w:tcPr>
            <w:tcW w:w="716" w:type="dxa"/>
          </w:tcPr>
          <w:p w14:paraId="19A69FF4"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34.1</w:t>
            </w:r>
          </w:p>
        </w:tc>
        <w:tc>
          <w:tcPr>
            <w:tcW w:w="6150" w:type="dxa"/>
          </w:tcPr>
          <w:p w14:paraId="28531488"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Purchaser reserves the right to accept or reject any Tender, </w:t>
            </w:r>
          </w:p>
          <w:p w14:paraId="1647646C"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and to annul the Tender process and reject all Tenders, at any time </w:t>
            </w:r>
          </w:p>
          <w:p w14:paraId="4BE453DB"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prior to award of Contract, without thereby incurring any liability </w:t>
            </w:r>
          </w:p>
          <w:p w14:paraId="1171E37C"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to the affected Bidder or Bidders or any obligation to inform the </w:t>
            </w:r>
          </w:p>
          <w:p w14:paraId="5930C73D"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affected Bidder or Bidders of the grounds for the Purchaser’s </w:t>
            </w:r>
          </w:p>
          <w:p w14:paraId="3F585C08"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action.</w:t>
            </w:r>
          </w:p>
          <w:p w14:paraId="3BCF75D3"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11034F18" w14:textId="77777777" w:rsidTr="00BD3F70">
        <w:trPr>
          <w:trHeight w:val="55"/>
        </w:trPr>
        <w:tc>
          <w:tcPr>
            <w:tcW w:w="2314" w:type="dxa"/>
          </w:tcPr>
          <w:p w14:paraId="7CA63C19" w14:textId="77777777" w:rsidR="00266844" w:rsidRPr="00926ACF" w:rsidRDefault="00266844" w:rsidP="00BD3F70">
            <w:pPr>
              <w:spacing w:after="0" w:line="240" w:lineRule="auto"/>
              <w:ind w:left="432" w:hanging="432"/>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35.</w:t>
            </w:r>
            <w:r w:rsidRPr="00926ACF">
              <w:rPr>
                <w:rFonts w:ascii="Times New Roman" w:eastAsia="Times New Roman" w:hAnsi="Times New Roman" w:cs="Times New Roman"/>
                <w:b/>
                <w:bCs/>
                <w:sz w:val="24"/>
                <w:szCs w:val="24"/>
              </w:rPr>
              <w:tab/>
              <w:t>Notification of Award</w:t>
            </w:r>
          </w:p>
          <w:p w14:paraId="105C976D" w14:textId="77777777" w:rsidR="00266844" w:rsidRPr="00926ACF" w:rsidRDefault="00266844" w:rsidP="00BD3F70">
            <w:pPr>
              <w:spacing w:after="0" w:line="240" w:lineRule="auto"/>
              <w:ind w:left="432" w:hanging="432"/>
              <w:rPr>
                <w:rFonts w:ascii="Times New Roman" w:eastAsia="Times New Roman" w:hAnsi="Times New Roman" w:cs="Times New Roman"/>
                <w:b/>
                <w:bCs/>
                <w:sz w:val="24"/>
                <w:szCs w:val="24"/>
              </w:rPr>
            </w:pPr>
          </w:p>
        </w:tc>
        <w:tc>
          <w:tcPr>
            <w:tcW w:w="716" w:type="dxa"/>
          </w:tcPr>
          <w:p w14:paraId="4B29EC51"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35.1</w:t>
            </w:r>
          </w:p>
        </w:tc>
        <w:tc>
          <w:tcPr>
            <w:tcW w:w="6150" w:type="dxa"/>
          </w:tcPr>
          <w:p w14:paraId="225BB05A"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Bidder whose Tender has been accepted will be notified of the </w:t>
            </w:r>
          </w:p>
          <w:p w14:paraId="328926C4"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award by the Purchaser prior to expiration of the Tender validity </w:t>
            </w:r>
          </w:p>
          <w:p w14:paraId="52A0FE46"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period by facsimile confirmed by a letter that its Tender has </w:t>
            </w:r>
          </w:p>
          <w:p w14:paraId="0547B1CE"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been accepted.</w:t>
            </w:r>
          </w:p>
          <w:p w14:paraId="2A7CCE4E"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4831D96C" w14:textId="77777777" w:rsidTr="00BD3F70">
        <w:trPr>
          <w:trHeight w:val="55"/>
        </w:trPr>
        <w:tc>
          <w:tcPr>
            <w:tcW w:w="2314" w:type="dxa"/>
          </w:tcPr>
          <w:p w14:paraId="46FE0D81" w14:textId="77777777" w:rsidR="00266844" w:rsidRPr="00926ACF" w:rsidRDefault="00266844" w:rsidP="00BD3F70">
            <w:pPr>
              <w:spacing w:after="0" w:line="240" w:lineRule="auto"/>
              <w:ind w:left="432" w:hanging="432"/>
              <w:rPr>
                <w:rFonts w:ascii="Times New Roman" w:eastAsia="Times New Roman" w:hAnsi="Times New Roman" w:cs="Times New Roman"/>
                <w:b/>
                <w:bCs/>
                <w:sz w:val="24"/>
                <w:szCs w:val="24"/>
              </w:rPr>
            </w:pPr>
          </w:p>
        </w:tc>
        <w:tc>
          <w:tcPr>
            <w:tcW w:w="716" w:type="dxa"/>
          </w:tcPr>
          <w:p w14:paraId="1B58FA23"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35.2</w:t>
            </w:r>
          </w:p>
        </w:tc>
        <w:tc>
          <w:tcPr>
            <w:tcW w:w="6150" w:type="dxa"/>
          </w:tcPr>
          <w:p w14:paraId="3F80D640"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notification of award will constitute the formation of the </w:t>
            </w:r>
          </w:p>
          <w:p w14:paraId="4CA81E4E"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Contract</w:t>
            </w:r>
          </w:p>
          <w:p w14:paraId="689F73FF"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0C0B8EE6" w14:textId="77777777" w:rsidTr="00BD3F70">
        <w:trPr>
          <w:trHeight w:val="55"/>
        </w:trPr>
        <w:tc>
          <w:tcPr>
            <w:tcW w:w="2314" w:type="dxa"/>
          </w:tcPr>
          <w:p w14:paraId="3B6EF1A1" w14:textId="77777777" w:rsidR="00266844" w:rsidRPr="00926ACF" w:rsidRDefault="00266844" w:rsidP="00BD3F70">
            <w:pPr>
              <w:spacing w:after="0" w:line="240" w:lineRule="auto"/>
              <w:ind w:left="432" w:hanging="432"/>
              <w:rPr>
                <w:rFonts w:ascii="Times New Roman" w:eastAsia="Times New Roman" w:hAnsi="Times New Roman" w:cs="Times New Roman"/>
                <w:b/>
                <w:bCs/>
                <w:sz w:val="24"/>
                <w:szCs w:val="24"/>
              </w:rPr>
            </w:pPr>
          </w:p>
        </w:tc>
        <w:tc>
          <w:tcPr>
            <w:tcW w:w="716" w:type="dxa"/>
          </w:tcPr>
          <w:p w14:paraId="2A388ED2"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35.3</w:t>
            </w:r>
          </w:p>
        </w:tc>
        <w:tc>
          <w:tcPr>
            <w:tcW w:w="6150" w:type="dxa"/>
          </w:tcPr>
          <w:p w14:paraId="56CBE641"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Upon the successful Bidder’s furnishing of performance security </w:t>
            </w:r>
          </w:p>
          <w:p w14:paraId="674D2EE4"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pursuant to Clause 37, the Purchaser will promptly notify each </w:t>
            </w:r>
          </w:p>
          <w:p w14:paraId="170CD485"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unsuccessful Bidder and will discharge its Bid Security, </w:t>
            </w:r>
          </w:p>
          <w:p w14:paraId="6241B72C"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Pursuant to Clause 16.</w:t>
            </w:r>
          </w:p>
          <w:p w14:paraId="0E1D106B"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1A312239" w14:textId="77777777" w:rsidTr="00BD3F70">
        <w:trPr>
          <w:trHeight w:val="55"/>
        </w:trPr>
        <w:tc>
          <w:tcPr>
            <w:tcW w:w="2314" w:type="dxa"/>
          </w:tcPr>
          <w:p w14:paraId="3275BF9C" w14:textId="77777777" w:rsidR="00266844" w:rsidRPr="00926ACF" w:rsidRDefault="00266844" w:rsidP="00BD3F70">
            <w:pPr>
              <w:spacing w:after="0" w:line="240" w:lineRule="auto"/>
              <w:ind w:left="432" w:hanging="432"/>
              <w:rPr>
                <w:rFonts w:ascii="Times New Roman" w:eastAsia="Times New Roman" w:hAnsi="Times New Roman" w:cs="Times New Roman"/>
                <w:b/>
                <w:bCs/>
                <w:sz w:val="24"/>
                <w:szCs w:val="24"/>
              </w:rPr>
            </w:pPr>
          </w:p>
        </w:tc>
        <w:tc>
          <w:tcPr>
            <w:tcW w:w="716" w:type="dxa"/>
          </w:tcPr>
          <w:p w14:paraId="6A448408"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35.4</w:t>
            </w:r>
          </w:p>
        </w:tc>
        <w:tc>
          <w:tcPr>
            <w:tcW w:w="6150" w:type="dxa"/>
          </w:tcPr>
          <w:p w14:paraId="618A283B"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contract will incorporate all Agreements between the </w:t>
            </w:r>
          </w:p>
          <w:p w14:paraId="0C364CE8"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Purchaser and the successful Bidder.</w:t>
            </w:r>
          </w:p>
        </w:tc>
      </w:tr>
      <w:tr w:rsidR="00266844" w:rsidRPr="00926ACF" w14:paraId="49DADC4C" w14:textId="77777777" w:rsidTr="00BD3F70">
        <w:trPr>
          <w:trHeight w:val="55"/>
        </w:trPr>
        <w:tc>
          <w:tcPr>
            <w:tcW w:w="2314" w:type="dxa"/>
          </w:tcPr>
          <w:p w14:paraId="69FA9230" w14:textId="77777777" w:rsidR="00266844" w:rsidRPr="00926ACF" w:rsidRDefault="00266844" w:rsidP="00BD3F70">
            <w:pPr>
              <w:spacing w:after="0" w:line="240" w:lineRule="auto"/>
              <w:ind w:left="432" w:hanging="432"/>
              <w:rPr>
                <w:rFonts w:ascii="Times New Roman" w:eastAsia="Times New Roman" w:hAnsi="Times New Roman" w:cs="Times New Roman"/>
                <w:b/>
                <w:bCs/>
                <w:sz w:val="24"/>
                <w:szCs w:val="24"/>
              </w:rPr>
            </w:pPr>
          </w:p>
        </w:tc>
        <w:tc>
          <w:tcPr>
            <w:tcW w:w="716" w:type="dxa"/>
          </w:tcPr>
          <w:p w14:paraId="4CC71F17"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150" w:type="dxa"/>
          </w:tcPr>
          <w:p w14:paraId="0E00A587"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2E044600" w14:textId="77777777" w:rsidTr="00BD3F70">
        <w:trPr>
          <w:trHeight w:val="55"/>
        </w:trPr>
        <w:tc>
          <w:tcPr>
            <w:tcW w:w="2314" w:type="dxa"/>
          </w:tcPr>
          <w:p w14:paraId="6C42288C" w14:textId="77777777" w:rsidR="00266844" w:rsidRPr="00926ACF" w:rsidRDefault="00266844" w:rsidP="00BD3F70">
            <w:pPr>
              <w:spacing w:after="0" w:line="240" w:lineRule="auto"/>
              <w:ind w:left="432" w:hanging="432"/>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36.</w:t>
            </w:r>
            <w:r w:rsidRPr="00926ACF">
              <w:rPr>
                <w:rFonts w:ascii="Times New Roman" w:eastAsia="Times New Roman" w:hAnsi="Times New Roman" w:cs="Times New Roman"/>
                <w:b/>
                <w:bCs/>
                <w:sz w:val="24"/>
                <w:szCs w:val="24"/>
              </w:rPr>
              <w:tab/>
              <w:t>Signing of Contract</w:t>
            </w:r>
          </w:p>
          <w:p w14:paraId="411A7400" w14:textId="77777777" w:rsidR="00266844" w:rsidRPr="00926ACF" w:rsidRDefault="00266844" w:rsidP="00BD3F70">
            <w:pPr>
              <w:spacing w:after="0" w:line="240" w:lineRule="auto"/>
              <w:ind w:left="432" w:hanging="432"/>
              <w:rPr>
                <w:rFonts w:ascii="Times New Roman" w:eastAsia="Times New Roman" w:hAnsi="Times New Roman" w:cs="Times New Roman"/>
                <w:b/>
                <w:bCs/>
                <w:sz w:val="24"/>
                <w:szCs w:val="24"/>
              </w:rPr>
            </w:pPr>
          </w:p>
        </w:tc>
        <w:tc>
          <w:tcPr>
            <w:tcW w:w="716" w:type="dxa"/>
          </w:tcPr>
          <w:p w14:paraId="2EE108A1"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36.1</w:t>
            </w:r>
          </w:p>
        </w:tc>
        <w:tc>
          <w:tcPr>
            <w:tcW w:w="6150" w:type="dxa"/>
          </w:tcPr>
          <w:p w14:paraId="0A14E028"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At the same time as the Purchaser notifies the successful</w:t>
            </w:r>
          </w:p>
          <w:p w14:paraId="5DE825F0"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Bidder that its Tender has been accepted, the Purchaser will call the successful Bidder in order to sign the Contract through Notification of Award.</w:t>
            </w:r>
          </w:p>
        </w:tc>
      </w:tr>
      <w:tr w:rsidR="00266844" w:rsidRPr="00926ACF" w14:paraId="1944E776" w14:textId="77777777" w:rsidTr="00BD3F70">
        <w:trPr>
          <w:trHeight w:val="55"/>
        </w:trPr>
        <w:tc>
          <w:tcPr>
            <w:tcW w:w="2314" w:type="dxa"/>
          </w:tcPr>
          <w:p w14:paraId="74FE315C" w14:textId="77777777" w:rsidR="00266844" w:rsidRPr="00926ACF" w:rsidRDefault="00266844" w:rsidP="00BD3F70">
            <w:pPr>
              <w:spacing w:after="0" w:line="240" w:lineRule="auto"/>
              <w:ind w:left="432" w:hanging="432"/>
              <w:rPr>
                <w:rFonts w:ascii="Times New Roman" w:eastAsia="Times New Roman" w:hAnsi="Times New Roman" w:cs="Times New Roman"/>
                <w:b/>
                <w:bCs/>
                <w:sz w:val="24"/>
                <w:szCs w:val="24"/>
              </w:rPr>
            </w:pPr>
          </w:p>
        </w:tc>
        <w:tc>
          <w:tcPr>
            <w:tcW w:w="716" w:type="dxa"/>
          </w:tcPr>
          <w:p w14:paraId="56B87B93"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36.2</w:t>
            </w:r>
          </w:p>
        </w:tc>
        <w:tc>
          <w:tcPr>
            <w:tcW w:w="6150" w:type="dxa"/>
          </w:tcPr>
          <w:p w14:paraId="7E6998A1"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Within fourteen (14) days of receipt of the Notification of Award, </w:t>
            </w:r>
          </w:p>
          <w:p w14:paraId="34115DB6"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successful Bidder shall sign the Contract.</w:t>
            </w:r>
          </w:p>
        </w:tc>
      </w:tr>
      <w:tr w:rsidR="00266844" w:rsidRPr="00926ACF" w14:paraId="07E03E57" w14:textId="77777777" w:rsidTr="00BD3F70">
        <w:trPr>
          <w:trHeight w:val="55"/>
        </w:trPr>
        <w:tc>
          <w:tcPr>
            <w:tcW w:w="2314" w:type="dxa"/>
          </w:tcPr>
          <w:p w14:paraId="03705344" w14:textId="77777777" w:rsidR="00266844" w:rsidRPr="00926ACF" w:rsidRDefault="00266844" w:rsidP="00BD3F70">
            <w:pPr>
              <w:spacing w:after="0" w:line="240" w:lineRule="auto"/>
              <w:ind w:left="432" w:hanging="432"/>
              <w:rPr>
                <w:rFonts w:ascii="Times New Roman" w:eastAsia="Times New Roman" w:hAnsi="Times New Roman" w:cs="Times New Roman"/>
                <w:b/>
                <w:bCs/>
                <w:sz w:val="24"/>
                <w:szCs w:val="24"/>
              </w:rPr>
            </w:pPr>
          </w:p>
        </w:tc>
        <w:tc>
          <w:tcPr>
            <w:tcW w:w="716" w:type="dxa"/>
          </w:tcPr>
          <w:p w14:paraId="0737106D"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150" w:type="dxa"/>
          </w:tcPr>
          <w:p w14:paraId="667DEC54"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077C7235" w14:textId="77777777" w:rsidTr="00BD3F70">
        <w:trPr>
          <w:trHeight w:val="55"/>
        </w:trPr>
        <w:tc>
          <w:tcPr>
            <w:tcW w:w="2314" w:type="dxa"/>
          </w:tcPr>
          <w:p w14:paraId="40C451B1" w14:textId="77777777" w:rsidR="00266844" w:rsidRPr="00926ACF" w:rsidRDefault="00266844" w:rsidP="00BD3F70">
            <w:pPr>
              <w:spacing w:after="0" w:line="240" w:lineRule="auto"/>
              <w:ind w:left="612" w:hanging="612"/>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37.</w:t>
            </w:r>
            <w:r w:rsidRPr="00926ACF">
              <w:rPr>
                <w:rFonts w:ascii="Times New Roman" w:eastAsia="Times New Roman" w:hAnsi="Times New Roman" w:cs="Times New Roman"/>
                <w:b/>
                <w:bCs/>
                <w:sz w:val="24"/>
                <w:szCs w:val="24"/>
              </w:rPr>
              <w:tab/>
              <w:t>Performance Security</w:t>
            </w:r>
          </w:p>
          <w:p w14:paraId="467ED515" w14:textId="77777777" w:rsidR="00266844" w:rsidRPr="00926ACF" w:rsidRDefault="00266844" w:rsidP="00BD3F70">
            <w:pPr>
              <w:spacing w:after="0" w:line="240" w:lineRule="auto"/>
              <w:ind w:left="432" w:hanging="432"/>
              <w:rPr>
                <w:rFonts w:ascii="Times New Roman" w:eastAsia="Times New Roman" w:hAnsi="Times New Roman" w:cs="Times New Roman"/>
                <w:b/>
                <w:bCs/>
                <w:sz w:val="24"/>
                <w:szCs w:val="24"/>
              </w:rPr>
            </w:pPr>
          </w:p>
        </w:tc>
        <w:tc>
          <w:tcPr>
            <w:tcW w:w="716" w:type="dxa"/>
          </w:tcPr>
          <w:p w14:paraId="0AC1620C"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37.1</w:t>
            </w:r>
          </w:p>
        </w:tc>
        <w:tc>
          <w:tcPr>
            <w:tcW w:w="6150" w:type="dxa"/>
          </w:tcPr>
          <w:p w14:paraId="37DB0A8D"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Within 14 days of receipt of notification of award from the Purchaser, the successful Bidder shall furnish the performance security in accordance with the Conditions of Contract, in the Performance Security Form provided in the Tender Documents; denominated in the type and proportion of amount as specified in the Notification of award.</w:t>
            </w:r>
          </w:p>
          <w:p w14:paraId="693092CB"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4BF5AE73" w14:textId="77777777" w:rsidTr="00BD3F70">
        <w:trPr>
          <w:trHeight w:val="55"/>
        </w:trPr>
        <w:tc>
          <w:tcPr>
            <w:tcW w:w="2314" w:type="dxa"/>
          </w:tcPr>
          <w:p w14:paraId="4C36036A" w14:textId="77777777" w:rsidR="00266844" w:rsidRPr="00926ACF" w:rsidRDefault="00266844" w:rsidP="00BD3F70">
            <w:pPr>
              <w:spacing w:after="0" w:line="240" w:lineRule="auto"/>
              <w:ind w:left="612" w:hanging="612"/>
              <w:rPr>
                <w:rFonts w:ascii="Times New Roman" w:eastAsia="Times New Roman" w:hAnsi="Times New Roman" w:cs="Times New Roman"/>
                <w:b/>
                <w:bCs/>
                <w:sz w:val="24"/>
                <w:szCs w:val="24"/>
              </w:rPr>
            </w:pPr>
          </w:p>
        </w:tc>
        <w:tc>
          <w:tcPr>
            <w:tcW w:w="716" w:type="dxa"/>
          </w:tcPr>
          <w:p w14:paraId="4F2DE122"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37.2</w:t>
            </w:r>
          </w:p>
        </w:tc>
        <w:tc>
          <w:tcPr>
            <w:tcW w:w="6150" w:type="dxa"/>
          </w:tcPr>
          <w:p w14:paraId="2E22B736"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Failure of the successful Bidder to comply with the requirement </w:t>
            </w:r>
          </w:p>
          <w:p w14:paraId="04DB4EA4"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of Clause 36 or sub-clause 37.1 shall constitute sufficient </w:t>
            </w:r>
          </w:p>
          <w:p w14:paraId="6C6489A5"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grounds for the annulment of the award and forfeiture of the Tender </w:t>
            </w:r>
          </w:p>
          <w:p w14:paraId="68017540"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security in which event the Purchaser may make the award to </w:t>
            </w:r>
          </w:p>
          <w:p w14:paraId="1AFC1143"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next lowest evaluated Tender or call for new Tenders.</w:t>
            </w:r>
          </w:p>
          <w:p w14:paraId="532EF83A"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04B5D8CA" w14:textId="77777777" w:rsidTr="00BD3F70">
        <w:trPr>
          <w:trHeight w:val="55"/>
        </w:trPr>
        <w:tc>
          <w:tcPr>
            <w:tcW w:w="2314" w:type="dxa"/>
          </w:tcPr>
          <w:p w14:paraId="2B324267" w14:textId="77777777" w:rsidR="00266844" w:rsidRPr="00926ACF" w:rsidRDefault="00266844" w:rsidP="00BD3F70">
            <w:pPr>
              <w:spacing w:after="0" w:line="240" w:lineRule="auto"/>
              <w:ind w:left="612" w:hanging="612"/>
              <w:rPr>
                <w:rFonts w:ascii="Times New Roman" w:eastAsia="Times New Roman" w:hAnsi="Times New Roman" w:cs="Times New Roman"/>
                <w:b/>
                <w:bCs/>
                <w:sz w:val="24"/>
                <w:szCs w:val="24"/>
              </w:rPr>
            </w:pPr>
          </w:p>
        </w:tc>
        <w:tc>
          <w:tcPr>
            <w:tcW w:w="716" w:type="dxa"/>
          </w:tcPr>
          <w:p w14:paraId="422A2DF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37.3</w:t>
            </w:r>
          </w:p>
        </w:tc>
        <w:tc>
          <w:tcPr>
            <w:tcW w:w="6150" w:type="dxa"/>
          </w:tcPr>
          <w:p w14:paraId="6732B160"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Performance Security provided by the successful Tender in </w:t>
            </w:r>
          </w:p>
          <w:p w14:paraId="1ECB9CC0"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form of a Bank Guarantee as specified in Section VII, shall </w:t>
            </w:r>
          </w:p>
          <w:p w14:paraId="0449224F"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be issued by a Bank in Liberia acceptable to the Purchaser.</w:t>
            </w:r>
          </w:p>
        </w:tc>
      </w:tr>
      <w:tr w:rsidR="00266844" w:rsidRPr="00926ACF" w14:paraId="0C41D25A" w14:textId="77777777" w:rsidTr="00BD3F70">
        <w:trPr>
          <w:trHeight w:val="55"/>
        </w:trPr>
        <w:tc>
          <w:tcPr>
            <w:tcW w:w="2314" w:type="dxa"/>
          </w:tcPr>
          <w:p w14:paraId="4F4A77AD" w14:textId="77777777" w:rsidR="00266844" w:rsidRPr="00926ACF" w:rsidRDefault="00266844" w:rsidP="00BD3F70">
            <w:pPr>
              <w:spacing w:after="0" w:line="240" w:lineRule="auto"/>
              <w:ind w:left="612" w:hanging="612"/>
              <w:rPr>
                <w:rFonts w:ascii="Times New Roman" w:eastAsia="Times New Roman" w:hAnsi="Times New Roman" w:cs="Times New Roman"/>
                <w:b/>
                <w:bCs/>
                <w:sz w:val="24"/>
                <w:szCs w:val="24"/>
              </w:rPr>
            </w:pPr>
          </w:p>
        </w:tc>
        <w:tc>
          <w:tcPr>
            <w:tcW w:w="716" w:type="dxa"/>
          </w:tcPr>
          <w:p w14:paraId="76DE0DD2"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150" w:type="dxa"/>
          </w:tcPr>
          <w:p w14:paraId="3FC539A9"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6D86771A" w14:textId="77777777" w:rsidTr="00BD3F70">
        <w:trPr>
          <w:trHeight w:val="55"/>
        </w:trPr>
        <w:tc>
          <w:tcPr>
            <w:tcW w:w="2314" w:type="dxa"/>
          </w:tcPr>
          <w:p w14:paraId="542F84E3" w14:textId="77777777" w:rsidR="00266844" w:rsidRPr="00926ACF" w:rsidRDefault="00266844" w:rsidP="00BD3F70">
            <w:pPr>
              <w:spacing w:after="0" w:line="240" w:lineRule="auto"/>
              <w:ind w:left="432" w:hanging="432"/>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38.</w:t>
            </w:r>
            <w:r w:rsidRPr="00926ACF">
              <w:rPr>
                <w:rFonts w:ascii="Times New Roman" w:eastAsia="Times New Roman" w:hAnsi="Times New Roman" w:cs="Times New Roman"/>
                <w:b/>
                <w:bCs/>
                <w:sz w:val="24"/>
                <w:szCs w:val="24"/>
              </w:rPr>
              <w:tab/>
              <w:t>Corrupt or Fraudulent Practices</w:t>
            </w:r>
          </w:p>
          <w:p w14:paraId="3E09C92A" w14:textId="77777777" w:rsidR="00266844" w:rsidRPr="00926ACF" w:rsidRDefault="00266844" w:rsidP="00BD3F70">
            <w:pPr>
              <w:spacing w:after="0" w:line="240" w:lineRule="auto"/>
              <w:ind w:left="612" w:hanging="612"/>
              <w:rPr>
                <w:rFonts w:ascii="Times New Roman" w:eastAsia="Times New Roman" w:hAnsi="Times New Roman" w:cs="Times New Roman"/>
                <w:b/>
                <w:bCs/>
                <w:sz w:val="24"/>
                <w:szCs w:val="24"/>
              </w:rPr>
            </w:pPr>
          </w:p>
        </w:tc>
        <w:tc>
          <w:tcPr>
            <w:tcW w:w="716" w:type="dxa"/>
          </w:tcPr>
          <w:p w14:paraId="18771BC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38.1</w:t>
            </w:r>
          </w:p>
        </w:tc>
        <w:tc>
          <w:tcPr>
            <w:tcW w:w="6150" w:type="dxa"/>
          </w:tcPr>
          <w:p w14:paraId="2C71CB75"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Government of the Republic of Liberia requires that Bidders </w:t>
            </w:r>
          </w:p>
          <w:p w14:paraId="24970E63"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under the contracts financed from public funds, observe the highest </w:t>
            </w:r>
          </w:p>
          <w:p w14:paraId="520FBF5C"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standard of ethics during the procurement and execution of </w:t>
            </w:r>
          </w:p>
          <w:p w14:paraId="412D0CA1"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such contracts. In pursuance of this policy, the following terms </w:t>
            </w:r>
          </w:p>
          <w:p w14:paraId="784A5F04"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shall be interpreted as indicated:</w:t>
            </w:r>
          </w:p>
          <w:p w14:paraId="582C172F" w14:textId="77777777" w:rsidR="00266844" w:rsidRPr="00926ACF" w:rsidRDefault="00266844" w:rsidP="00BD3F70">
            <w:pPr>
              <w:spacing w:after="0" w:line="240" w:lineRule="auto"/>
              <w:rPr>
                <w:rFonts w:ascii="Times New Roman" w:eastAsia="Times New Roman" w:hAnsi="Times New Roman" w:cs="Times New Roman"/>
                <w:sz w:val="24"/>
                <w:szCs w:val="24"/>
              </w:rPr>
            </w:pPr>
          </w:p>
          <w:p w14:paraId="2E82544C" w14:textId="77777777" w:rsidR="00266844" w:rsidRPr="00926ACF" w:rsidRDefault="00266844" w:rsidP="00BD3F70">
            <w:pPr>
              <w:spacing w:after="0" w:line="240" w:lineRule="auto"/>
              <w:ind w:left="462" w:hanging="462"/>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w:t>
            </w:r>
            <w:r w:rsidRPr="00926ACF">
              <w:rPr>
                <w:rFonts w:ascii="Times New Roman" w:eastAsia="Times New Roman" w:hAnsi="Times New Roman" w:cs="Times New Roman"/>
                <w:sz w:val="24"/>
                <w:szCs w:val="24"/>
              </w:rPr>
              <w:tab/>
              <w:t>“corrupt practice” means the offering, giving, receiving or soliciting of any thing of value to influence the action of a public official in the procurement process or in contract execution; and</w:t>
            </w:r>
          </w:p>
          <w:p w14:paraId="58E8A280" w14:textId="77777777" w:rsidR="00266844" w:rsidRPr="00926ACF" w:rsidRDefault="00266844" w:rsidP="00BD3F70">
            <w:pPr>
              <w:spacing w:after="0" w:line="240" w:lineRule="auto"/>
              <w:ind w:left="462" w:hanging="462"/>
              <w:rPr>
                <w:rFonts w:ascii="Times New Roman" w:eastAsia="Times New Roman" w:hAnsi="Times New Roman" w:cs="Times New Roman"/>
                <w:sz w:val="24"/>
                <w:szCs w:val="24"/>
              </w:rPr>
            </w:pPr>
          </w:p>
          <w:p w14:paraId="6FAEFFDC" w14:textId="77777777" w:rsidR="00266844" w:rsidRPr="00926ACF" w:rsidRDefault="00266844" w:rsidP="00BD3F70">
            <w:pPr>
              <w:spacing w:after="0" w:line="240" w:lineRule="auto"/>
              <w:ind w:left="462" w:hanging="462"/>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w:t>
            </w:r>
            <w:r w:rsidRPr="00926ACF">
              <w:rPr>
                <w:rFonts w:ascii="Times New Roman" w:eastAsia="Times New Roman" w:hAnsi="Times New Roman" w:cs="Times New Roman"/>
                <w:sz w:val="24"/>
                <w:szCs w:val="24"/>
              </w:rPr>
              <w:tab/>
              <w:t>“fraudulent practice” means a misrepresentation of facts in order to influence a procurement process or the execution of a contract, and includes collusive practice among Bidders (prior to or after Tender submission) designed to establish Tender prices at artificial non-competitive levels and to deprive the benefits of free and open competition;</w:t>
            </w:r>
          </w:p>
          <w:p w14:paraId="279A8253" w14:textId="77777777" w:rsidR="00266844" w:rsidRPr="00926ACF" w:rsidRDefault="00266844" w:rsidP="00BD3F70">
            <w:pPr>
              <w:spacing w:after="0" w:line="240" w:lineRule="auto"/>
              <w:ind w:left="462" w:hanging="462"/>
              <w:rPr>
                <w:rFonts w:ascii="Times New Roman" w:eastAsia="Times New Roman" w:hAnsi="Times New Roman" w:cs="Times New Roman"/>
                <w:sz w:val="24"/>
                <w:szCs w:val="24"/>
              </w:rPr>
            </w:pPr>
          </w:p>
        </w:tc>
      </w:tr>
      <w:tr w:rsidR="00266844" w:rsidRPr="00926ACF" w14:paraId="5C07B400" w14:textId="77777777" w:rsidTr="00BD3F70">
        <w:trPr>
          <w:trHeight w:val="55"/>
        </w:trPr>
        <w:tc>
          <w:tcPr>
            <w:tcW w:w="2314" w:type="dxa"/>
          </w:tcPr>
          <w:p w14:paraId="5A940F30" w14:textId="77777777" w:rsidR="00266844" w:rsidRPr="00926ACF" w:rsidRDefault="00266844" w:rsidP="00BD3F70">
            <w:pPr>
              <w:spacing w:after="0" w:line="240" w:lineRule="auto"/>
              <w:ind w:left="432" w:hanging="432"/>
              <w:rPr>
                <w:rFonts w:ascii="Times New Roman" w:eastAsia="Times New Roman" w:hAnsi="Times New Roman" w:cs="Times New Roman"/>
                <w:b/>
                <w:bCs/>
                <w:sz w:val="24"/>
                <w:szCs w:val="24"/>
              </w:rPr>
            </w:pPr>
          </w:p>
        </w:tc>
        <w:tc>
          <w:tcPr>
            <w:tcW w:w="716" w:type="dxa"/>
          </w:tcPr>
          <w:p w14:paraId="7D179042"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38.2</w:t>
            </w:r>
          </w:p>
        </w:tc>
        <w:tc>
          <w:tcPr>
            <w:tcW w:w="6150" w:type="dxa"/>
          </w:tcPr>
          <w:p w14:paraId="0C061C6E" w14:textId="77777777" w:rsidR="00266844" w:rsidRPr="00926ACF" w:rsidRDefault="00266844" w:rsidP="00BD3F70">
            <w:pPr>
              <w:numPr>
                <w:ilvl w:val="0"/>
                <w:numId w:val="15"/>
              </w:numPr>
              <w:tabs>
                <w:tab w:val="left" w:pos="462"/>
              </w:tabs>
              <w:spacing w:after="0" w:line="240" w:lineRule="auto"/>
              <w:ind w:left="462" w:hanging="462"/>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The Purchaser will reject a proposal for award if it determines that the Bidder recommended for award </w:t>
            </w:r>
            <w:r w:rsidRPr="00926ACF">
              <w:rPr>
                <w:rFonts w:ascii="Times New Roman" w:eastAsia="Times New Roman" w:hAnsi="Times New Roman" w:cs="Times New Roman"/>
                <w:sz w:val="24"/>
                <w:szCs w:val="24"/>
              </w:rPr>
              <w:lastRenderedPageBreak/>
              <w:t>has engaged in corrupt or fraudulent practices in competing for the contract in question;</w:t>
            </w:r>
          </w:p>
          <w:p w14:paraId="617D6387" w14:textId="77777777" w:rsidR="00266844" w:rsidRPr="00926ACF" w:rsidRDefault="00266844" w:rsidP="00BD3F70">
            <w:pPr>
              <w:spacing w:after="0" w:line="240" w:lineRule="auto"/>
              <w:ind w:left="360"/>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  </w:t>
            </w:r>
          </w:p>
          <w:p w14:paraId="22601B65" w14:textId="77777777" w:rsidR="00266844" w:rsidRPr="00926ACF" w:rsidRDefault="00266844" w:rsidP="00BD3F70">
            <w:pPr>
              <w:spacing w:after="0" w:line="240" w:lineRule="auto"/>
              <w:ind w:left="462" w:hanging="462"/>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    The Purhaser will reject a proposal for award if it determines that the Bidder recommended for award has engaged in corrupt or fraudulent practices in competing for the contract in question.</w:t>
            </w:r>
          </w:p>
        </w:tc>
      </w:tr>
      <w:tr w:rsidR="00266844" w:rsidRPr="00926ACF" w14:paraId="394D06DD" w14:textId="77777777" w:rsidTr="00BD3F70">
        <w:trPr>
          <w:trHeight w:val="55"/>
        </w:trPr>
        <w:tc>
          <w:tcPr>
            <w:tcW w:w="2314" w:type="dxa"/>
          </w:tcPr>
          <w:p w14:paraId="2E915AB0" w14:textId="77777777" w:rsidR="00266844" w:rsidRPr="00926ACF" w:rsidRDefault="00266844" w:rsidP="00BD3F70">
            <w:pPr>
              <w:spacing w:after="0" w:line="240" w:lineRule="auto"/>
              <w:ind w:left="432" w:hanging="432"/>
              <w:rPr>
                <w:rFonts w:ascii="Times New Roman" w:eastAsia="Times New Roman" w:hAnsi="Times New Roman" w:cs="Times New Roman"/>
                <w:b/>
                <w:bCs/>
                <w:sz w:val="24"/>
                <w:szCs w:val="24"/>
              </w:rPr>
            </w:pPr>
          </w:p>
        </w:tc>
        <w:tc>
          <w:tcPr>
            <w:tcW w:w="716" w:type="dxa"/>
          </w:tcPr>
          <w:p w14:paraId="1950E0FD"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150" w:type="dxa"/>
          </w:tcPr>
          <w:p w14:paraId="4ED41596"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7004A8CD" w14:textId="77777777" w:rsidTr="00BD3F70">
        <w:trPr>
          <w:trHeight w:val="55"/>
        </w:trPr>
        <w:tc>
          <w:tcPr>
            <w:tcW w:w="2314" w:type="dxa"/>
          </w:tcPr>
          <w:p w14:paraId="5B0D314A" w14:textId="77777777" w:rsidR="00266844" w:rsidRPr="00926ACF" w:rsidRDefault="00266844" w:rsidP="00BD3F70">
            <w:pPr>
              <w:spacing w:after="0" w:line="240" w:lineRule="auto"/>
              <w:ind w:left="432" w:hanging="432"/>
              <w:rPr>
                <w:rFonts w:ascii="Times New Roman" w:eastAsia="Times New Roman" w:hAnsi="Times New Roman" w:cs="Times New Roman"/>
                <w:b/>
                <w:bCs/>
                <w:sz w:val="24"/>
                <w:szCs w:val="24"/>
              </w:rPr>
            </w:pPr>
          </w:p>
        </w:tc>
        <w:tc>
          <w:tcPr>
            <w:tcW w:w="716" w:type="dxa"/>
          </w:tcPr>
          <w:p w14:paraId="2428B808"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38.3</w:t>
            </w:r>
          </w:p>
        </w:tc>
        <w:tc>
          <w:tcPr>
            <w:tcW w:w="6150" w:type="dxa"/>
          </w:tcPr>
          <w:p w14:paraId="4928BDB5"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Furthermore, Bidder shall be aware of the provision stated in </w:t>
            </w:r>
          </w:p>
          <w:p w14:paraId="3B02A870"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sub-clause 24.1 (c) of the General Conditions of Contact.</w:t>
            </w:r>
          </w:p>
        </w:tc>
      </w:tr>
      <w:tr w:rsidR="00266844" w:rsidRPr="00926ACF" w14:paraId="06F5C831" w14:textId="77777777" w:rsidTr="00BD3F70">
        <w:trPr>
          <w:trHeight w:val="55"/>
        </w:trPr>
        <w:tc>
          <w:tcPr>
            <w:tcW w:w="2314" w:type="dxa"/>
          </w:tcPr>
          <w:p w14:paraId="7DCCB1B0" w14:textId="77777777" w:rsidR="00266844" w:rsidRPr="00926ACF" w:rsidRDefault="00266844" w:rsidP="00BD3F70">
            <w:pPr>
              <w:spacing w:after="0" w:line="240" w:lineRule="auto"/>
              <w:ind w:left="612" w:hanging="612"/>
              <w:rPr>
                <w:rFonts w:ascii="Times New Roman" w:eastAsia="Times New Roman" w:hAnsi="Times New Roman" w:cs="Times New Roman"/>
                <w:b/>
                <w:bCs/>
                <w:sz w:val="24"/>
                <w:szCs w:val="24"/>
              </w:rPr>
            </w:pPr>
          </w:p>
        </w:tc>
        <w:tc>
          <w:tcPr>
            <w:tcW w:w="716" w:type="dxa"/>
          </w:tcPr>
          <w:p w14:paraId="30C99876"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150" w:type="dxa"/>
          </w:tcPr>
          <w:p w14:paraId="40EAB385"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05ED490B" w14:textId="77777777" w:rsidTr="00BD3F70">
        <w:trPr>
          <w:trHeight w:val="55"/>
        </w:trPr>
        <w:tc>
          <w:tcPr>
            <w:tcW w:w="2314" w:type="dxa"/>
          </w:tcPr>
          <w:p w14:paraId="1E0DAF3C" w14:textId="77777777" w:rsidR="00266844" w:rsidRPr="00926ACF" w:rsidRDefault="00266844" w:rsidP="00BD3F70">
            <w:pPr>
              <w:spacing w:after="0" w:line="240" w:lineRule="auto"/>
              <w:ind w:left="432" w:hanging="432"/>
              <w:rPr>
                <w:rFonts w:ascii="Times New Roman" w:eastAsia="Times New Roman" w:hAnsi="Times New Roman" w:cs="Times New Roman"/>
                <w:b/>
                <w:bCs/>
                <w:sz w:val="24"/>
                <w:szCs w:val="24"/>
              </w:rPr>
            </w:pPr>
          </w:p>
        </w:tc>
        <w:tc>
          <w:tcPr>
            <w:tcW w:w="716" w:type="dxa"/>
          </w:tcPr>
          <w:p w14:paraId="0E084374"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150" w:type="dxa"/>
          </w:tcPr>
          <w:p w14:paraId="6E106486"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bl>
    <w:p w14:paraId="7B17CEE2" w14:textId="77777777" w:rsidR="00266844" w:rsidRPr="00926ACF" w:rsidRDefault="00266844" w:rsidP="00266844">
      <w:pPr>
        <w:spacing w:after="0" w:line="240" w:lineRule="auto"/>
        <w:rPr>
          <w:rFonts w:ascii="Times New Roman" w:eastAsia="Times New Roman" w:hAnsi="Times New Roman" w:cs="Times New Roman"/>
          <w:sz w:val="24"/>
          <w:szCs w:val="24"/>
        </w:rPr>
        <w:sectPr w:rsidR="00266844" w:rsidRPr="00926ACF" w:rsidSect="00266844">
          <w:headerReference w:type="even" r:id="rId10"/>
          <w:headerReference w:type="default" r:id="rId11"/>
          <w:pgSz w:w="11907" w:h="16839" w:code="9"/>
          <w:pgMar w:top="1170" w:right="1440" w:bottom="1080" w:left="1800" w:header="720" w:footer="720" w:gutter="0"/>
          <w:pgNumType w:start="1"/>
          <w:cols w:space="720"/>
          <w:noEndnote/>
          <w:docGrid w:linePitch="326"/>
        </w:sectPr>
      </w:pPr>
    </w:p>
    <w:p w14:paraId="5AE285C5" w14:textId="2DB4D513" w:rsidR="00266844" w:rsidRPr="00F86C48" w:rsidRDefault="00266844" w:rsidP="00F86C48">
      <w:pPr>
        <w:keepNext/>
        <w:spacing w:before="240" w:after="60" w:line="240" w:lineRule="auto"/>
        <w:jc w:val="center"/>
        <w:outlineLvl w:val="0"/>
        <w:rPr>
          <w:rFonts w:ascii="Arial" w:eastAsia="Times New Roman" w:hAnsi="Arial" w:cs="Arial"/>
          <w:b/>
          <w:bCs/>
          <w:kern w:val="32"/>
          <w:sz w:val="32"/>
          <w:szCs w:val="32"/>
        </w:rPr>
      </w:pPr>
      <w:bookmarkStart w:id="4" w:name="_Toc364094488"/>
      <w:r w:rsidRPr="00926ACF">
        <w:rPr>
          <w:rFonts w:ascii="Arial" w:eastAsia="Times New Roman" w:hAnsi="Arial" w:cs="Arial"/>
          <w:b/>
          <w:bCs/>
          <w:kern w:val="32"/>
          <w:sz w:val="32"/>
          <w:szCs w:val="32"/>
        </w:rPr>
        <w:lastRenderedPageBreak/>
        <w:t>Bid Data Sheet</w:t>
      </w:r>
      <w:bookmarkEnd w:id="4"/>
    </w:p>
    <w:p w14:paraId="3F32B188" w14:textId="77777777" w:rsidR="00266844" w:rsidRPr="00926ACF" w:rsidRDefault="00266844" w:rsidP="00266844">
      <w:pPr>
        <w:spacing w:after="0" w:line="240" w:lineRule="auto"/>
        <w:rPr>
          <w:rFonts w:ascii="Times New Roman" w:eastAsia="Times New Roman" w:hAnsi="Times New Roman" w:cs="Times New Roman"/>
          <w:iCs/>
          <w:sz w:val="24"/>
          <w:szCs w:val="24"/>
        </w:rPr>
      </w:pP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260"/>
        <w:gridCol w:w="7200"/>
      </w:tblGrid>
      <w:tr w:rsidR="00266844" w:rsidRPr="00926ACF" w14:paraId="31A06E9D" w14:textId="77777777" w:rsidTr="0057126E">
        <w:trPr>
          <w:cantSplit/>
          <w:trHeight w:val="669"/>
        </w:trPr>
        <w:tc>
          <w:tcPr>
            <w:tcW w:w="8460" w:type="dxa"/>
            <w:gridSpan w:val="2"/>
          </w:tcPr>
          <w:p w14:paraId="16D17584" w14:textId="77777777" w:rsidR="00266844" w:rsidRPr="00926ACF" w:rsidRDefault="00266844" w:rsidP="00BD3F70">
            <w:pPr>
              <w:spacing w:after="0" w:line="240" w:lineRule="auto"/>
              <w:rPr>
                <w:rFonts w:ascii="Times New Roman" w:eastAsia="Times New Roman" w:hAnsi="Times New Roman" w:cs="Times New Roman"/>
                <w:sz w:val="24"/>
                <w:szCs w:val="24"/>
              </w:rPr>
            </w:pPr>
          </w:p>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8244"/>
            </w:tblGrid>
            <w:tr w:rsidR="00266844" w:rsidRPr="00926ACF" w14:paraId="021CCA38" w14:textId="77777777" w:rsidTr="00BD3F70">
              <w:tc>
                <w:tcPr>
                  <w:tcW w:w="8244" w:type="dxa"/>
                </w:tcPr>
                <w:p w14:paraId="232CA0AD" w14:textId="2B53087E" w:rsidR="00266844" w:rsidRPr="00D53AB2" w:rsidRDefault="00266844" w:rsidP="00D53AB2">
                  <w:pPr>
                    <w:spacing w:after="0" w:line="240" w:lineRule="auto"/>
                    <w:jc w:val="center"/>
                    <w:rPr>
                      <w:rFonts w:ascii="Times New Roman" w:eastAsia="Times New Roman" w:hAnsi="Times New Roman" w:cs="Times New Roman"/>
                      <w:b/>
                      <w:bCs/>
                      <w:iCs/>
                      <w:sz w:val="48"/>
                      <w:szCs w:val="24"/>
                    </w:rPr>
                  </w:pPr>
                  <w:r w:rsidRPr="00926ACF">
                    <w:rPr>
                      <w:rFonts w:ascii="Times New Roman" w:eastAsia="Times New Roman" w:hAnsi="Times New Roman" w:cs="Times New Roman"/>
                      <w:b/>
                      <w:bCs/>
                      <w:iCs/>
                      <w:sz w:val="48"/>
                      <w:szCs w:val="24"/>
                    </w:rPr>
                    <w:t>Introduction</w:t>
                  </w:r>
                </w:p>
              </w:tc>
            </w:tr>
          </w:tbl>
          <w:p w14:paraId="258670C1" w14:textId="77777777" w:rsidR="00266844" w:rsidRPr="00926ACF" w:rsidRDefault="00266844" w:rsidP="00BD3F70">
            <w:pPr>
              <w:spacing w:after="0" w:line="240" w:lineRule="auto"/>
              <w:rPr>
                <w:rFonts w:ascii="Times New Roman" w:eastAsia="Times New Roman" w:hAnsi="Times New Roman" w:cs="Times New Roman"/>
                <w:sz w:val="28"/>
                <w:szCs w:val="24"/>
              </w:rPr>
            </w:pPr>
          </w:p>
        </w:tc>
      </w:tr>
      <w:tr w:rsidR="00266844" w:rsidRPr="00926ACF" w14:paraId="5DA9D520" w14:textId="77777777" w:rsidTr="00BD3F70">
        <w:tc>
          <w:tcPr>
            <w:tcW w:w="1260" w:type="dxa"/>
          </w:tcPr>
          <w:p w14:paraId="72C046FD" w14:textId="77777777" w:rsidR="00266844" w:rsidRPr="00926ACF" w:rsidRDefault="00266844" w:rsidP="00BD3F70">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sz w:val="24"/>
                <w:szCs w:val="24"/>
              </w:rPr>
              <w:t>ITB.1.1</w:t>
            </w:r>
          </w:p>
        </w:tc>
        <w:tc>
          <w:tcPr>
            <w:tcW w:w="7200" w:type="dxa"/>
          </w:tcPr>
          <w:p w14:paraId="55703C77" w14:textId="77777777" w:rsidR="00266844" w:rsidRPr="00926ACF" w:rsidRDefault="00266844" w:rsidP="00BD3F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 of Purchaser</w:t>
            </w:r>
            <w:r w:rsidRPr="00926ACF">
              <w:rPr>
                <w:rFonts w:ascii="Times New Roman" w:eastAsia="Times New Roman" w:hAnsi="Times New Roman" w:cs="Times New Roman"/>
                <w:sz w:val="24"/>
                <w:szCs w:val="24"/>
              </w:rPr>
              <w:t xml:space="preserve">:  </w:t>
            </w:r>
          </w:p>
          <w:p w14:paraId="4DCC7214" w14:textId="77777777" w:rsidR="00266844" w:rsidRPr="00926ACF" w:rsidRDefault="00266844" w:rsidP="00BD3F70">
            <w:pPr>
              <w:spacing w:after="0" w:line="240" w:lineRule="auto"/>
              <w:rPr>
                <w:rFonts w:ascii="Times New Roman" w:eastAsia="Times New Roman" w:hAnsi="Times New Roman" w:cs="Times New Roman"/>
                <w:b/>
                <w:sz w:val="32"/>
                <w:szCs w:val="24"/>
              </w:rPr>
            </w:pPr>
            <w:r w:rsidRPr="00926ACF">
              <w:rPr>
                <w:rFonts w:ascii="Times New Roman" w:eastAsia="Times New Roman" w:hAnsi="Times New Roman" w:cs="Times New Roman"/>
                <w:b/>
                <w:sz w:val="32"/>
                <w:szCs w:val="24"/>
              </w:rPr>
              <w:t>Ministry of Finance &amp; Development Planning</w:t>
            </w:r>
          </w:p>
          <w:p w14:paraId="374142BB" w14:textId="77777777" w:rsidR="00266844" w:rsidRPr="00926ACF" w:rsidRDefault="00266844" w:rsidP="00BD3F70">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b/>
                <w:sz w:val="32"/>
                <w:szCs w:val="24"/>
              </w:rPr>
              <w:t xml:space="preserve"> </w:t>
            </w:r>
          </w:p>
        </w:tc>
      </w:tr>
      <w:tr w:rsidR="00266844" w:rsidRPr="00926ACF" w14:paraId="7F699A77" w14:textId="77777777" w:rsidTr="00BD3F70">
        <w:tc>
          <w:tcPr>
            <w:tcW w:w="1260" w:type="dxa"/>
          </w:tcPr>
          <w:p w14:paraId="57621A9E" w14:textId="77777777" w:rsidR="00266844" w:rsidRPr="00926ACF" w:rsidRDefault="00266844" w:rsidP="00BD3F70">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iCs/>
                <w:sz w:val="24"/>
                <w:szCs w:val="24"/>
              </w:rPr>
              <w:t>ITB. 2.1</w:t>
            </w:r>
          </w:p>
        </w:tc>
        <w:tc>
          <w:tcPr>
            <w:tcW w:w="7200" w:type="dxa"/>
          </w:tcPr>
          <w:p w14:paraId="69A4121D" w14:textId="77777777" w:rsidR="00266844" w:rsidRPr="00926ACF" w:rsidRDefault="00266844" w:rsidP="00BD3F70">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iCs/>
                <w:sz w:val="24"/>
                <w:szCs w:val="24"/>
              </w:rPr>
              <w:t>The Source of Funds is:</w:t>
            </w:r>
          </w:p>
          <w:p w14:paraId="5657BFE5" w14:textId="77777777" w:rsidR="00266844" w:rsidRPr="00926ACF" w:rsidRDefault="00266844" w:rsidP="00BD3F70">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b/>
                <w:iCs/>
                <w:sz w:val="28"/>
                <w:szCs w:val="24"/>
              </w:rPr>
              <w:t>Government of Liberia</w:t>
            </w:r>
            <w:r w:rsidRPr="00926ACF">
              <w:rPr>
                <w:rFonts w:ascii="Times New Roman" w:eastAsia="Times New Roman" w:hAnsi="Times New Roman" w:cs="Times New Roman"/>
                <w:iCs/>
                <w:sz w:val="24"/>
                <w:szCs w:val="24"/>
              </w:rPr>
              <w:t xml:space="preserve"> </w:t>
            </w:r>
            <w:r w:rsidRPr="00926ACF">
              <w:rPr>
                <w:rFonts w:ascii="Times New Roman" w:eastAsia="Times New Roman" w:hAnsi="Times New Roman" w:cs="Times New Roman"/>
                <w:b/>
                <w:iCs/>
                <w:sz w:val="28"/>
                <w:szCs w:val="24"/>
              </w:rPr>
              <w:t>Budgetary Allotment</w:t>
            </w:r>
          </w:p>
        </w:tc>
      </w:tr>
      <w:tr w:rsidR="00266844" w:rsidRPr="00926ACF" w14:paraId="5F35CD71" w14:textId="77777777" w:rsidTr="00BD3F70">
        <w:tc>
          <w:tcPr>
            <w:tcW w:w="1260" w:type="dxa"/>
          </w:tcPr>
          <w:p w14:paraId="1157C51D" w14:textId="77777777" w:rsidR="00266844" w:rsidRPr="00926ACF" w:rsidRDefault="00266844" w:rsidP="00BD3F70">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iCs/>
                <w:sz w:val="24"/>
                <w:szCs w:val="24"/>
              </w:rPr>
              <w:t>ITB. 2.1</w:t>
            </w:r>
          </w:p>
        </w:tc>
        <w:tc>
          <w:tcPr>
            <w:tcW w:w="7200" w:type="dxa"/>
          </w:tcPr>
          <w:p w14:paraId="6F31A301" w14:textId="77777777" w:rsidR="00266844" w:rsidRPr="00926ACF" w:rsidRDefault="00266844" w:rsidP="00BD3F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 of Contract</w:t>
            </w:r>
            <w:r w:rsidRPr="00926ACF">
              <w:rPr>
                <w:rFonts w:ascii="Times New Roman" w:eastAsia="Times New Roman" w:hAnsi="Times New Roman" w:cs="Times New Roman"/>
                <w:sz w:val="24"/>
                <w:szCs w:val="24"/>
              </w:rPr>
              <w:t xml:space="preserve">: </w:t>
            </w:r>
          </w:p>
          <w:p w14:paraId="5E47436A" w14:textId="77777777" w:rsidR="00266844" w:rsidRPr="00926ACF" w:rsidRDefault="00266844" w:rsidP="00BD3F70">
            <w:pPr>
              <w:spacing w:after="0" w:line="240" w:lineRule="auto"/>
              <w:jc w:val="center"/>
              <w:rPr>
                <w:rFonts w:ascii="Times New Roman" w:eastAsia="Times New Roman" w:hAnsi="Times New Roman" w:cs="Times New Roman"/>
                <w:sz w:val="28"/>
                <w:szCs w:val="28"/>
              </w:rPr>
            </w:pPr>
            <w:r w:rsidRPr="00926ACF">
              <w:rPr>
                <w:rFonts w:ascii="Times New Roman" w:eastAsia="Times New Roman" w:hAnsi="Times New Roman" w:cs="Times New Roman"/>
                <w:b/>
                <w:sz w:val="28"/>
                <w:szCs w:val="28"/>
              </w:rPr>
              <w:t xml:space="preserve">Repair and Maintenance of Vehicles </w:t>
            </w:r>
          </w:p>
          <w:p w14:paraId="6EF222A1" w14:textId="77777777" w:rsidR="00266844" w:rsidRPr="00926ACF" w:rsidRDefault="00266844" w:rsidP="00BD3F70">
            <w:pPr>
              <w:spacing w:after="0" w:line="240" w:lineRule="auto"/>
              <w:jc w:val="center"/>
              <w:rPr>
                <w:rFonts w:ascii="Times New Roman" w:eastAsia="Times New Roman" w:hAnsi="Times New Roman" w:cs="Times New Roman"/>
                <w:i/>
                <w:iCs/>
                <w:vanish/>
                <w:sz w:val="19"/>
                <w:szCs w:val="19"/>
              </w:rPr>
            </w:pPr>
          </w:p>
          <w:p w14:paraId="5A27749F" w14:textId="70C39B07" w:rsidR="00266844" w:rsidRPr="00926ACF" w:rsidRDefault="00266844" w:rsidP="00BD3F70">
            <w:pPr>
              <w:spacing w:before="120" w:after="0" w:line="240" w:lineRule="auto"/>
              <w:jc w:val="center"/>
              <w:rPr>
                <w:rFonts w:ascii="Times New Roman" w:eastAsia="Times New Roman" w:hAnsi="Times New Roman" w:cs="Times New Roman"/>
                <w:i/>
                <w:iCs/>
                <w:vanish/>
                <w:sz w:val="19"/>
                <w:szCs w:val="19"/>
              </w:rPr>
            </w:pPr>
            <w:r w:rsidRPr="00926ACF">
              <w:rPr>
                <w:rFonts w:ascii="Times New Roman" w:eastAsia="Times New Roman" w:hAnsi="Times New Roman" w:cs="Times New Roman"/>
                <w:b/>
                <w:sz w:val="24"/>
                <w:szCs w:val="30"/>
              </w:rPr>
              <w:t>IFB</w:t>
            </w:r>
            <w:r>
              <w:rPr>
                <w:rFonts w:ascii="Times New Roman" w:eastAsia="Times New Roman" w:hAnsi="Times New Roman" w:cs="Times New Roman"/>
                <w:b/>
                <w:sz w:val="24"/>
                <w:szCs w:val="30"/>
              </w:rPr>
              <w:t>/</w:t>
            </w:r>
            <w:r w:rsidRPr="00926ACF">
              <w:rPr>
                <w:rFonts w:ascii="Times New Roman" w:eastAsia="Times New Roman" w:hAnsi="Times New Roman" w:cs="Times New Roman"/>
                <w:b/>
                <w:sz w:val="24"/>
                <w:szCs w:val="30"/>
              </w:rPr>
              <w:t>MFDP/</w:t>
            </w:r>
            <w:r>
              <w:rPr>
                <w:rFonts w:ascii="Times New Roman" w:eastAsia="Times New Roman" w:hAnsi="Times New Roman" w:cs="Times New Roman"/>
                <w:b/>
                <w:sz w:val="24"/>
                <w:szCs w:val="30"/>
              </w:rPr>
              <w:t>NCB</w:t>
            </w:r>
            <w:r w:rsidRPr="00926ACF">
              <w:rPr>
                <w:rFonts w:ascii="Times New Roman" w:eastAsia="Times New Roman" w:hAnsi="Times New Roman" w:cs="Times New Roman"/>
                <w:b/>
                <w:sz w:val="24"/>
                <w:szCs w:val="30"/>
              </w:rPr>
              <w:t>/00</w:t>
            </w:r>
            <w:r>
              <w:rPr>
                <w:rFonts w:ascii="Times New Roman" w:eastAsia="Times New Roman" w:hAnsi="Times New Roman" w:cs="Times New Roman"/>
                <w:b/>
                <w:sz w:val="24"/>
                <w:szCs w:val="30"/>
              </w:rPr>
              <w:t>4</w:t>
            </w:r>
            <w:r w:rsidRPr="00926ACF">
              <w:rPr>
                <w:rFonts w:ascii="Times New Roman" w:eastAsia="Times New Roman" w:hAnsi="Times New Roman" w:cs="Times New Roman"/>
                <w:b/>
                <w:sz w:val="24"/>
                <w:szCs w:val="30"/>
              </w:rPr>
              <w:t>/202</w:t>
            </w:r>
            <w:r w:rsidR="00D53AB2">
              <w:rPr>
                <w:rFonts w:ascii="Times New Roman" w:eastAsia="Times New Roman" w:hAnsi="Times New Roman" w:cs="Times New Roman"/>
                <w:b/>
                <w:sz w:val="24"/>
                <w:szCs w:val="30"/>
              </w:rPr>
              <w:t>6</w:t>
            </w:r>
          </w:p>
          <w:p w14:paraId="36B1D499" w14:textId="77777777" w:rsidR="00266844" w:rsidRPr="00926ACF" w:rsidRDefault="00266844" w:rsidP="00BD3F70">
            <w:pPr>
              <w:spacing w:after="0" w:line="240" w:lineRule="auto"/>
              <w:rPr>
                <w:rFonts w:ascii="Times New Roman" w:eastAsia="Times New Roman" w:hAnsi="Times New Roman" w:cs="Times New Roman"/>
                <w:iCs/>
                <w:sz w:val="24"/>
                <w:szCs w:val="24"/>
              </w:rPr>
            </w:pPr>
          </w:p>
        </w:tc>
      </w:tr>
      <w:tr w:rsidR="00266844" w:rsidRPr="00926ACF" w14:paraId="4249A973" w14:textId="77777777" w:rsidTr="00BD3F70">
        <w:tc>
          <w:tcPr>
            <w:tcW w:w="1260" w:type="dxa"/>
          </w:tcPr>
          <w:p w14:paraId="2E175C6A" w14:textId="77777777" w:rsidR="00266844" w:rsidRPr="00926ACF" w:rsidRDefault="00266844" w:rsidP="00BD3F70">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sz w:val="24"/>
                <w:szCs w:val="24"/>
              </w:rPr>
              <w:t>ITB 3.1</w:t>
            </w:r>
          </w:p>
        </w:tc>
        <w:tc>
          <w:tcPr>
            <w:tcW w:w="7200" w:type="dxa"/>
          </w:tcPr>
          <w:p w14:paraId="51412BB8"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Invitation for Tenders is open to all t</w:t>
            </w:r>
            <w:r>
              <w:rPr>
                <w:rFonts w:ascii="Times New Roman" w:eastAsia="Times New Roman" w:hAnsi="Times New Roman" w:cs="Times New Roman"/>
                <w:sz w:val="24"/>
                <w:szCs w:val="24"/>
              </w:rPr>
              <w:t>hose eligible suppliers who are</w:t>
            </w:r>
            <w:r w:rsidRPr="00926ACF">
              <w:rPr>
                <w:rFonts w:ascii="Times New Roman" w:eastAsia="Times New Roman" w:hAnsi="Times New Roman" w:cs="Times New Roman"/>
                <w:sz w:val="24"/>
                <w:szCs w:val="24"/>
              </w:rPr>
              <w:t>:</w:t>
            </w:r>
          </w:p>
          <w:p w14:paraId="4C370A2F" w14:textId="77777777" w:rsidR="00266844" w:rsidRPr="00EC5086" w:rsidRDefault="00266844" w:rsidP="00BD3F70">
            <w:pPr>
              <w:pStyle w:val="ListParagraph"/>
              <w:numPr>
                <w:ilvl w:val="0"/>
                <w:numId w:val="32"/>
              </w:numPr>
              <w:spacing w:after="0" w:line="240" w:lineRule="auto"/>
              <w:jc w:val="both"/>
              <w:rPr>
                <w:rFonts w:ascii="Times New Roman" w:hAnsi="Times New Roman"/>
                <w:b/>
                <w:i/>
                <w:sz w:val="24"/>
                <w:szCs w:val="24"/>
              </w:rPr>
            </w:pPr>
            <w:r w:rsidRPr="00EC5086">
              <w:rPr>
                <w:rFonts w:ascii="Times New Roman" w:hAnsi="Times New Roman"/>
                <w:b/>
                <w:i/>
                <w:sz w:val="24"/>
                <w:szCs w:val="24"/>
              </w:rPr>
              <w:t>Current Business Registration Certificate (Liberia Business Registry)</w:t>
            </w:r>
          </w:p>
          <w:p w14:paraId="55BDA676" w14:textId="77777777" w:rsidR="00266844" w:rsidRPr="00EC5086" w:rsidRDefault="00266844" w:rsidP="00BD3F70">
            <w:pPr>
              <w:pStyle w:val="ListParagraph"/>
              <w:numPr>
                <w:ilvl w:val="0"/>
                <w:numId w:val="32"/>
              </w:numPr>
              <w:spacing w:after="0" w:line="240" w:lineRule="auto"/>
              <w:jc w:val="both"/>
              <w:rPr>
                <w:rFonts w:ascii="Times New Roman" w:hAnsi="Times New Roman"/>
                <w:b/>
                <w:i/>
                <w:sz w:val="24"/>
                <w:szCs w:val="24"/>
              </w:rPr>
            </w:pPr>
            <w:r w:rsidRPr="00EC5086">
              <w:rPr>
                <w:rFonts w:ascii="Times New Roman" w:hAnsi="Times New Roman"/>
                <w:b/>
                <w:i/>
                <w:sz w:val="24"/>
                <w:szCs w:val="24"/>
              </w:rPr>
              <w:t>Current Tax Clearance Certificate (Liberia Revenue Authority)</w:t>
            </w:r>
          </w:p>
          <w:p w14:paraId="67A7EA09" w14:textId="77777777" w:rsidR="00266844" w:rsidRPr="00EC5086" w:rsidRDefault="00266844" w:rsidP="00BD3F70">
            <w:pPr>
              <w:pStyle w:val="ListParagraph"/>
              <w:numPr>
                <w:ilvl w:val="0"/>
                <w:numId w:val="32"/>
              </w:numPr>
              <w:spacing w:after="0" w:line="240" w:lineRule="auto"/>
              <w:jc w:val="both"/>
              <w:rPr>
                <w:rFonts w:ascii="Times New Roman" w:hAnsi="Times New Roman"/>
                <w:b/>
                <w:i/>
                <w:sz w:val="24"/>
                <w:szCs w:val="24"/>
              </w:rPr>
            </w:pPr>
            <w:r w:rsidRPr="00EC5086">
              <w:rPr>
                <w:rFonts w:ascii="Times New Roman" w:hAnsi="Times New Roman"/>
                <w:b/>
                <w:i/>
                <w:sz w:val="24"/>
                <w:szCs w:val="24"/>
              </w:rPr>
              <w:t>Company Profile</w:t>
            </w:r>
          </w:p>
          <w:p w14:paraId="2FCA4E10" w14:textId="77777777" w:rsidR="00266844" w:rsidRPr="00EC5086" w:rsidRDefault="00266844" w:rsidP="00BD3F70">
            <w:pPr>
              <w:pStyle w:val="ListParagraph"/>
              <w:numPr>
                <w:ilvl w:val="0"/>
                <w:numId w:val="32"/>
              </w:numPr>
              <w:spacing w:after="0" w:line="240" w:lineRule="auto"/>
              <w:jc w:val="both"/>
              <w:rPr>
                <w:rFonts w:ascii="Times New Roman" w:hAnsi="Times New Roman"/>
                <w:b/>
                <w:i/>
                <w:sz w:val="24"/>
                <w:szCs w:val="24"/>
              </w:rPr>
            </w:pPr>
            <w:r w:rsidRPr="00EC5086">
              <w:rPr>
                <w:rFonts w:ascii="Times New Roman" w:hAnsi="Times New Roman"/>
                <w:b/>
                <w:i/>
                <w:sz w:val="24"/>
                <w:szCs w:val="24"/>
              </w:rPr>
              <w:t>Proven track record of at least two Clients (including name, address and contact)</w:t>
            </w:r>
          </w:p>
          <w:p w14:paraId="7F2179C6" w14:textId="77777777" w:rsidR="00266844" w:rsidRPr="0064744A" w:rsidRDefault="00266844" w:rsidP="00BD3F70">
            <w:pPr>
              <w:pStyle w:val="ListParagraph"/>
              <w:numPr>
                <w:ilvl w:val="0"/>
                <w:numId w:val="32"/>
              </w:numPr>
              <w:spacing w:after="0" w:line="240" w:lineRule="auto"/>
              <w:jc w:val="both"/>
              <w:rPr>
                <w:rFonts w:ascii="Times New Roman" w:hAnsi="Times New Roman"/>
                <w:b/>
                <w:i/>
                <w:sz w:val="24"/>
                <w:szCs w:val="24"/>
              </w:rPr>
            </w:pPr>
            <w:r w:rsidRPr="00EC5086">
              <w:rPr>
                <w:rFonts w:ascii="Times New Roman" w:hAnsi="Times New Roman"/>
                <w:b/>
                <w:i/>
                <w:sz w:val="24"/>
                <w:szCs w:val="24"/>
              </w:rPr>
              <w:t xml:space="preserve">CVs of at least two (2) mechanics highlighting key experience </w:t>
            </w:r>
          </w:p>
        </w:tc>
      </w:tr>
      <w:tr w:rsidR="00266844" w:rsidRPr="00926ACF" w14:paraId="2D099892" w14:textId="77777777" w:rsidTr="00BD3F70">
        <w:trPr>
          <w:trHeight w:val="2088"/>
        </w:trPr>
        <w:tc>
          <w:tcPr>
            <w:tcW w:w="1260" w:type="dxa"/>
            <w:tcBorders>
              <w:bottom w:val="single" w:sz="4" w:space="0" w:color="auto"/>
            </w:tcBorders>
          </w:tcPr>
          <w:p w14:paraId="1EF678D2" w14:textId="77777777" w:rsidR="00266844" w:rsidRPr="00926ACF" w:rsidRDefault="00266844" w:rsidP="00BD3F70">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iCs/>
                <w:sz w:val="24"/>
                <w:szCs w:val="24"/>
              </w:rPr>
              <w:t>ITB 7.1</w:t>
            </w:r>
          </w:p>
        </w:tc>
        <w:tc>
          <w:tcPr>
            <w:tcW w:w="7200" w:type="dxa"/>
            <w:tcBorders>
              <w:bottom w:val="single" w:sz="4" w:space="0" w:color="auto"/>
            </w:tcBorders>
          </w:tcPr>
          <w:p w14:paraId="7085D42C" w14:textId="77777777" w:rsidR="00266844" w:rsidRPr="00926ACF" w:rsidRDefault="00266844" w:rsidP="00BD3F70">
            <w:pPr>
              <w:spacing w:before="120" w:after="12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For </w:t>
            </w:r>
            <w:r w:rsidRPr="00926ACF">
              <w:rPr>
                <w:rFonts w:ascii="Times New Roman" w:eastAsia="Times New Roman" w:hAnsi="Times New Roman" w:cs="Times New Roman"/>
                <w:b/>
                <w:sz w:val="24"/>
                <w:szCs w:val="24"/>
              </w:rPr>
              <w:t>Clarification of Bid</w:t>
            </w:r>
            <w:r w:rsidRPr="00926ACF">
              <w:rPr>
                <w:rFonts w:ascii="Times New Roman" w:eastAsia="Times New Roman" w:hAnsi="Times New Roman" w:cs="Times New Roman"/>
                <w:sz w:val="24"/>
                <w:szCs w:val="24"/>
              </w:rPr>
              <w:t xml:space="preserve"> </w:t>
            </w:r>
            <w:r w:rsidRPr="00926ACF">
              <w:rPr>
                <w:rFonts w:ascii="Times New Roman" w:eastAsia="Times New Roman" w:hAnsi="Times New Roman" w:cs="Times New Roman"/>
                <w:b/>
                <w:sz w:val="24"/>
                <w:szCs w:val="24"/>
              </w:rPr>
              <w:t>purposes</w:t>
            </w:r>
            <w:r w:rsidRPr="00926ACF">
              <w:rPr>
                <w:rFonts w:ascii="Times New Roman" w:eastAsia="Times New Roman" w:hAnsi="Times New Roman" w:cs="Times New Roman"/>
                <w:sz w:val="24"/>
                <w:szCs w:val="24"/>
              </w:rPr>
              <w:t xml:space="preserve"> only, the Purchaser’s Address is </w:t>
            </w:r>
          </w:p>
          <w:p w14:paraId="59298B8D" w14:textId="66524806"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Attention: </w:t>
            </w:r>
            <w:r>
              <w:rPr>
                <w:rFonts w:ascii="Times New Roman" w:eastAsia="Times New Roman" w:hAnsi="Times New Roman" w:cs="Times New Roman"/>
                <w:b/>
                <w:sz w:val="24"/>
                <w:szCs w:val="24"/>
              </w:rPr>
              <w:t>Director o</w:t>
            </w:r>
            <w:r w:rsidRPr="00926ACF">
              <w:rPr>
                <w:rFonts w:ascii="Times New Roman" w:eastAsia="Times New Roman" w:hAnsi="Times New Roman" w:cs="Times New Roman"/>
                <w:b/>
                <w:sz w:val="24"/>
                <w:szCs w:val="24"/>
              </w:rPr>
              <w:t>f Procurement</w:t>
            </w:r>
          </w:p>
          <w:p w14:paraId="29DB8BE5"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Address:   </w:t>
            </w:r>
            <w:r>
              <w:rPr>
                <w:rFonts w:ascii="Times New Roman" w:eastAsia="Times New Roman" w:hAnsi="Times New Roman" w:cs="Times New Roman"/>
                <w:b/>
                <w:szCs w:val="24"/>
              </w:rPr>
              <w:t>Ministry o</w:t>
            </w:r>
            <w:r w:rsidRPr="00926ACF">
              <w:rPr>
                <w:rFonts w:ascii="Times New Roman" w:eastAsia="Times New Roman" w:hAnsi="Times New Roman" w:cs="Times New Roman"/>
                <w:b/>
                <w:szCs w:val="24"/>
              </w:rPr>
              <w:t xml:space="preserve">f Finance &amp; Development Planning                                    </w:t>
            </w:r>
          </w:p>
          <w:p w14:paraId="6692AAB4" w14:textId="77777777" w:rsidR="00266844" w:rsidRPr="00926ACF" w:rsidRDefault="00266844" w:rsidP="00BD3F70">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sz w:val="24"/>
                <w:szCs w:val="24"/>
              </w:rPr>
              <w:t xml:space="preserve">                 </w:t>
            </w:r>
            <w:r w:rsidRPr="00926ACF">
              <w:rPr>
                <w:rFonts w:ascii="Times New Roman" w:eastAsia="Times New Roman" w:hAnsi="Times New Roman" w:cs="Times New Roman"/>
                <w:b/>
                <w:sz w:val="24"/>
                <w:szCs w:val="24"/>
              </w:rPr>
              <w:t>3</w:t>
            </w:r>
            <w:r w:rsidRPr="00926ACF">
              <w:rPr>
                <w:rFonts w:ascii="Times New Roman" w:eastAsia="Times New Roman" w:hAnsi="Times New Roman" w:cs="Times New Roman"/>
                <w:b/>
                <w:sz w:val="24"/>
                <w:szCs w:val="24"/>
                <w:vertAlign w:val="superscript"/>
              </w:rPr>
              <w:t>rd</w:t>
            </w:r>
            <w:r w:rsidRPr="00926ACF">
              <w:rPr>
                <w:rFonts w:ascii="Times New Roman" w:eastAsia="Times New Roman" w:hAnsi="Times New Roman" w:cs="Times New Roman"/>
                <w:b/>
                <w:sz w:val="24"/>
                <w:szCs w:val="24"/>
              </w:rPr>
              <w:t xml:space="preserve"> Floor – Room 045</w:t>
            </w:r>
          </w:p>
          <w:p w14:paraId="23ABA56B" w14:textId="77777777" w:rsidR="00266844" w:rsidRPr="00926ACF" w:rsidRDefault="00266844" w:rsidP="00BD3F70">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 xml:space="preserve">                 Broad &amp; Mechlin Streets, P. O. Box 9013.</w:t>
            </w:r>
          </w:p>
          <w:p w14:paraId="0AF5AE2D"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b/>
                <w:sz w:val="24"/>
                <w:szCs w:val="24"/>
              </w:rPr>
              <w:t xml:space="preserve">                 1000 Monrovia 10 Liberia, West Africa</w:t>
            </w:r>
          </w:p>
          <w:p w14:paraId="1CEA21E4" w14:textId="4EDCE17D" w:rsidR="00D53AB2" w:rsidRPr="00D53AB2" w:rsidRDefault="00D53AB2" w:rsidP="00D53AB2">
            <w:pPr>
              <w:pStyle w:val="NoSpacing"/>
              <w:rPr>
                <w:rFonts w:ascii="Times New Roman" w:hAnsi="Times New Roman"/>
              </w:rPr>
            </w:pPr>
            <w:r w:rsidRPr="00D53AB2">
              <w:rPr>
                <w:rFonts w:ascii="Times New Roman" w:hAnsi="Times New Roman"/>
              </w:rPr>
              <w:t xml:space="preserve">MOBILE NUMBER: +231-778-012-504/0777-600-521 </w:t>
            </w:r>
          </w:p>
          <w:p w14:paraId="2121E98D" w14:textId="5D22F800" w:rsidR="00266844" w:rsidRPr="00926ACF" w:rsidRDefault="00D53AB2" w:rsidP="00D53AB2">
            <w:pPr>
              <w:pStyle w:val="NoSpacing"/>
              <w:rPr>
                <w:rFonts w:ascii="Times New Roman" w:eastAsia="Times New Roman" w:hAnsi="Times New Roman"/>
                <w:iCs/>
                <w:sz w:val="24"/>
                <w:szCs w:val="24"/>
              </w:rPr>
            </w:pPr>
            <w:r w:rsidRPr="00D53AB2">
              <w:rPr>
                <w:rFonts w:ascii="Times New Roman" w:hAnsi="Times New Roman"/>
              </w:rPr>
              <w:t xml:space="preserve">EMAIL ADDRESS: </w:t>
            </w:r>
            <w:hyperlink r:id="rId12" w:history="1">
              <w:r w:rsidRPr="00D53AB2">
                <w:rPr>
                  <w:rStyle w:val="Hyperlink"/>
                  <w:rFonts w:ascii="Times New Roman" w:hAnsi="Times New Roman"/>
                  <w:b/>
                </w:rPr>
                <w:t>swesley@mfdp.gov.lr/mvmassallay@mfdp.gov.lr</w:t>
              </w:r>
            </w:hyperlink>
          </w:p>
        </w:tc>
      </w:tr>
      <w:tr w:rsidR="00266844" w:rsidRPr="00926ACF" w14:paraId="37C24ADD" w14:textId="77777777" w:rsidTr="00BD3F70">
        <w:tc>
          <w:tcPr>
            <w:tcW w:w="1260" w:type="dxa"/>
          </w:tcPr>
          <w:p w14:paraId="642EE46A" w14:textId="77777777" w:rsidR="00266844" w:rsidRPr="00926ACF" w:rsidRDefault="00266844" w:rsidP="00BD3F70">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sz w:val="24"/>
                <w:szCs w:val="24"/>
              </w:rPr>
              <w:t>ITB 8.1</w:t>
            </w:r>
          </w:p>
        </w:tc>
        <w:tc>
          <w:tcPr>
            <w:tcW w:w="7200" w:type="dxa"/>
          </w:tcPr>
          <w:p w14:paraId="75FDAC5E"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Purchaser can modify Tender documents before the Deadline for </w:t>
            </w:r>
          </w:p>
          <w:p w14:paraId="1FCA87A3" w14:textId="77777777" w:rsidR="00266844" w:rsidRPr="00926ACF" w:rsidRDefault="00266844" w:rsidP="00BD3F70">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sz w:val="24"/>
                <w:szCs w:val="24"/>
              </w:rPr>
              <w:t>Submission of Tenders by issuing Addenda.</w:t>
            </w:r>
          </w:p>
        </w:tc>
      </w:tr>
      <w:tr w:rsidR="00266844" w:rsidRPr="00926ACF" w14:paraId="716C2AB4" w14:textId="77777777" w:rsidTr="00BD3F70">
        <w:tc>
          <w:tcPr>
            <w:tcW w:w="1260" w:type="dxa"/>
          </w:tcPr>
          <w:p w14:paraId="33BEC12D" w14:textId="77777777" w:rsidR="00266844" w:rsidRPr="00926ACF" w:rsidRDefault="00266844" w:rsidP="00BD3F70">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sz w:val="24"/>
                <w:szCs w:val="24"/>
              </w:rPr>
              <w:t>ITB 9.1</w:t>
            </w:r>
          </w:p>
        </w:tc>
        <w:tc>
          <w:tcPr>
            <w:tcW w:w="7200" w:type="dxa"/>
          </w:tcPr>
          <w:p w14:paraId="38059A5D"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Language of the Tender: </w:t>
            </w:r>
            <w:r w:rsidRPr="00926ACF">
              <w:rPr>
                <w:rFonts w:ascii="Times New Roman" w:eastAsia="Times New Roman" w:hAnsi="Times New Roman" w:cs="Times New Roman"/>
                <w:b/>
                <w:sz w:val="28"/>
                <w:szCs w:val="24"/>
              </w:rPr>
              <w:t>English</w:t>
            </w:r>
            <w:r w:rsidRPr="00926ACF">
              <w:rPr>
                <w:rFonts w:ascii="Times New Roman" w:eastAsia="Times New Roman" w:hAnsi="Times New Roman" w:cs="Times New Roman"/>
                <w:sz w:val="24"/>
                <w:szCs w:val="24"/>
              </w:rPr>
              <w:t>.</w:t>
            </w:r>
          </w:p>
          <w:p w14:paraId="49FFB268" w14:textId="77777777" w:rsidR="00266844" w:rsidRPr="00926ACF" w:rsidRDefault="00266844" w:rsidP="00BD3F70">
            <w:pPr>
              <w:spacing w:after="0" w:line="240" w:lineRule="auto"/>
              <w:rPr>
                <w:rFonts w:ascii="Times New Roman" w:eastAsia="Times New Roman" w:hAnsi="Times New Roman" w:cs="Times New Roman"/>
                <w:iCs/>
                <w:sz w:val="24"/>
                <w:szCs w:val="24"/>
              </w:rPr>
            </w:pPr>
          </w:p>
        </w:tc>
      </w:tr>
    </w:tbl>
    <w:p w14:paraId="5DAF1CF2" w14:textId="77777777" w:rsidR="00266844" w:rsidRPr="00926ACF" w:rsidRDefault="00266844" w:rsidP="00266844">
      <w:pPr>
        <w:spacing w:after="0" w:line="240" w:lineRule="auto"/>
        <w:rPr>
          <w:rFonts w:ascii="Times New Roman" w:eastAsia="Times New Roman" w:hAnsi="Times New Roman" w:cs="Times New Roman"/>
          <w:iCs/>
          <w:sz w:val="24"/>
          <w:szCs w:val="24"/>
        </w:rPr>
      </w:pPr>
    </w:p>
    <w:p w14:paraId="21F65CF0" w14:textId="77777777" w:rsidR="00266844" w:rsidRPr="00926ACF" w:rsidRDefault="00266844" w:rsidP="00266844">
      <w:pPr>
        <w:spacing w:after="0" w:line="240" w:lineRule="auto"/>
        <w:rPr>
          <w:rFonts w:ascii="Times New Roman" w:eastAsia="Times New Roman" w:hAnsi="Times New Roman" w:cs="Times New Roman"/>
          <w:iCs/>
          <w:sz w:val="24"/>
          <w:szCs w:val="24"/>
        </w:rPr>
      </w:pP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12"/>
        <w:gridCol w:w="168"/>
        <w:gridCol w:w="7488"/>
      </w:tblGrid>
      <w:tr w:rsidR="00266844" w:rsidRPr="00926ACF" w14:paraId="438A8ABA" w14:textId="77777777" w:rsidTr="00BD3F70">
        <w:trPr>
          <w:cantSplit/>
        </w:trPr>
        <w:tc>
          <w:tcPr>
            <w:tcW w:w="8568" w:type="dxa"/>
            <w:gridSpan w:val="3"/>
          </w:tcPr>
          <w:tbl>
            <w:tblPr>
              <w:tblW w:w="0" w:type="auto"/>
              <w:tblBorders>
                <w:top w:val="nil"/>
                <w:left w:val="nil"/>
                <w:bottom w:val="nil"/>
                <w:right w:val="nil"/>
                <w:insideH w:val="single" w:sz="18" w:space="0" w:color="FFFFFF"/>
                <w:insideV w:val="single" w:sz="18" w:space="0" w:color="FFFFFF"/>
              </w:tblBorders>
              <w:tblLayout w:type="fixed"/>
              <w:tblLook w:val="00A0" w:firstRow="1" w:lastRow="0" w:firstColumn="1" w:lastColumn="0" w:noHBand="0" w:noVBand="0"/>
            </w:tblPr>
            <w:tblGrid>
              <w:gridCol w:w="8244"/>
            </w:tblGrid>
            <w:tr w:rsidR="00266844" w:rsidRPr="00926ACF" w14:paraId="6710D66B" w14:textId="77777777" w:rsidTr="00BD3F70">
              <w:tc>
                <w:tcPr>
                  <w:tcW w:w="8244" w:type="dxa"/>
                </w:tcPr>
                <w:p w14:paraId="035821AF" w14:textId="77777777" w:rsidR="00266844" w:rsidRPr="00926ACF" w:rsidRDefault="00266844" w:rsidP="00BD3F70">
                  <w:pPr>
                    <w:spacing w:before="240" w:after="240" w:line="240" w:lineRule="auto"/>
                    <w:rPr>
                      <w:rFonts w:ascii="Times New Roman" w:eastAsia="Times New Roman" w:hAnsi="Times New Roman" w:cs="Times New Roman"/>
                      <w:b/>
                      <w:bCs/>
                      <w:caps/>
                      <w:sz w:val="24"/>
                      <w:szCs w:val="24"/>
                    </w:rPr>
                  </w:pPr>
                  <w:r w:rsidRPr="00926ACF">
                    <w:rPr>
                      <w:rFonts w:ascii="Times New Roman" w:eastAsia="Times New Roman" w:hAnsi="Times New Roman" w:cs="Times New Roman"/>
                      <w:b/>
                      <w:bCs/>
                      <w:caps/>
                      <w:sz w:val="24"/>
                      <w:szCs w:val="24"/>
                    </w:rPr>
                    <w:t>Tender Price and Currency</w:t>
                  </w:r>
                </w:p>
              </w:tc>
            </w:tr>
          </w:tbl>
          <w:p w14:paraId="0BFEA848" w14:textId="77777777" w:rsidR="00266844" w:rsidRPr="00926ACF" w:rsidRDefault="00266844" w:rsidP="00BD3F70">
            <w:pPr>
              <w:spacing w:after="0" w:line="240" w:lineRule="auto"/>
              <w:rPr>
                <w:rFonts w:ascii="Times New Roman" w:eastAsia="Times New Roman" w:hAnsi="Times New Roman" w:cs="Times New Roman"/>
                <w:sz w:val="28"/>
                <w:szCs w:val="24"/>
              </w:rPr>
            </w:pPr>
          </w:p>
        </w:tc>
      </w:tr>
      <w:tr w:rsidR="00266844" w:rsidRPr="00926ACF" w14:paraId="44FD5A3A" w14:textId="77777777" w:rsidTr="00BD3F70">
        <w:tc>
          <w:tcPr>
            <w:tcW w:w="912" w:type="dxa"/>
          </w:tcPr>
          <w:p w14:paraId="34F8E0BB"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ITB 12.1</w:t>
            </w:r>
          </w:p>
          <w:p w14:paraId="4AD233A2" w14:textId="77777777" w:rsidR="00266844" w:rsidRPr="00926ACF" w:rsidRDefault="00266844" w:rsidP="00BD3F70">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sz w:val="24"/>
                <w:szCs w:val="24"/>
              </w:rPr>
              <w:t>(i)</w:t>
            </w:r>
          </w:p>
        </w:tc>
        <w:tc>
          <w:tcPr>
            <w:tcW w:w="7656" w:type="dxa"/>
            <w:gridSpan w:val="2"/>
          </w:tcPr>
          <w:p w14:paraId="7D13B58D" w14:textId="77777777" w:rsidR="00266844" w:rsidRPr="00926ACF" w:rsidRDefault="00266844" w:rsidP="00BD3F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price quoted shall be</w:t>
            </w:r>
            <w:r w:rsidRPr="00926ACF">
              <w:rPr>
                <w:rFonts w:ascii="Times New Roman" w:eastAsia="Times New Roman" w:hAnsi="Times New Roman" w:cs="Times New Roman"/>
                <w:sz w:val="24"/>
                <w:szCs w:val="24"/>
              </w:rPr>
              <w:t xml:space="preserve">: </w:t>
            </w:r>
            <w:r w:rsidRPr="00926ACF">
              <w:rPr>
                <w:rFonts w:ascii="Times New Roman" w:eastAsia="Times New Roman" w:hAnsi="Times New Roman" w:cs="Times New Roman"/>
                <w:b/>
                <w:sz w:val="24"/>
                <w:szCs w:val="24"/>
              </w:rPr>
              <w:t>United States Dollars (USD)</w:t>
            </w:r>
          </w:p>
          <w:p w14:paraId="7828CB0B"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prices shall include all duties, taxes and other levies. The prices </w:t>
            </w:r>
          </w:p>
          <w:p w14:paraId="500269B2"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should be expressed in the term of </w:t>
            </w:r>
            <w:r w:rsidRPr="00926ACF">
              <w:rPr>
                <w:rFonts w:ascii="Times New Roman" w:eastAsia="Times New Roman" w:hAnsi="Times New Roman" w:cs="Times New Roman"/>
                <w:b/>
                <w:sz w:val="24"/>
                <w:szCs w:val="24"/>
              </w:rPr>
              <w:t xml:space="preserve">Delivered At Place (DAP) </w:t>
            </w:r>
          </w:p>
          <w:p w14:paraId="079D9F85" w14:textId="77777777" w:rsidR="00266844" w:rsidRPr="00926ACF" w:rsidRDefault="00266844" w:rsidP="00BD3F70">
            <w:pPr>
              <w:spacing w:after="0" w:line="240" w:lineRule="auto"/>
              <w:rPr>
                <w:rFonts w:ascii="Times New Roman" w:eastAsia="Times New Roman" w:hAnsi="Times New Roman" w:cs="Times New Roman"/>
                <w:iCs/>
                <w:sz w:val="24"/>
                <w:szCs w:val="24"/>
              </w:rPr>
            </w:pPr>
          </w:p>
        </w:tc>
      </w:tr>
      <w:tr w:rsidR="00266844" w:rsidRPr="00926ACF" w14:paraId="24F55276" w14:textId="77777777" w:rsidTr="00BD3F70">
        <w:tc>
          <w:tcPr>
            <w:tcW w:w="912" w:type="dxa"/>
          </w:tcPr>
          <w:p w14:paraId="467B43A7" w14:textId="77777777" w:rsidR="00266844" w:rsidRPr="00926ACF" w:rsidRDefault="00266844" w:rsidP="00BD3F70">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iCs/>
                <w:sz w:val="24"/>
                <w:szCs w:val="24"/>
              </w:rPr>
              <w:lastRenderedPageBreak/>
              <w:t>ITB 12.1</w:t>
            </w:r>
          </w:p>
          <w:p w14:paraId="01DF3CAE" w14:textId="77777777" w:rsidR="00266844" w:rsidRPr="00926ACF" w:rsidRDefault="00266844" w:rsidP="00BD3F70">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iCs/>
                <w:sz w:val="24"/>
                <w:szCs w:val="24"/>
              </w:rPr>
              <w:t>(ii)</w:t>
            </w:r>
          </w:p>
        </w:tc>
        <w:tc>
          <w:tcPr>
            <w:tcW w:w="7656" w:type="dxa"/>
            <w:gridSpan w:val="2"/>
          </w:tcPr>
          <w:p w14:paraId="6C279EF9"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Prices for inland transportation</w:t>
            </w:r>
          </w:p>
          <w:p w14:paraId="470AA667" w14:textId="77777777" w:rsidR="00266844" w:rsidRPr="00926ACF" w:rsidRDefault="00266844" w:rsidP="00BD3F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prices for insurance</w:t>
            </w:r>
            <w:r w:rsidRPr="00926ACF">
              <w:rPr>
                <w:rFonts w:ascii="Times New Roman" w:eastAsia="Times New Roman" w:hAnsi="Times New Roman" w:cs="Times New Roman"/>
                <w:sz w:val="24"/>
                <w:szCs w:val="24"/>
              </w:rPr>
              <w:t xml:space="preserve">: </w:t>
            </w:r>
            <w:r w:rsidRPr="00926ACF">
              <w:rPr>
                <w:rFonts w:ascii="Times New Roman" w:eastAsia="Times New Roman" w:hAnsi="Times New Roman" w:cs="Times New Roman"/>
                <w:b/>
                <w:sz w:val="24"/>
                <w:szCs w:val="24"/>
              </w:rPr>
              <w:t>CIP/EXW</w:t>
            </w:r>
          </w:p>
          <w:p w14:paraId="7E9E9634" w14:textId="77777777" w:rsidR="00266844" w:rsidRPr="00926ACF" w:rsidRDefault="00266844" w:rsidP="00BD3F70">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sz w:val="24"/>
                <w:szCs w:val="24"/>
              </w:rPr>
              <w:t>The prices for other local cost:</w:t>
            </w:r>
          </w:p>
        </w:tc>
      </w:tr>
      <w:tr w:rsidR="00266844" w:rsidRPr="00926ACF" w14:paraId="4C5D1F4D" w14:textId="77777777" w:rsidTr="00BD3F70">
        <w:tc>
          <w:tcPr>
            <w:tcW w:w="912" w:type="dxa"/>
          </w:tcPr>
          <w:p w14:paraId="72693F39" w14:textId="77777777" w:rsidR="00266844" w:rsidRPr="00926ACF" w:rsidRDefault="00266844" w:rsidP="00BD3F70">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iCs/>
                <w:sz w:val="24"/>
                <w:szCs w:val="24"/>
              </w:rPr>
              <w:t>ITB 12.1</w:t>
            </w:r>
          </w:p>
          <w:p w14:paraId="4AAB5D0D" w14:textId="77777777" w:rsidR="00266844" w:rsidRPr="00926ACF" w:rsidRDefault="00266844" w:rsidP="00BD3F70">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iCs/>
                <w:sz w:val="24"/>
                <w:szCs w:val="24"/>
              </w:rPr>
              <w:t>(iii)</w:t>
            </w:r>
          </w:p>
        </w:tc>
        <w:tc>
          <w:tcPr>
            <w:tcW w:w="7656" w:type="dxa"/>
            <w:gridSpan w:val="2"/>
          </w:tcPr>
          <w:p w14:paraId="2B1D9291" w14:textId="77777777" w:rsidR="00266844" w:rsidRPr="00926ACF" w:rsidRDefault="00266844" w:rsidP="00BD3F70">
            <w:pPr>
              <w:spacing w:before="120"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pri</w:t>
            </w:r>
            <w:r>
              <w:rPr>
                <w:rFonts w:ascii="Times New Roman" w:eastAsia="Times New Roman" w:hAnsi="Times New Roman" w:cs="Times New Roman"/>
                <w:sz w:val="24"/>
                <w:szCs w:val="24"/>
              </w:rPr>
              <w:t>ce of other incidental services</w:t>
            </w:r>
            <w:r w:rsidRPr="00926ACF">
              <w:rPr>
                <w:rFonts w:ascii="Times New Roman" w:eastAsia="Times New Roman" w:hAnsi="Times New Roman" w:cs="Times New Roman"/>
                <w:sz w:val="24"/>
                <w:szCs w:val="24"/>
              </w:rPr>
              <w:t xml:space="preserve">: </w:t>
            </w:r>
            <w:r w:rsidRPr="00926ACF">
              <w:rPr>
                <w:rFonts w:ascii="Times New Roman" w:eastAsia="Times New Roman" w:hAnsi="Times New Roman" w:cs="Times New Roman"/>
                <w:b/>
                <w:sz w:val="24"/>
                <w:szCs w:val="24"/>
              </w:rPr>
              <w:t>N/A</w:t>
            </w:r>
          </w:p>
          <w:p w14:paraId="288C8C29"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Total </w:t>
            </w:r>
            <w:r w:rsidRPr="00926ACF">
              <w:rPr>
                <w:rFonts w:ascii="Times New Roman" w:eastAsia="Times New Roman" w:hAnsi="Times New Roman" w:cs="Times New Roman"/>
                <w:b/>
                <w:sz w:val="24"/>
                <w:szCs w:val="24"/>
              </w:rPr>
              <w:t>N/A</w:t>
            </w:r>
          </w:p>
          <w:p w14:paraId="32E9BF50" w14:textId="77777777" w:rsidR="00266844" w:rsidRPr="00926ACF" w:rsidRDefault="00266844" w:rsidP="00BD3F70">
            <w:pPr>
              <w:spacing w:after="0" w:line="240" w:lineRule="auto"/>
              <w:rPr>
                <w:rFonts w:ascii="Times New Roman" w:eastAsia="Times New Roman" w:hAnsi="Times New Roman" w:cs="Times New Roman"/>
                <w:iCs/>
                <w:sz w:val="10"/>
                <w:szCs w:val="24"/>
              </w:rPr>
            </w:pPr>
          </w:p>
        </w:tc>
      </w:tr>
      <w:tr w:rsidR="00266844" w:rsidRPr="00926ACF" w14:paraId="23CD9D22" w14:textId="77777777" w:rsidTr="00BD3F70">
        <w:tc>
          <w:tcPr>
            <w:tcW w:w="912" w:type="dxa"/>
          </w:tcPr>
          <w:p w14:paraId="2B86B281" w14:textId="77777777" w:rsidR="00266844" w:rsidRPr="00926ACF" w:rsidRDefault="00266844" w:rsidP="00BD3F70">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sz w:val="24"/>
                <w:szCs w:val="24"/>
              </w:rPr>
              <w:t>ITB 12.4</w:t>
            </w:r>
          </w:p>
        </w:tc>
        <w:tc>
          <w:tcPr>
            <w:tcW w:w="7656" w:type="dxa"/>
            <w:gridSpan w:val="2"/>
          </w:tcPr>
          <w:p w14:paraId="697AB70F" w14:textId="77777777" w:rsidR="00266844" w:rsidRPr="00926ACF" w:rsidRDefault="00266844" w:rsidP="00BD3F70">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iCs/>
                <w:sz w:val="24"/>
                <w:szCs w:val="24"/>
              </w:rPr>
              <w:t>The prices shall be fixed</w:t>
            </w:r>
          </w:p>
        </w:tc>
      </w:tr>
      <w:tr w:rsidR="00266844" w:rsidRPr="00926ACF" w14:paraId="5B35E8F8" w14:textId="77777777" w:rsidTr="00BD3F70">
        <w:trPr>
          <w:trHeight w:val="390"/>
        </w:trPr>
        <w:tc>
          <w:tcPr>
            <w:tcW w:w="912" w:type="dxa"/>
          </w:tcPr>
          <w:p w14:paraId="2211DD4C" w14:textId="77777777" w:rsidR="00266844" w:rsidRPr="00926ACF" w:rsidRDefault="00266844" w:rsidP="00BD3F70">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iCs/>
                <w:sz w:val="24"/>
                <w:szCs w:val="24"/>
              </w:rPr>
              <w:t>ITB 13.1</w:t>
            </w:r>
          </w:p>
        </w:tc>
        <w:tc>
          <w:tcPr>
            <w:tcW w:w="7656" w:type="dxa"/>
            <w:gridSpan w:val="2"/>
          </w:tcPr>
          <w:p w14:paraId="22636C13" w14:textId="77777777" w:rsidR="00266844" w:rsidRPr="00926ACF" w:rsidRDefault="00266844" w:rsidP="00BD3F70">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iCs/>
                <w:sz w:val="24"/>
                <w:szCs w:val="24"/>
              </w:rPr>
              <w:t xml:space="preserve">The prices shall be quoted in: </w:t>
            </w:r>
            <w:r w:rsidRPr="00926ACF">
              <w:rPr>
                <w:rFonts w:ascii="Times New Roman" w:eastAsia="Times New Roman" w:hAnsi="Times New Roman" w:cs="Times New Roman"/>
                <w:b/>
                <w:sz w:val="24"/>
                <w:szCs w:val="24"/>
              </w:rPr>
              <w:t>USD</w:t>
            </w:r>
          </w:p>
        </w:tc>
      </w:tr>
      <w:tr w:rsidR="00266844" w:rsidRPr="00926ACF" w14:paraId="716535B2" w14:textId="77777777" w:rsidTr="00BD3F70">
        <w:trPr>
          <w:cantSplit/>
        </w:trPr>
        <w:tc>
          <w:tcPr>
            <w:tcW w:w="8568" w:type="dxa"/>
            <w:gridSpan w:val="3"/>
          </w:tcPr>
          <w:p w14:paraId="3E376AA7" w14:textId="77777777" w:rsidR="00266844" w:rsidRPr="00926ACF" w:rsidRDefault="00266844" w:rsidP="00BD3F70">
            <w:pPr>
              <w:spacing w:after="0" w:line="240" w:lineRule="auto"/>
              <w:rPr>
                <w:rFonts w:ascii="Times New Roman" w:eastAsia="Times New Roman" w:hAnsi="Times New Roman" w:cs="Times New Roman"/>
                <w:b/>
                <w:bCs/>
                <w:smallCaps/>
                <w:sz w:val="28"/>
                <w:szCs w:val="24"/>
              </w:rPr>
            </w:pPr>
            <w:r w:rsidRPr="00926ACF">
              <w:rPr>
                <w:rFonts w:ascii="Times New Roman" w:eastAsia="Times New Roman" w:hAnsi="Times New Roman" w:cs="Times New Roman"/>
                <w:b/>
                <w:bCs/>
                <w:smallCaps/>
                <w:sz w:val="28"/>
                <w:szCs w:val="24"/>
              </w:rPr>
              <w:t>Preparation and Submission of Tenders</w:t>
            </w:r>
          </w:p>
          <w:p w14:paraId="6F036C78" w14:textId="77777777" w:rsidR="00266844" w:rsidRPr="00926ACF" w:rsidRDefault="00266844" w:rsidP="00BD3F70">
            <w:pPr>
              <w:spacing w:after="0" w:line="240" w:lineRule="auto"/>
              <w:jc w:val="center"/>
              <w:rPr>
                <w:rFonts w:ascii="Times New Roman" w:eastAsia="Times New Roman" w:hAnsi="Times New Roman" w:cs="Times New Roman"/>
                <w:b/>
                <w:bCs/>
                <w:iCs/>
                <w:sz w:val="18"/>
                <w:szCs w:val="24"/>
              </w:rPr>
            </w:pPr>
          </w:p>
        </w:tc>
      </w:tr>
      <w:tr w:rsidR="00266844" w:rsidRPr="00926ACF" w14:paraId="1865ED09" w14:textId="77777777" w:rsidTr="00BD3F70">
        <w:tc>
          <w:tcPr>
            <w:tcW w:w="1080" w:type="dxa"/>
            <w:gridSpan w:val="2"/>
          </w:tcPr>
          <w:p w14:paraId="52C9E27A" w14:textId="77777777" w:rsidR="00266844" w:rsidRPr="00926ACF" w:rsidRDefault="00266844" w:rsidP="00BD3F70">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iCs/>
                <w:sz w:val="24"/>
                <w:szCs w:val="24"/>
              </w:rPr>
              <w:t>ITB 14.3</w:t>
            </w:r>
          </w:p>
          <w:p w14:paraId="2602430E" w14:textId="77777777" w:rsidR="00266844" w:rsidRPr="00926ACF" w:rsidRDefault="00266844" w:rsidP="00BD3F70">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iCs/>
                <w:sz w:val="24"/>
                <w:szCs w:val="24"/>
              </w:rPr>
              <w:t>(c)</w:t>
            </w:r>
          </w:p>
        </w:tc>
        <w:tc>
          <w:tcPr>
            <w:tcW w:w="7488" w:type="dxa"/>
          </w:tcPr>
          <w:p w14:paraId="3FD336AB"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Qualification requirements.</w:t>
            </w:r>
          </w:p>
          <w:p w14:paraId="24E51C02" w14:textId="77777777" w:rsidR="00266844" w:rsidRPr="00926ACF" w:rsidRDefault="00266844" w:rsidP="00BD3F70">
            <w:pPr>
              <w:spacing w:after="0" w:line="240" w:lineRule="auto"/>
              <w:jc w:val="both"/>
              <w:rPr>
                <w:rFonts w:ascii="Times New Roman" w:eastAsia="Times New Roman" w:hAnsi="Times New Roman" w:cs="Times New Roman"/>
                <w:b/>
                <w:i/>
                <w:sz w:val="24"/>
                <w:szCs w:val="24"/>
              </w:rPr>
            </w:pPr>
          </w:p>
          <w:p w14:paraId="0470430F" w14:textId="77777777" w:rsidR="00266844" w:rsidRPr="0064744A" w:rsidRDefault="00266844" w:rsidP="00BD3F70">
            <w:pPr>
              <w:pStyle w:val="ListParagraph"/>
              <w:numPr>
                <w:ilvl w:val="1"/>
                <w:numId w:val="32"/>
              </w:numPr>
              <w:spacing w:after="0" w:line="240" w:lineRule="auto"/>
              <w:jc w:val="both"/>
              <w:rPr>
                <w:rFonts w:ascii="Times New Roman" w:hAnsi="Times New Roman"/>
                <w:b/>
                <w:i/>
                <w:sz w:val="24"/>
                <w:szCs w:val="24"/>
              </w:rPr>
            </w:pPr>
            <w:r w:rsidRPr="0064744A">
              <w:rPr>
                <w:rFonts w:ascii="Times New Roman" w:eastAsia="Times New Roman" w:hAnsi="Times New Roman"/>
                <w:b/>
                <w:i/>
                <w:sz w:val="24"/>
                <w:szCs w:val="24"/>
              </w:rPr>
              <w:t xml:space="preserve"> </w:t>
            </w:r>
            <w:r w:rsidRPr="0064744A">
              <w:rPr>
                <w:rFonts w:ascii="Times New Roman" w:hAnsi="Times New Roman"/>
                <w:b/>
                <w:i/>
                <w:sz w:val="24"/>
                <w:szCs w:val="24"/>
              </w:rPr>
              <w:t>Current Business Registration Certificate (Liberia Business Registry)</w:t>
            </w:r>
          </w:p>
          <w:p w14:paraId="0339CE5C" w14:textId="77777777" w:rsidR="00266844" w:rsidRPr="0064744A" w:rsidRDefault="00266844" w:rsidP="00BD3F70">
            <w:pPr>
              <w:pStyle w:val="ListParagraph"/>
              <w:numPr>
                <w:ilvl w:val="1"/>
                <w:numId w:val="32"/>
              </w:numPr>
              <w:spacing w:after="0" w:line="240" w:lineRule="auto"/>
              <w:jc w:val="both"/>
              <w:rPr>
                <w:rFonts w:ascii="Times New Roman" w:hAnsi="Times New Roman"/>
                <w:b/>
                <w:i/>
                <w:sz w:val="24"/>
                <w:szCs w:val="24"/>
              </w:rPr>
            </w:pPr>
            <w:r w:rsidRPr="0064744A">
              <w:rPr>
                <w:rFonts w:ascii="Times New Roman" w:hAnsi="Times New Roman"/>
                <w:b/>
                <w:i/>
                <w:sz w:val="24"/>
                <w:szCs w:val="24"/>
              </w:rPr>
              <w:t>Current Tax Clearance Certificate (Liberia Revenue Authority)</w:t>
            </w:r>
          </w:p>
          <w:p w14:paraId="47D1E8B2" w14:textId="77777777" w:rsidR="00266844" w:rsidRPr="0064744A" w:rsidRDefault="00266844" w:rsidP="00BD3F70">
            <w:pPr>
              <w:pStyle w:val="ListParagraph"/>
              <w:numPr>
                <w:ilvl w:val="1"/>
                <w:numId w:val="32"/>
              </w:numPr>
              <w:spacing w:after="0" w:line="240" w:lineRule="auto"/>
              <w:jc w:val="both"/>
              <w:rPr>
                <w:rFonts w:ascii="Times New Roman" w:hAnsi="Times New Roman"/>
                <w:b/>
                <w:i/>
                <w:sz w:val="24"/>
                <w:szCs w:val="24"/>
              </w:rPr>
            </w:pPr>
            <w:r w:rsidRPr="0064744A">
              <w:rPr>
                <w:rFonts w:ascii="Times New Roman" w:hAnsi="Times New Roman"/>
                <w:b/>
                <w:i/>
                <w:sz w:val="24"/>
                <w:szCs w:val="24"/>
              </w:rPr>
              <w:t>Company Profile</w:t>
            </w:r>
          </w:p>
          <w:p w14:paraId="5AD8DE9D" w14:textId="77777777" w:rsidR="00266844" w:rsidRPr="0064744A" w:rsidRDefault="00266844" w:rsidP="00BD3F70">
            <w:pPr>
              <w:pStyle w:val="ListParagraph"/>
              <w:numPr>
                <w:ilvl w:val="1"/>
                <w:numId w:val="32"/>
              </w:numPr>
              <w:spacing w:after="0" w:line="240" w:lineRule="auto"/>
              <w:jc w:val="both"/>
              <w:rPr>
                <w:rFonts w:ascii="Times New Roman" w:hAnsi="Times New Roman"/>
                <w:b/>
                <w:i/>
                <w:sz w:val="24"/>
                <w:szCs w:val="24"/>
              </w:rPr>
            </w:pPr>
            <w:r w:rsidRPr="0064744A">
              <w:rPr>
                <w:rFonts w:ascii="Times New Roman" w:hAnsi="Times New Roman"/>
                <w:b/>
                <w:i/>
                <w:sz w:val="24"/>
                <w:szCs w:val="24"/>
              </w:rPr>
              <w:t>Proven track record of at least two Clients (including name, address and contact)</w:t>
            </w:r>
          </w:p>
          <w:p w14:paraId="4CE100BB" w14:textId="77777777" w:rsidR="00266844" w:rsidRPr="0064744A" w:rsidRDefault="00266844" w:rsidP="00BD3F70">
            <w:pPr>
              <w:pStyle w:val="ListParagraph"/>
              <w:numPr>
                <w:ilvl w:val="1"/>
                <w:numId w:val="32"/>
              </w:numPr>
              <w:spacing w:after="0" w:line="240" w:lineRule="auto"/>
              <w:rPr>
                <w:rFonts w:ascii="Times New Roman" w:eastAsia="Times New Roman" w:hAnsi="Times New Roman"/>
                <w:sz w:val="24"/>
                <w:szCs w:val="24"/>
              </w:rPr>
            </w:pPr>
            <w:r w:rsidRPr="0064744A">
              <w:rPr>
                <w:rFonts w:ascii="Times New Roman" w:hAnsi="Times New Roman"/>
                <w:b/>
                <w:i/>
                <w:sz w:val="24"/>
                <w:szCs w:val="24"/>
              </w:rPr>
              <w:t>CVs of at least two (2) mechanics highlighting key experience</w:t>
            </w:r>
          </w:p>
          <w:p w14:paraId="6EE5DBA6"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  </w:t>
            </w:r>
          </w:p>
          <w:p w14:paraId="032867B8" w14:textId="77777777" w:rsidR="00266844" w:rsidRPr="00926ACF" w:rsidRDefault="00266844" w:rsidP="00BD3F70">
            <w:pPr>
              <w:numPr>
                <w:ilvl w:val="0"/>
                <w:numId w:val="16"/>
              </w:numPr>
              <w:tabs>
                <w:tab w:val="num" w:pos="432"/>
              </w:tabs>
              <w:spacing w:after="0" w:line="240" w:lineRule="auto"/>
              <w:ind w:hanging="792"/>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  </w:t>
            </w:r>
          </w:p>
          <w:p w14:paraId="401FAD6C" w14:textId="77777777" w:rsidR="00266844" w:rsidRPr="00926ACF" w:rsidRDefault="00266844" w:rsidP="00BD3F70">
            <w:pPr>
              <w:numPr>
                <w:ilvl w:val="0"/>
                <w:numId w:val="16"/>
              </w:numPr>
              <w:tabs>
                <w:tab w:val="num" w:pos="432"/>
              </w:tabs>
              <w:spacing w:after="0" w:line="240" w:lineRule="auto"/>
              <w:ind w:hanging="792"/>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  </w:t>
            </w:r>
          </w:p>
          <w:p w14:paraId="1A4CEF31" w14:textId="77777777" w:rsidR="00266844" w:rsidRPr="00926ACF" w:rsidRDefault="00266844" w:rsidP="00BD3F70">
            <w:pPr>
              <w:numPr>
                <w:ilvl w:val="0"/>
                <w:numId w:val="16"/>
              </w:numPr>
              <w:tabs>
                <w:tab w:val="num" w:pos="432"/>
              </w:tabs>
              <w:spacing w:after="0" w:line="240" w:lineRule="auto"/>
              <w:ind w:hanging="792"/>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  </w:t>
            </w:r>
          </w:p>
          <w:p w14:paraId="1480E4F3" w14:textId="77777777" w:rsidR="00266844" w:rsidRPr="00926ACF" w:rsidRDefault="00266844" w:rsidP="00BD3F70">
            <w:pPr>
              <w:numPr>
                <w:ilvl w:val="0"/>
                <w:numId w:val="16"/>
              </w:numPr>
              <w:tabs>
                <w:tab w:val="num" w:pos="432"/>
              </w:tabs>
              <w:spacing w:after="0" w:line="240" w:lineRule="auto"/>
              <w:ind w:hanging="792"/>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 </w:t>
            </w:r>
          </w:p>
          <w:p w14:paraId="2FDBEFF5" w14:textId="77777777" w:rsidR="00266844" w:rsidRPr="00926ACF" w:rsidRDefault="00266844" w:rsidP="00BD3F70">
            <w:pPr>
              <w:spacing w:after="0" w:line="240" w:lineRule="auto"/>
              <w:rPr>
                <w:rFonts w:ascii="Times New Roman" w:eastAsia="Times New Roman" w:hAnsi="Times New Roman" w:cs="Times New Roman"/>
                <w:vanish/>
                <w:sz w:val="19"/>
                <w:szCs w:val="19"/>
              </w:rPr>
            </w:pPr>
          </w:p>
          <w:p w14:paraId="23914DE4" w14:textId="77777777" w:rsidR="00266844" w:rsidRPr="00926ACF" w:rsidRDefault="00266844" w:rsidP="00BD3F70">
            <w:pPr>
              <w:spacing w:after="0" w:line="240" w:lineRule="auto"/>
              <w:rPr>
                <w:rFonts w:ascii="Times New Roman" w:eastAsia="Times New Roman" w:hAnsi="Times New Roman" w:cs="Times New Roman"/>
                <w:iCs/>
                <w:sz w:val="24"/>
                <w:szCs w:val="24"/>
              </w:rPr>
            </w:pPr>
          </w:p>
        </w:tc>
      </w:tr>
      <w:tr w:rsidR="00266844" w:rsidRPr="00926ACF" w14:paraId="3A1C3AED" w14:textId="77777777" w:rsidTr="00BD3F70">
        <w:tc>
          <w:tcPr>
            <w:tcW w:w="1080" w:type="dxa"/>
            <w:gridSpan w:val="2"/>
          </w:tcPr>
          <w:p w14:paraId="19433782" w14:textId="77777777" w:rsidR="00266844" w:rsidRPr="00926ACF" w:rsidRDefault="00266844" w:rsidP="00BD3F70">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sz w:val="24"/>
                <w:szCs w:val="24"/>
              </w:rPr>
              <w:t>ITB 15.3 (b)</w:t>
            </w:r>
          </w:p>
        </w:tc>
        <w:tc>
          <w:tcPr>
            <w:tcW w:w="7488" w:type="dxa"/>
          </w:tcPr>
          <w:p w14:paraId="42B52369" w14:textId="77777777" w:rsidR="00266844" w:rsidRPr="00926ACF" w:rsidRDefault="00266844" w:rsidP="00BD3F70">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sz w:val="24"/>
                <w:szCs w:val="24"/>
              </w:rPr>
              <w:t xml:space="preserve">Spare parts required for operation. </w:t>
            </w:r>
            <w:r w:rsidRPr="00926ACF">
              <w:rPr>
                <w:rFonts w:ascii="Times New Roman" w:eastAsia="Times New Roman" w:hAnsi="Times New Roman" w:cs="Times New Roman"/>
                <w:b/>
                <w:sz w:val="24"/>
                <w:szCs w:val="24"/>
              </w:rPr>
              <w:t>N/A</w:t>
            </w:r>
          </w:p>
        </w:tc>
      </w:tr>
      <w:tr w:rsidR="00266844" w:rsidRPr="00926ACF" w14:paraId="3DBC1BA8" w14:textId="77777777" w:rsidTr="00BD3F70">
        <w:tc>
          <w:tcPr>
            <w:tcW w:w="1080" w:type="dxa"/>
            <w:gridSpan w:val="2"/>
          </w:tcPr>
          <w:p w14:paraId="680D7062" w14:textId="77777777" w:rsidR="00266844" w:rsidRPr="00926ACF" w:rsidRDefault="00266844" w:rsidP="00BD3F70">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sz w:val="24"/>
                <w:szCs w:val="24"/>
              </w:rPr>
              <w:t>ITB 16.1</w:t>
            </w:r>
          </w:p>
        </w:tc>
        <w:tc>
          <w:tcPr>
            <w:tcW w:w="7488" w:type="dxa"/>
          </w:tcPr>
          <w:p w14:paraId="669D5B15"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Amount of Bid Security: </w:t>
            </w:r>
            <w:r>
              <w:rPr>
                <w:rFonts w:ascii="Times New Roman" w:eastAsia="Times New Roman" w:hAnsi="Times New Roman" w:cs="Times New Roman"/>
                <w:b/>
                <w:sz w:val="24"/>
                <w:szCs w:val="24"/>
              </w:rPr>
              <w:t>N/A</w:t>
            </w:r>
          </w:p>
        </w:tc>
      </w:tr>
      <w:tr w:rsidR="00266844" w:rsidRPr="00926ACF" w14:paraId="0A45577C" w14:textId="77777777" w:rsidTr="00BD3F70">
        <w:tc>
          <w:tcPr>
            <w:tcW w:w="1080" w:type="dxa"/>
            <w:gridSpan w:val="2"/>
          </w:tcPr>
          <w:p w14:paraId="747DCC80" w14:textId="77777777" w:rsidR="00266844" w:rsidRPr="00926ACF" w:rsidRDefault="00266844" w:rsidP="00BD3F70">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sz w:val="24"/>
                <w:szCs w:val="24"/>
              </w:rPr>
              <w:t>ITB 17.1</w:t>
            </w:r>
          </w:p>
        </w:tc>
        <w:tc>
          <w:tcPr>
            <w:tcW w:w="7488" w:type="dxa"/>
          </w:tcPr>
          <w:p w14:paraId="191B4DDA" w14:textId="77777777" w:rsidR="00266844" w:rsidRPr="00926ACF" w:rsidRDefault="00266844" w:rsidP="00BD3F70">
            <w:pPr>
              <w:spacing w:after="0" w:line="240" w:lineRule="auto"/>
              <w:rPr>
                <w:rFonts w:ascii="Times New Roman" w:eastAsia="Times New Roman" w:hAnsi="Times New Roman" w:cs="Times New Roman"/>
                <w:i/>
                <w:iCs/>
                <w:vanish/>
                <w:sz w:val="19"/>
                <w:szCs w:val="19"/>
              </w:rPr>
            </w:pPr>
            <w:r w:rsidRPr="00926ACF">
              <w:rPr>
                <w:rFonts w:ascii="Times New Roman" w:eastAsia="Times New Roman" w:hAnsi="Times New Roman" w:cs="Times New Roman"/>
                <w:sz w:val="24"/>
                <w:szCs w:val="24"/>
              </w:rPr>
              <w:t xml:space="preserve">Tender Validity Period : </w:t>
            </w:r>
            <w:r w:rsidRPr="00926ACF">
              <w:rPr>
                <w:rFonts w:ascii="Times New Roman" w:eastAsia="Times New Roman" w:hAnsi="Times New Roman" w:cs="Times New Roman"/>
                <w:b/>
                <w:i/>
                <w:sz w:val="24"/>
                <w:szCs w:val="24"/>
              </w:rPr>
              <w:t>Ninety (90) Days from date of bid submission</w:t>
            </w:r>
          </w:p>
          <w:p w14:paraId="478667B5" w14:textId="77777777" w:rsidR="00266844" w:rsidRPr="00926ACF" w:rsidRDefault="00266844" w:rsidP="00BD3F70">
            <w:pPr>
              <w:spacing w:after="0" w:line="240" w:lineRule="auto"/>
              <w:rPr>
                <w:rFonts w:ascii="Times New Roman" w:eastAsia="Times New Roman" w:hAnsi="Times New Roman" w:cs="Times New Roman"/>
                <w:iCs/>
                <w:sz w:val="24"/>
                <w:szCs w:val="24"/>
              </w:rPr>
            </w:pPr>
          </w:p>
        </w:tc>
      </w:tr>
      <w:tr w:rsidR="00266844" w:rsidRPr="00926ACF" w14:paraId="083C1F17" w14:textId="77777777" w:rsidTr="00BD3F70">
        <w:tc>
          <w:tcPr>
            <w:tcW w:w="1080" w:type="dxa"/>
            <w:gridSpan w:val="2"/>
          </w:tcPr>
          <w:p w14:paraId="2139E386"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ITB 18.1</w:t>
            </w:r>
          </w:p>
        </w:tc>
        <w:tc>
          <w:tcPr>
            <w:tcW w:w="7488" w:type="dxa"/>
          </w:tcPr>
          <w:p w14:paraId="44DA5D5A" w14:textId="108B400B"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Number of copies : </w:t>
            </w:r>
            <w:r w:rsidRPr="00926ACF">
              <w:rPr>
                <w:rFonts w:ascii="Times New Roman" w:eastAsia="Times New Roman" w:hAnsi="Times New Roman" w:cs="Times New Roman"/>
                <w:b/>
                <w:sz w:val="24"/>
                <w:szCs w:val="24"/>
              </w:rPr>
              <w:t xml:space="preserve">One (1) Original </w:t>
            </w:r>
          </w:p>
        </w:tc>
      </w:tr>
      <w:tr w:rsidR="00266844" w:rsidRPr="00926ACF" w14:paraId="11B50776" w14:textId="77777777" w:rsidTr="00BD3F70">
        <w:trPr>
          <w:trHeight w:val="12684"/>
        </w:trPr>
        <w:tc>
          <w:tcPr>
            <w:tcW w:w="1080" w:type="dxa"/>
            <w:gridSpan w:val="2"/>
          </w:tcPr>
          <w:p w14:paraId="05815D39"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lastRenderedPageBreak/>
              <w:t>ITB 19.2 (a)</w:t>
            </w:r>
          </w:p>
        </w:tc>
        <w:tc>
          <w:tcPr>
            <w:tcW w:w="7488" w:type="dxa"/>
          </w:tcPr>
          <w:p w14:paraId="4EE1F918" w14:textId="77777777" w:rsidR="00266844" w:rsidRPr="00926ACF" w:rsidRDefault="00266844" w:rsidP="00BD3F7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address for Tender submission</w:t>
            </w:r>
            <w:r w:rsidRPr="00926ACF">
              <w:rPr>
                <w:rFonts w:ascii="Times New Roman" w:eastAsia="Times New Roman" w:hAnsi="Times New Roman" w:cs="Times New Roman"/>
                <w:sz w:val="24"/>
                <w:szCs w:val="24"/>
              </w:rPr>
              <w:t>:</w:t>
            </w:r>
            <w:r w:rsidRPr="00926ACF">
              <w:rPr>
                <w:rFonts w:ascii="Times New Roman" w:eastAsia="Times New Roman" w:hAnsi="Times New Roman" w:cs="Times New Roman"/>
                <w:b/>
                <w:sz w:val="24"/>
                <w:szCs w:val="24"/>
              </w:rPr>
              <w:t xml:space="preserve"> </w:t>
            </w:r>
          </w:p>
          <w:p w14:paraId="4E1E000F" w14:textId="32B9F9AF" w:rsidR="00266844" w:rsidRPr="00926ACF" w:rsidRDefault="00266844" w:rsidP="00BD3F70">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Attention: Procurement Director</w:t>
            </w:r>
          </w:p>
          <w:p w14:paraId="6FF52054" w14:textId="77777777" w:rsidR="00266844" w:rsidRPr="00926ACF" w:rsidRDefault="00266844" w:rsidP="00BD3F70">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Procurement Unit - 3</w:t>
            </w:r>
            <w:r w:rsidRPr="00926ACF">
              <w:rPr>
                <w:rFonts w:ascii="Times New Roman" w:eastAsia="Times New Roman" w:hAnsi="Times New Roman" w:cs="Times New Roman"/>
                <w:b/>
                <w:sz w:val="24"/>
                <w:szCs w:val="24"/>
                <w:vertAlign w:val="superscript"/>
              </w:rPr>
              <w:t>rd</w:t>
            </w:r>
            <w:r w:rsidRPr="00926ACF">
              <w:rPr>
                <w:rFonts w:ascii="Times New Roman" w:eastAsia="Times New Roman" w:hAnsi="Times New Roman" w:cs="Times New Roman"/>
                <w:b/>
                <w:sz w:val="24"/>
                <w:szCs w:val="24"/>
              </w:rPr>
              <w:t xml:space="preserve"> Floor – Room 045</w:t>
            </w:r>
          </w:p>
          <w:p w14:paraId="29E63166" w14:textId="77777777" w:rsidR="00266844" w:rsidRPr="00926ACF" w:rsidRDefault="00266844" w:rsidP="00BD3F70">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Ministry of Finance &amp; Development Planning</w:t>
            </w:r>
          </w:p>
          <w:p w14:paraId="7F01EBB2" w14:textId="77777777" w:rsidR="00266844" w:rsidRPr="00926ACF" w:rsidRDefault="00266844" w:rsidP="00BD3F70">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P. O. Box 9013</w:t>
            </w:r>
          </w:p>
          <w:p w14:paraId="07BBFD1C" w14:textId="77777777" w:rsidR="00266844" w:rsidRPr="00926ACF" w:rsidRDefault="00266844" w:rsidP="00BD3F70">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Broad &amp; Mechlin Streets</w:t>
            </w:r>
          </w:p>
          <w:p w14:paraId="51E9CEF2"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b/>
                <w:sz w:val="24"/>
                <w:szCs w:val="24"/>
              </w:rPr>
              <w:t>Monrovia, Liberia</w:t>
            </w:r>
          </w:p>
        </w:tc>
      </w:tr>
      <w:tr w:rsidR="00266844" w:rsidRPr="00926ACF" w14:paraId="4E220EB7" w14:textId="77777777" w:rsidTr="00BD3F70">
        <w:tc>
          <w:tcPr>
            <w:tcW w:w="1080" w:type="dxa"/>
            <w:gridSpan w:val="2"/>
          </w:tcPr>
          <w:p w14:paraId="68EC02C5"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lastRenderedPageBreak/>
              <w:t>ITB 19.2 (b)</w:t>
            </w:r>
          </w:p>
        </w:tc>
        <w:tc>
          <w:tcPr>
            <w:tcW w:w="7488" w:type="dxa"/>
          </w:tcPr>
          <w:p w14:paraId="649E2BB2" w14:textId="6DA2EF04" w:rsidR="00266844" w:rsidRPr="00C97767" w:rsidRDefault="00266844" w:rsidP="00C97767">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IFB title and number</w:t>
            </w:r>
            <w:r w:rsidRPr="00926ACF">
              <w:rPr>
                <w:rFonts w:ascii="Times New Roman" w:eastAsia="Times New Roman" w:hAnsi="Times New Roman" w:cs="Times New Roman"/>
                <w:sz w:val="24"/>
                <w:szCs w:val="24"/>
              </w:rPr>
              <w:t xml:space="preserve">: </w:t>
            </w:r>
            <w:r w:rsidRPr="00926ACF">
              <w:rPr>
                <w:rFonts w:ascii="Times New Roman" w:eastAsia="Times New Roman" w:hAnsi="Times New Roman" w:cs="Times New Roman"/>
                <w:b/>
                <w:sz w:val="24"/>
                <w:szCs w:val="24"/>
              </w:rPr>
              <w:t>The</w:t>
            </w:r>
            <w:r w:rsidRPr="00926ACF">
              <w:rPr>
                <w:rFonts w:ascii="Times New Roman" w:eastAsia="Times New Roman" w:hAnsi="Times New Roman" w:cs="Times New Roman"/>
                <w:sz w:val="24"/>
                <w:szCs w:val="24"/>
              </w:rPr>
              <w:t xml:space="preserve"> Provision of Vehicle </w:t>
            </w:r>
            <w:r>
              <w:rPr>
                <w:rFonts w:ascii="Times New Roman" w:eastAsia="Times New Roman" w:hAnsi="Times New Roman" w:cs="Times New Roman"/>
                <w:sz w:val="24"/>
                <w:szCs w:val="24"/>
              </w:rPr>
              <w:t xml:space="preserve">Repair and Maintenance </w:t>
            </w:r>
            <w:r w:rsidRPr="00926ACF">
              <w:rPr>
                <w:rFonts w:ascii="Times New Roman" w:eastAsia="Times New Roman" w:hAnsi="Times New Roman" w:cs="Times New Roman"/>
                <w:sz w:val="24"/>
                <w:szCs w:val="24"/>
              </w:rPr>
              <w:t>Services</w:t>
            </w:r>
            <w:r w:rsidRPr="00926ACF">
              <w:rPr>
                <w:rFonts w:ascii="Times New Roman" w:eastAsia="Times New Roman" w:hAnsi="Times New Roman" w:cs="Times New Roman"/>
                <w:b/>
                <w:sz w:val="28"/>
                <w:szCs w:val="28"/>
              </w:rPr>
              <w:t xml:space="preserve"> </w:t>
            </w:r>
          </w:p>
          <w:p w14:paraId="22FF3850" w14:textId="77777777" w:rsidR="00266844" w:rsidRPr="00926ACF" w:rsidRDefault="00266844" w:rsidP="00BD3F70">
            <w:pPr>
              <w:spacing w:after="0" w:line="240" w:lineRule="auto"/>
              <w:jc w:val="center"/>
              <w:rPr>
                <w:rFonts w:ascii="Times New Roman" w:eastAsia="Times New Roman" w:hAnsi="Times New Roman" w:cs="Times New Roman"/>
                <w:iCs/>
                <w:vanish/>
                <w:sz w:val="19"/>
                <w:szCs w:val="19"/>
              </w:rPr>
            </w:pPr>
          </w:p>
          <w:p w14:paraId="34201713" w14:textId="2DB213E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b/>
                <w:sz w:val="24"/>
                <w:szCs w:val="30"/>
              </w:rPr>
              <w:t>IFB</w:t>
            </w:r>
            <w:r>
              <w:rPr>
                <w:rFonts w:ascii="Times New Roman" w:eastAsia="Times New Roman" w:hAnsi="Times New Roman" w:cs="Times New Roman"/>
                <w:b/>
                <w:sz w:val="24"/>
                <w:szCs w:val="30"/>
              </w:rPr>
              <w:t>/</w:t>
            </w:r>
            <w:r w:rsidRPr="00926ACF">
              <w:rPr>
                <w:rFonts w:ascii="Times New Roman" w:eastAsia="Times New Roman" w:hAnsi="Times New Roman" w:cs="Times New Roman"/>
                <w:b/>
                <w:sz w:val="24"/>
                <w:szCs w:val="30"/>
              </w:rPr>
              <w:t>MFDP/NCB/00</w:t>
            </w:r>
            <w:r>
              <w:rPr>
                <w:rFonts w:ascii="Times New Roman" w:eastAsia="Times New Roman" w:hAnsi="Times New Roman" w:cs="Times New Roman"/>
                <w:b/>
                <w:sz w:val="24"/>
                <w:szCs w:val="30"/>
              </w:rPr>
              <w:t>4</w:t>
            </w:r>
            <w:r w:rsidRPr="00926ACF">
              <w:rPr>
                <w:rFonts w:ascii="Times New Roman" w:eastAsia="Times New Roman" w:hAnsi="Times New Roman" w:cs="Times New Roman"/>
                <w:b/>
                <w:sz w:val="24"/>
                <w:szCs w:val="30"/>
              </w:rPr>
              <w:t>/20</w:t>
            </w:r>
            <w:r>
              <w:rPr>
                <w:rFonts w:ascii="Times New Roman" w:eastAsia="Times New Roman" w:hAnsi="Times New Roman" w:cs="Times New Roman"/>
                <w:b/>
                <w:sz w:val="24"/>
                <w:szCs w:val="30"/>
              </w:rPr>
              <w:t>2</w:t>
            </w:r>
            <w:r w:rsidR="00623E7E">
              <w:rPr>
                <w:rFonts w:ascii="Times New Roman" w:eastAsia="Times New Roman" w:hAnsi="Times New Roman" w:cs="Times New Roman"/>
                <w:b/>
                <w:sz w:val="24"/>
                <w:szCs w:val="30"/>
              </w:rPr>
              <w:t>6</w:t>
            </w:r>
          </w:p>
        </w:tc>
      </w:tr>
      <w:tr w:rsidR="00266844" w:rsidRPr="00926ACF" w14:paraId="441481CF" w14:textId="77777777" w:rsidTr="00BD3F70">
        <w:tc>
          <w:tcPr>
            <w:tcW w:w="1080" w:type="dxa"/>
            <w:gridSpan w:val="2"/>
          </w:tcPr>
          <w:p w14:paraId="0B9B6204"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ITB 20.1</w:t>
            </w:r>
          </w:p>
        </w:tc>
        <w:tc>
          <w:tcPr>
            <w:tcW w:w="7488" w:type="dxa"/>
          </w:tcPr>
          <w:p w14:paraId="630BFDA1"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Deadline for </w:t>
            </w:r>
            <w:r>
              <w:rPr>
                <w:rFonts w:ascii="Times New Roman" w:eastAsia="Times New Roman" w:hAnsi="Times New Roman" w:cs="Times New Roman"/>
                <w:sz w:val="24"/>
                <w:szCs w:val="24"/>
              </w:rPr>
              <w:t>Tender submission</w:t>
            </w:r>
            <w:r w:rsidRPr="00926ACF">
              <w:rPr>
                <w:rFonts w:ascii="Times New Roman" w:eastAsia="Times New Roman" w:hAnsi="Times New Roman" w:cs="Times New Roman"/>
                <w:sz w:val="24"/>
                <w:szCs w:val="24"/>
              </w:rPr>
              <w:t>:</w:t>
            </w:r>
          </w:p>
          <w:p w14:paraId="5E0E02F2" w14:textId="397B09C8" w:rsidR="00266844" w:rsidRPr="00926ACF" w:rsidRDefault="00266844" w:rsidP="00BD3F70">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Date</w:t>
            </w:r>
            <w:r w:rsidRPr="00926ACF">
              <w:rPr>
                <w:rFonts w:ascii="Times New Roman" w:eastAsia="Times New Roman" w:hAnsi="Times New Roman" w:cs="Times New Roman"/>
                <w:sz w:val="24"/>
                <w:szCs w:val="24"/>
              </w:rPr>
              <w:t xml:space="preserve">: </w:t>
            </w:r>
            <w:r w:rsidR="00AA019C">
              <w:rPr>
                <w:rFonts w:ascii="Times New Roman" w:eastAsia="Times New Roman" w:hAnsi="Times New Roman" w:cs="Times New Roman"/>
                <w:b/>
                <w:sz w:val="24"/>
                <w:szCs w:val="24"/>
              </w:rPr>
              <w:t>Thurs</w:t>
            </w:r>
            <w:r>
              <w:rPr>
                <w:rFonts w:ascii="Times New Roman" w:eastAsia="Times New Roman" w:hAnsi="Times New Roman" w:cs="Times New Roman"/>
                <w:b/>
                <w:sz w:val="24"/>
                <w:szCs w:val="24"/>
              </w:rPr>
              <w:t>day, Ma</w:t>
            </w:r>
            <w:r w:rsidR="00623E7E">
              <w:rPr>
                <w:rFonts w:ascii="Times New Roman" w:eastAsia="Times New Roman" w:hAnsi="Times New Roman" w:cs="Times New Roman"/>
                <w:b/>
                <w:sz w:val="24"/>
                <w:szCs w:val="24"/>
              </w:rPr>
              <w:t>rch</w:t>
            </w:r>
            <w:r>
              <w:rPr>
                <w:rFonts w:ascii="Times New Roman" w:eastAsia="Times New Roman" w:hAnsi="Times New Roman" w:cs="Times New Roman"/>
                <w:b/>
                <w:sz w:val="24"/>
                <w:szCs w:val="24"/>
              </w:rPr>
              <w:t xml:space="preserve"> </w:t>
            </w:r>
            <w:r w:rsidR="00623E7E">
              <w:rPr>
                <w:rFonts w:ascii="Times New Roman" w:eastAsia="Times New Roman" w:hAnsi="Times New Roman" w:cs="Times New Roman"/>
                <w:b/>
                <w:sz w:val="24"/>
                <w:szCs w:val="24"/>
              </w:rPr>
              <w:t>1</w:t>
            </w:r>
            <w:r w:rsidR="00AA019C">
              <w:rPr>
                <w:rFonts w:ascii="Times New Roman" w:eastAsia="Times New Roman" w:hAnsi="Times New Roman" w:cs="Times New Roman"/>
                <w:b/>
                <w:sz w:val="24"/>
                <w:szCs w:val="24"/>
              </w:rPr>
              <w:t>2</w:t>
            </w:r>
            <w:r w:rsidRPr="00926ACF">
              <w:rPr>
                <w:rFonts w:ascii="Times New Roman" w:eastAsia="Times New Roman" w:hAnsi="Times New Roman" w:cs="Times New Roman"/>
                <w:b/>
                <w:sz w:val="24"/>
                <w:szCs w:val="24"/>
              </w:rPr>
              <w:t>, 202</w:t>
            </w:r>
            <w:r w:rsidR="00623E7E">
              <w:rPr>
                <w:rFonts w:ascii="Times New Roman" w:eastAsia="Times New Roman" w:hAnsi="Times New Roman" w:cs="Times New Roman"/>
                <w:b/>
                <w:sz w:val="24"/>
                <w:szCs w:val="24"/>
              </w:rPr>
              <w:t>6</w:t>
            </w:r>
          </w:p>
          <w:p w14:paraId="5A93E89C" w14:textId="77777777" w:rsidR="00266844" w:rsidRPr="00926ACF" w:rsidRDefault="00266844" w:rsidP="00BD3F70">
            <w:pPr>
              <w:spacing w:after="0" w:line="240" w:lineRule="auto"/>
              <w:rPr>
                <w:rFonts w:ascii="Times New Roman" w:eastAsia="Times New Roman" w:hAnsi="Times New Roman" w:cs="Times New Roman"/>
                <w:b/>
                <w:i/>
                <w:iCs/>
                <w:sz w:val="24"/>
                <w:szCs w:val="24"/>
              </w:rPr>
            </w:pPr>
            <w:r>
              <w:rPr>
                <w:rFonts w:ascii="Times New Roman" w:eastAsia="Times New Roman" w:hAnsi="Times New Roman" w:cs="Times New Roman"/>
                <w:sz w:val="24"/>
                <w:szCs w:val="24"/>
              </w:rPr>
              <w:tab/>
              <w:t>Time</w:t>
            </w:r>
            <w:r w:rsidRPr="00926ACF">
              <w:rPr>
                <w:rFonts w:ascii="Times New Roman" w:eastAsia="Times New Roman" w:hAnsi="Times New Roman" w:cs="Times New Roman"/>
                <w:sz w:val="24"/>
                <w:szCs w:val="24"/>
              </w:rPr>
              <w:t xml:space="preserve">: </w:t>
            </w:r>
            <w:r w:rsidRPr="00926ACF">
              <w:rPr>
                <w:rFonts w:ascii="Times New Roman" w:eastAsia="Times New Roman" w:hAnsi="Times New Roman" w:cs="Times New Roman"/>
                <w:b/>
                <w:sz w:val="24"/>
                <w:szCs w:val="24"/>
              </w:rPr>
              <w:t>2:00 PM</w:t>
            </w:r>
          </w:p>
          <w:p w14:paraId="774F9BAF" w14:textId="3FE36719" w:rsidR="00266844" w:rsidRPr="00926ACF" w:rsidRDefault="00266844" w:rsidP="00BD3F70">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ab/>
            </w:r>
            <w:r w:rsidRPr="00926ACF">
              <w:rPr>
                <w:rFonts w:ascii="Times New Roman" w:eastAsia="Times New Roman" w:hAnsi="Times New Roman" w:cs="Times New Roman"/>
                <w:sz w:val="24"/>
                <w:szCs w:val="24"/>
              </w:rPr>
              <w:t>Place :</w:t>
            </w:r>
            <w:r w:rsidRPr="00926ACF">
              <w:rPr>
                <w:rFonts w:ascii="Times New Roman" w:eastAsia="Times New Roman" w:hAnsi="Times New Roman" w:cs="Times New Roman"/>
                <w:b/>
                <w:sz w:val="24"/>
                <w:szCs w:val="24"/>
              </w:rPr>
              <w:t xml:space="preserve"> </w:t>
            </w:r>
            <w:r w:rsidR="00623E7E" w:rsidRPr="00623E7E">
              <w:rPr>
                <w:rFonts w:ascii="Times New Roman" w:hAnsi="Times New Roman" w:cs="Times New Roman"/>
                <w:b/>
                <w:sz w:val="24"/>
                <w:szCs w:val="24"/>
              </w:rPr>
              <w:t>Electronic Government Procurement (e-GP)</w:t>
            </w:r>
          </w:p>
        </w:tc>
      </w:tr>
    </w:tbl>
    <w:p w14:paraId="61C4B824" w14:textId="77777777" w:rsidR="00266844" w:rsidRPr="00926ACF" w:rsidRDefault="00266844" w:rsidP="00266844">
      <w:pPr>
        <w:spacing w:after="0" w:line="240" w:lineRule="auto"/>
        <w:rPr>
          <w:rFonts w:ascii="Times New Roman" w:eastAsia="Times New Roman" w:hAnsi="Times New Roman" w:cs="Times New Roman"/>
          <w:vanish/>
          <w:sz w:val="19"/>
          <w:szCs w:val="19"/>
        </w:rPr>
      </w:pPr>
    </w:p>
    <w:p w14:paraId="52D92407" w14:textId="77777777" w:rsidR="00266844" w:rsidRPr="00926ACF" w:rsidRDefault="00266844" w:rsidP="00266844">
      <w:pPr>
        <w:spacing w:after="0" w:line="240" w:lineRule="auto"/>
        <w:rPr>
          <w:rFonts w:ascii="Times New Roman" w:eastAsia="Times New Roman" w:hAnsi="Times New Roman" w:cs="Times New Roman"/>
          <w:i/>
          <w:iCs/>
          <w:vanish/>
          <w:sz w:val="19"/>
          <w:szCs w:val="19"/>
        </w:rPr>
      </w:pPr>
    </w:p>
    <w:p w14:paraId="6F481069" w14:textId="77777777" w:rsidR="00266844" w:rsidRPr="00926ACF" w:rsidRDefault="00266844" w:rsidP="00266844">
      <w:pPr>
        <w:spacing w:after="0" w:line="240" w:lineRule="auto"/>
        <w:rPr>
          <w:rFonts w:ascii="Times New Roman" w:eastAsia="Times New Roman" w:hAnsi="Times New Roman" w:cs="Times New Roman"/>
          <w:sz w:val="24"/>
          <w:szCs w:val="24"/>
        </w:rPr>
      </w:pP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7488"/>
      </w:tblGrid>
      <w:tr w:rsidR="00266844" w:rsidRPr="00926ACF" w14:paraId="7E9BCB20" w14:textId="77777777" w:rsidTr="00BD3F70">
        <w:tc>
          <w:tcPr>
            <w:tcW w:w="1080" w:type="dxa"/>
          </w:tcPr>
          <w:p w14:paraId="3AAA6D41"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ITB 22.1</w:t>
            </w:r>
          </w:p>
        </w:tc>
        <w:tc>
          <w:tcPr>
            <w:tcW w:w="7488" w:type="dxa"/>
          </w:tcPr>
          <w:p w14:paraId="372E19AD" w14:textId="2016E9DB" w:rsidR="00266844" w:rsidRPr="00926ACF" w:rsidRDefault="00266844" w:rsidP="00BD3F70">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sz w:val="24"/>
                <w:szCs w:val="24"/>
              </w:rPr>
              <w:t xml:space="preserve">Deadline for Tender Modification and Withdrawal </w:t>
            </w:r>
            <w:r>
              <w:rPr>
                <w:rFonts w:ascii="Times New Roman" w:eastAsia="Times New Roman" w:hAnsi="Times New Roman" w:cs="Times New Roman"/>
                <w:sz w:val="24"/>
                <w:szCs w:val="24"/>
              </w:rPr>
              <w:t>Notification: Within one week</w:t>
            </w:r>
            <w:r w:rsidRPr="00926ACF">
              <w:rPr>
                <w:rFonts w:ascii="Times New Roman" w:eastAsia="Times New Roman" w:hAnsi="Times New Roman" w:cs="Times New Roman"/>
                <w:sz w:val="24"/>
                <w:szCs w:val="24"/>
              </w:rPr>
              <w:t xml:space="preserve"> before submission date: </w:t>
            </w:r>
            <w:r w:rsidR="00623E7E">
              <w:rPr>
                <w:rFonts w:ascii="Times New Roman" w:eastAsia="Times New Roman" w:hAnsi="Times New Roman" w:cs="Times New Roman"/>
                <w:b/>
                <w:sz w:val="24"/>
                <w:szCs w:val="24"/>
              </w:rPr>
              <w:t>Mon</w:t>
            </w:r>
            <w:r>
              <w:rPr>
                <w:rFonts w:ascii="Times New Roman" w:eastAsia="Times New Roman" w:hAnsi="Times New Roman" w:cs="Times New Roman"/>
                <w:b/>
                <w:sz w:val="24"/>
                <w:szCs w:val="24"/>
              </w:rPr>
              <w:t xml:space="preserve">day, </w:t>
            </w:r>
            <w:r w:rsidR="006E573B">
              <w:rPr>
                <w:rFonts w:ascii="Times New Roman" w:eastAsia="Times New Roman" w:hAnsi="Times New Roman" w:cs="Times New Roman"/>
                <w:b/>
                <w:sz w:val="24"/>
                <w:szCs w:val="24"/>
              </w:rPr>
              <w:t>Ma</w:t>
            </w:r>
            <w:r w:rsidR="00623E7E">
              <w:rPr>
                <w:rFonts w:ascii="Times New Roman" w:eastAsia="Times New Roman" w:hAnsi="Times New Roman" w:cs="Times New Roman"/>
                <w:b/>
                <w:sz w:val="24"/>
                <w:szCs w:val="24"/>
              </w:rPr>
              <w:t>rch</w:t>
            </w:r>
            <w:r>
              <w:rPr>
                <w:rFonts w:ascii="Times New Roman" w:eastAsia="Times New Roman" w:hAnsi="Times New Roman" w:cs="Times New Roman"/>
                <w:b/>
                <w:sz w:val="24"/>
                <w:szCs w:val="24"/>
              </w:rPr>
              <w:t xml:space="preserve"> </w:t>
            </w:r>
            <w:r w:rsidR="00C97767">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w:t>
            </w:r>
            <w:r w:rsidRPr="00926ACF">
              <w:rPr>
                <w:rFonts w:ascii="Times New Roman" w:eastAsia="Times New Roman" w:hAnsi="Times New Roman" w:cs="Times New Roman"/>
                <w:b/>
                <w:sz w:val="24"/>
                <w:szCs w:val="24"/>
              </w:rPr>
              <w:t>202</w:t>
            </w:r>
            <w:r w:rsidR="00623E7E">
              <w:rPr>
                <w:rFonts w:ascii="Times New Roman" w:eastAsia="Times New Roman" w:hAnsi="Times New Roman" w:cs="Times New Roman"/>
                <w:b/>
                <w:sz w:val="24"/>
                <w:szCs w:val="24"/>
              </w:rPr>
              <w:t>6</w:t>
            </w:r>
          </w:p>
        </w:tc>
      </w:tr>
      <w:tr w:rsidR="00266844" w:rsidRPr="00926ACF" w14:paraId="59627DBE" w14:textId="77777777" w:rsidTr="00BD3F70">
        <w:tc>
          <w:tcPr>
            <w:tcW w:w="1080" w:type="dxa"/>
          </w:tcPr>
          <w:p w14:paraId="39CC7D31"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ITB 23.1</w:t>
            </w:r>
          </w:p>
        </w:tc>
        <w:tc>
          <w:tcPr>
            <w:tcW w:w="7488" w:type="dxa"/>
          </w:tcPr>
          <w:p w14:paraId="74EB904C"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Tender Opening:</w:t>
            </w:r>
            <w:r>
              <w:rPr>
                <w:rFonts w:ascii="Times New Roman" w:eastAsia="Times New Roman" w:hAnsi="Times New Roman" w:cs="Times New Roman"/>
                <w:sz w:val="24"/>
                <w:szCs w:val="24"/>
              </w:rPr>
              <w:t xml:space="preserve"> </w:t>
            </w:r>
          </w:p>
          <w:p w14:paraId="0C0BA91A" w14:textId="77777777" w:rsidR="00266844" w:rsidRPr="00926ACF" w:rsidRDefault="00266844" w:rsidP="00BD3F70">
            <w:pPr>
              <w:spacing w:after="0" w:line="240" w:lineRule="auto"/>
              <w:rPr>
                <w:rFonts w:ascii="Times New Roman" w:eastAsia="Times New Roman" w:hAnsi="Times New Roman" w:cs="Times New Roman"/>
                <w:sz w:val="24"/>
                <w:szCs w:val="24"/>
              </w:rPr>
            </w:pPr>
          </w:p>
          <w:p w14:paraId="3662F6BB" w14:textId="189227BA" w:rsidR="00266844" w:rsidRPr="00926ACF" w:rsidRDefault="00266844" w:rsidP="00BD3F70">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sz w:val="24"/>
                <w:szCs w:val="24"/>
              </w:rPr>
              <w:t>Date</w:t>
            </w:r>
            <w:r w:rsidRPr="00926ACF">
              <w:rPr>
                <w:rFonts w:ascii="Times New Roman" w:eastAsia="Times New Roman" w:hAnsi="Times New Roman" w:cs="Times New Roman"/>
                <w:sz w:val="24"/>
                <w:szCs w:val="24"/>
              </w:rPr>
              <w:t>:</w:t>
            </w:r>
            <w:r w:rsidRPr="00926ACF">
              <w:rPr>
                <w:rFonts w:ascii="Times New Roman" w:eastAsia="Times New Roman" w:hAnsi="Times New Roman" w:cs="Times New Roman"/>
                <w:sz w:val="24"/>
                <w:szCs w:val="24"/>
              </w:rPr>
              <w:tab/>
            </w:r>
            <w:r w:rsidR="00AA019C">
              <w:rPr>
                <w:rFonts w:ascii="Times New Roman" w:eastAsia="Times New Roman" w:hAnsi="Times New Roman" w:cs="Times New Roman"/>
                <w:b/>
                <w:sz w:val="24"/>
                <w:szCs w:val="24"/>
              </w:rPr>
              <w:t>Thur</w:t>
            </w:r>
            <w:r w:rsidR="00D14A7E">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day, Ma</w:t>
            </w:r>
            <w:r w:rsidR="00D14A7E">
              <w:rPr>
                <w:rFonts w:ascii="Times New Roman" w:eastAsia="Times New Roman" w:hAnsi="Times New Roman" w:cs="Times New Roman"/>
                <w:b/>
                <w:sz w:val="24"/>
                <w:szCs w:val="24"/>
              </w:rPr>
              <w:t>rch</w:t>
            </w:r>
            <w:r>
              <w:rPr>
                <w:rFonts w:ascii="Times New Roman" w:eastAsia="Times New Roman" w:hAnsi="Times New Roman" w:cs="Times New Roman"/>
                <w:b/>
                <w:sz w:val="24"/>
                <w:szCs w:val="24"/>
              </w:rPr>
              <w:t xml:space="preserve"> </w:t>
            </w:r>
            <w:r w:rsidR="00D14A7E">
              <w:rPr>
                <w:rFonts w:ascii="Times New Roman" w:eastAsia="Times New Roman" w:hAnsi="Times New Roman" w:cs="Times New Roman"/>
                <w:b/>
                <w:sz w:val="24"/>
                <w:szCs w:val="24"/>
              </w:rPr>
              <w:t>1</w:t>
            </w:r>
            <w:r w:rsidR="00AA019C">
              <w:rPr>
                <w:rFonts w:ascii="Times New Roman" w:eastAsia="Times New Roman" w:hAnsi="Times New Roman" w:cs="Times New Roman"/>
                <w:b/>
                <w:sz w:val="24"/>
                <w:szCs w:val="24"/>
              </w:rPr>
              <w:t>2</w:t>
            </w:r>
            <w:r w:rsidRPr="00926ACF">
              <w:rPr>
                <w:rFonts w:ascii="Times New Roman" w:eastAsia="Times New Roman" w:hAnsi="Times New Roman" w:cs="Times New Roman"/>
                <w:b/>
                <w:sz w:val="24"/>
                <w:szCs w:val="24"/>
              </w:rPr>
              <w:t>, 202</w:t>
            </w:r>
            <w:r w:rsidR="00D14A7E">
              <w:rPr>
                <w:rFonts w:ascii="Times New Roman" w:eastAsia="Times New Roman" w:hAnsi="Times New Roman" w:cs="Times New Roman"/>
                <w:b/>
                <w:sz w:val="24"/>
                <w:szCs w:val="24"/>
              </w:rPr>
              <w:t>6</w:t>
            </w:r>
          </w:p>
          <w:p w14:paraId="0DA024D3" w14:textId="77777777" w:rsidR="00266844" w:rsidRPr="00926ACF" w:rsidRDefault="00266844" w:rsidP="00BD3F70">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sz w:val="24"/>
                <w:szCs w:val="24"/>
              </w:rPr>
              <w:t>Time</w:t>
            </w:r>
            <w:r w:rsidRPr="00926ACF">
              <w:rPr>
                <w:rFonts w:ascii="Times New Roman" w:eastAsia="Times New Roman" w:hAnsi="Times New Roman" w:cs="Times New Roman"/>
                <w:sz w:val="24"/>
                <w:szCs w:val="24"/>
              </w:rPr>
              <w:t xml:space="preserve">: </w:t>
            </w:r>
            <w:r w:rsidRPr="00926ACF">
              <w:rPr>
                <w:rFonts w:ascii="Times New Roman" w:eastAsia="Times New Roman" w:hAnsi="Times New Roman" w:cs="Times New Roman"/>
                <w:b/>
                <w:iCs/>
                <w:sz w:val="24"/>
                <w:szCs w:val="24"/>
              </w:rPr>
              <w:t xml:space="preserve">Within </w:t>
            </w:r>
            <w:r>
              <w:rPr>
                <w:rFonts w:ascii="Times New Roman" w:eastAsia="Times New Roman" w:hAnsi="Times New Roman" w:cs="Times New Roman"/>
                <w:b/>
                <w:iCs/>
                <w:sz w:val="24"/>
                <w:szCs w:val="24"/>
              </w:rPr>
              <w:t>Thirty (30) Minutes</w:t>
            </w:r>
            <w:r w:rsidRPr="00926ACF">
              <w:rPr>
                <w:rFonts w:ascii="Times New Roman" w:eastAsia="Times New Roman" w:hAnsi="Times New Roman" w:cs="Times New Roman"/>
                <w:b/>
                <w:iCs/>
                <w:sz w:val="24"/>
                <w:szCs w:val="24"/>
              </w:rPr>
              <w:t xml:space="preserve"> after bid submission at 2:</w:t>
            </w:r>
            <w:r>
              <w:rPr>
                <w:rFonts w:ascii="Times New Roman" w:eastAsia="Times New Roman" w:hAnsi="Times New Roman" w:cs="Times New Roman"/>
                <w:b/>
                <w:iCs/>
                <w:sz w:val="24"/>
                <w:szCs w:val="24"/>
              </w:rPr>
              <w:t>3</w:t>
            </w:r>
            <w:r w:rsidRPr="00926ACF">
              <w:rPr>
                <w:rFonts w:ascii="Times New Roman" w:eastAsia="Times New Roman" w:hAnsi="Times New Roman" w:cs="Times New Roman"/>
                <w:b/>
                <w:iCs/>
                <w:sz w:val="24"/>
                <w:szCs w:val="24"/>
              </w:rPr>
              <w:t>0 PM</w:t>
            </w:r>
          </w:p>
          <w:p w14:paraId="53B171AB" w14:textId="093BF660" w:rsidR="00266844" w:rsidRPr="00926ACF" w:rsidRDefault="00266844" w:rsidP="00BD3F70">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sz w:val="24"/>
                <w:szCs w:val="24"/>
              </w:rPr>
              <w:t xml:space="preserve">Place : </w:t>
            </w:r>
            <w:r w:rsidR="00D14A7E" w:rsidRPr="00623E7E">
              <w:rPr>
                <w:rFonts w:ascii="Times New Roman" w:hAnsi="Times New Roman" w:cs="Times New Roman"/>
                <w:b/>
                <w:sz w:val="24"/>
                <w:szCs w:val="24"/>
              </w:rPr>
              <w:t>Electronic Government Procurement (e-GP)</w:t>
            </w:r>
          </w:p>
        </w:tc>
      </w:tr>
      <w:tr w:rsidR="00266844" w:rsidRPr="00926ACF" w14:paraId="3DA18577" w14:textId="77777777" w:rsidTr="00BD3F70">
        <w:trPr>
          <w:cantSplit/>
        </w:trPr>
        <w:tc>
          <w:tcPr>
            <w:tcW w:w="8568" w:type="dxa"/>
            <w:gridSpan w:val="2"/>
          </w:tcPr>
          <w:p w14:paraId="327ECCF2" w14:textId="77777777" w:rsidR="00266844" w:rsidRPr="00926ACF" w:rsidRDefault="00266844" w:rsidP="00F02A8F">
            <w:pPr>
              <w:spacing w:after="0" w:line="240" w:lineRule="auto"/>
              <w:rPr>
                <w:rFonts w:ascii="Times New Roman" w:eastAsia="Times New Roman" w:hAnsi="Times New Roman" w:cs="Times New Roman"/>
                <w:b/>
                <w:bCs/>
                <w:sz w:val="28"/>
                <w:szCs w:val="24"/>
              </w:rPr>
            </w:pPr>
          </w:p>
          <w:p w14:paraId="45894178" w14:textId="77777777" w:rsidR="00266844" w:rsidRPr="00926ACF" w:rsidRDefault="00266844" w:rsidP="00BD3F70">
            <w:pPr>
              <w:spacing w:after="0" w:line="240" w:lineRule="auto"/>
              <w:ind w:left="240"/>
              <w:jc w:val="center"/>
              <w:rPr>
                <w:rFonts w:ascii="Times New Roman" w:eastAsia="Times New Roman" w:hAnsi="Times New Roman" w:cs="Times New Roman"/>
                <w:b/>
                <w:bCs/>
                <w:smallCaps/>
                <w:sz w:val="28"/>
                <w:szCs w:val="24"/>
              </w:rPr>
            </w:pPr>
            <w:r w:rsidRPr="00926ACF">
              <w:rPr>
                <w:rFonts w:ascii="Times New Roman" w:eastAsia="Times New Roman" w:hAnsi="Times New Roman" w:cs="Times New Roman"/>
                <w:b/>
                <w:bCs/>
                <w:smallCaps/>
                <w:sz w:val="28"/>
                <w:szCs w:val="24"/>
              </w:rPr>
              <w:t>Tender Evaluation</w:t>
            </w:r>
          </w:p>
        </w:tc>
      </w:tr>
      <w:tr w:rsidR="00266844" w:rsidRPr="00926ACF" w14:paraId="4CEA5A72" w14:textId="77777777" w:rsidTr="00BD3F70">
        <w:tc>
          <w:tcPr>
            <w:tcW w:w="1080" w:type="dxa"/>
          </w:tcPr>
          <w:p w14:paraId="7889FD25"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ITB 28.4</w:t>
            </w:r>
          </w:p>
        </w:tc>
        <w:tc>
          <w:tcPr>
            <w:tcW w:w="7488" w:type="dxa"/>
          </w:tcPr>
          <w:p w14:paraId="60C16941"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Criteria for Tender eval</w:t>
            </w:r>
            <w:r>
              <w:rPr>
                <w:rFonts w:ascii="Times New Roman" w:eastAsia="Times New Roman" w:hAnsi="Times New Roman" w:cs="Times New Roman"/>
                <w:sz w:val="24"/>
                <w:szCs w:val="24"/>
              </w:rPr>
              <w:t>uation shall be on the bases of</w:t>
            </w:r>
            <w:r w:rsidRPr="00926ACF">
              <w:rPr>
                <w:rFonts w:ascii="Times New Roman" w:eastAsia="Times New Roman" w:hAnsi="Times New Roman" w:cs="Times New Roman"/>
                <w:sz w:val="24"/>
                <w:szCs w:val="24"/>
              </w:rPr>
              <w:t>:</w:t>
            </w:r>
          </w:p>
          <w:p w14:paraId="76EFC358" w14:textId="77777777" w:rsidR="00266844" w:rsidRPr="008F0D45" w:rsidRDefault="00266844" w:rsidP="00BD3F70">
            <w:pPr>
              <w:pStyle w:val="ListParagraph"/>
              <w:numPr>
                <w:ilvl w:val="0"/>
                <w:numId w:val="45"/>
              </w:numPr>
              <w:spacing w:after="0" w:line="240" w:lineRule="auto"/>
              <w:jc w:val="both"/>
              <w:rPr>
                <w:rFonts w:ascii="Times New Roman" w:hAnsi="Times New Roman"/>
                <w:b/>
                <w:i/>
                <w:sz w:val="24"/>
                <w:szCs w:val="24"/>
              </w:rPr>
            </w:pPr>
            <w:r w:rsidRPr="008F0D45">
              <w:rPr>
                <w:rFonts w:ascii="Times New Roman" w:hAnsi="Times New Roman"/>
                <w:b/>
                <w:i/>
                <w:sz w:val="24"/>
                <w:szCs w:val="24"/>
              </w:rPr>
              <w:t>Current Business Registration Certificate (Liberia Business Registry)</w:t>
            </w:r>
          </w:p>
          <w:p w14:paraId="6725F3EA" w14:textId="77777777" w:rsidR="00266844" w:rsidRPr="008F0D45" w:rsidRDefault="00266844" w:rsidP="00BD3F70">
            <w:pPr>
              <w:pStyle w:val="ListParagraph"/>
              <w:numPr>
                <w:ilvl w:val="0"/>
                <w:numId w:val="45"/>
              </w:numPr>
              <w:spacing w:after="0" w:line="240" w:lineRule="auto"/>
              <w:jc w:val="both"/>
              <w:rPr>
                <w:rFonts w:ascii="Times New Roman" w:hAnsi="Times New Roman"/>
                <w:b/>
                <w:i/>
                <w:sz w:val="24"/>
                <w:szCs w:val="24"/>
              </w:rPr>
            </w:pPr>
            <w:r w:rsidRPr="008F0D45">
              <w:rPr>
                <w:rFonts w:ascii="Times New Roman" w:hAnsi="Times New Roman"/>
                <w:b/>
                <w:i/>
                <w:sz w:val="24"/>
                <w:szCs w:val="24"/>
              </w:rPr>
              <w:t xml:space="preserve">Power of Attorney </w:t>
            </w:r>
          </w:p>
          <w:p w14:paraId="360B360B" w14:textId="77777777" w:rsidR="00266844" w:rsidRPr="008F0D45" w:rsidRDefault="00266844" w:rsidP="00BD3F70">
            <w:pPr>
              <w:pStyle w:val="ListParagraph"/>
              <w:numPr>
                <w:ilvl w:val="0"/>
                <w:numId w:val="45"/>
              </w:numPr>
              <w:spacing w:after="0" w:line="240" w:lineRule="auto"/>
              <w:jc w:val="both"/>
              <w:rPr>
                <w:rFonts w:ascii="Times New Roman" w:hAnsi="Times New Roman"/>
                <w:b/>
                <w:i/>
                <w:sz w:val="24"/>
                <w:szCs w:val="24"/>
              </w:rPr>
            </w:pPr>
            <w:r w:rsidRPr="008F0D45">
              <w:rPr>
                <w:rFonts w:ascii="Times New Roman" w:hAnsi="Times New Roman"/>
                <w:b/>
                <w:i/>
                <w:sz w:val="24"/>
                <w:szCs w:val="24"/>
              </w:rPr>
              <w:t>Current Tax Clearance Certificate (Liberia Revenue Authority)</w:t>
            </w:r>
          </w:p>
          <w:p w14:paraId="67251C42" w14:textId="77777777" w:rsidR="00266844" w:rsidRPr="008F0D45" w:rsidRDefault="00266844" w:rsidP="00BD3F70">
            <w:pPr>
              <w:pStyle w:val="ListParagraph"/>
              <w:spacing w:after="0" w:line="240" w:lineRule="auto"/>
              <w:jc w:val="both"/>
              <w:rPr>
                <w:rFonts w:ascii="Times New Roman" w:hAnsi="Times New Roman"/>
                <w:b/>
                <w:i/>
                <w:sz w:val="24"/>
                <w:szCs w:val="24"/>
              </w:rPr>
            </w:pPr>
          </w:p>
          <w:p w14:paraId="15BA0F22" w14:textId="77777777" w:rsidR="00266844" w:rsidRPr="008F0D45" w:rsidRDefault="00266844" w:rsidP="00BD3F70">
            <w:pPr>
              <w:pStyle w:val="ListParagraph"/>
              <w:numPr>
                <w:ilvl w:val="0"/>
                <w:numId w:val="45"/>
              </w:numPr>
              <w:spacing w:after="0" w:line="240" w:lineRule="auto"/>
              <w:jc w:val="both"/>
              <w:rPr>
                <w:rFonts w:ascii="Times New Roman" w:hAnsi="Times New Roman"/>
                <w:b/>
                <w:i/>
                <w:sz w:val="24"/>
                <w:szCs w:val="24"/>
              </w:rPr>
            </w:pPr>
            <w:r w:rsidRPr="008F0D45">
              <w:rPr>
                <w:rFonts w:ascii="Times New Roman" w:hAnsi="Times New Roman"/>
                <w:b/>
                <w:i/>
                <w:sz w:val="24"/>
                <w:szCs w:val="24"/>
              </w:rPr>
              <w:t>Company Profile</w:t>
            </w:r>
            <w:r>
              <w:rPr>
                <w:rFonts w:ascii="Times New Roman" w:hAnsi="Times New Roman"/>
                <w:b/>
                <w:i/>
                <w:sz w:val="24"/>
                <w:szCs w:val="24"/>
              </w:rPr>
              <w:t xml:space="preserve">                                                                          20</w:t>
            </w:r>
          </w:p>
          <w:p w14:paraId="1DE34832" w14:textId="77777777" w:rsidR="00266844" w:rsidRPr="008F0D45" w:rsidRDefault="00266844" w:rsidP="00BD3F70">
            <w:pPr>
              <w:pStyle w:val="ListParagraph"/>
              <w:numPr>
                <w:ilvl w:val="0"/>
                <w:numId w:val="45"/>
              </w:numPr>
              <w:spacing w:after="0" w:line="240" w:lineRule="auto"/>
              <w:jc w:val="both"/>
              <w:rPr>
                <w:rFonts w:ascii="Times New Roman" w:hAnsi="Times New Roman"/>
                <w:b/>
                <w:i/>
                <w:sz w:val="24"/>
                <w:szCs w:val="24"/>
              </w:rPr>
            </w:pPr>
            <w:r w:rsidRPr="008F0D45">
              <w:rPr>
                <w:rFonts w:ascii="Times New Roman" w:hAnsi="Times New Roman"/>
                <w:b/>
                <w:i/>
                <w:sz w:val="24"/>
                <w:szCs w:val="24"/>
              </w:rPr>
              <w:t>Proven track record of at least two Clients (including name, address and contact)</w:t>
            </w:r>
            <w:r>
              <w:rPr>
                <w:rFonts w:ascii="Times New Roman" w:hAnsi="Times New Roman"/>
                <w:b/>
                <w:i/>
                <w:sz w:val="24"/>
                <w:szCs w:val="24"/>
              </w:rPr>
              <w:t xml:space="preserve">                                                                    40</w:t>
            </w:r>
          </w:p>
          <w:p w14:paraId="33556C86" w14:textId="77777777" w:rsidR="00266844" w:rsidRPr="008F0D45" w:rsidRDefault="00266844" w:rsidP="00BD3F70">
            <w:pPr>
              <w:pStyle w:val="ListParagraph"/>
              <w:numPr>
                <w:ilvl w:val="0"/>
                <w:numId w:val="45"/>
              </w:numPr>
              <w:spacing w:after="0" w:line="240" w:lineRule="auto"/>
              <w:rPr>
                <w:rFonts w:ascii="Times New Roman" w:eastAsia="Times New Roman" w:hAnsi="Times New Roman"/>
                <w:sz w:val="24"/>
                <w:szCs w:val="24"/>
              </w:rPr>
            </w:pPr>
            <w:r w:rsidRPr="008F0D45">
              <w:rPr>
                <w:rFonts w:ascii="Times New Roman" w:hAnsi="Times New Roman"/>
                <w:b/>
                <w:i/>
                <w:sz w:val="24"/>
                <w:szCs w:val="24"/>
              </w:rPr>
              <w:t>CVs of at least two (2) mechanics highlighting key experience</w:t>
            </w:r>
            <w:r>
              <w:rPr>
                <w:rFonts w:ascii="Times New Roman" w:hAnsi="Times New Roman"/>
                <w:b/>
                <w:i/>
                <w:sz w:val="24"/>
                <w:szCs w:val="24"/>
              </w:rPr>
              <w:t xml:space="preserve"> 40</w:t>
            </w:r>
          </w:p>
          <w:p w14:paraId="6F3119A8" w14:textId="77777777" w:rsidR="00266844" w:rsidRDefault="00266844" w:rsidP="00BD3F70">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
          <w:p w14:paraId="49B23F16" w14:textId="77777777" w:rsidR="00266844" w:rsidRPr="008F0D45" w:rsidRDefault="00266844" w:rsidP="00BD3F70">
            <w:pPr>
              <w:spacing w:after="0" w:line="240" w:lineRule="auto"/>
              <w:rPr>
                <w:rFonts w:ascii="Times New Roman" w:eastAsia="Times New Roman" w:hAnsi="Times New Roman"/>
                <w:sz w:val="24"/>
                <w:szCs w:val="24"/>
              </w:rPr>
            </w:pPr>
            <w:r>
              <w:rPr>
                <w:rFonts w:ascii="Times New Roman" w:eastAsia="Times New Roman" w:hAnsi="Times New Roman"/>
                <w:sz w:val="24"/>
                <w:szCs w:val="24"/>
              </w:rPr>
              <w:t>Total                                                                                                          100</w:t>
            </w:r>
          </w:p>
          <w:p w14:paraId="562B0EF9" w14:textId="77777777" w:rsidR="00266844" w:rsidRPr="00926ACF" w:rsidRDefault="00266844" w:rsidP="00BD3F70">
            <w:pPr>
              <w:spacing w:after="0" w:line="240" w:lineRule="auto"/>
              <w:rPr>
                <w:rFonts w:ascii="Times New Roman" w:eastAsia="Times New Roman" w:hAnsi="Times New Roman" w:cs="Times New Roman"/>
                <w:sz w:val="16"/>
                <w:szCs w:val="24"/>
              </w:rPr>
            </w:pPr>
          </w:p>
        </w:tc>
      </w:tr>
      <w:tr w:rsidR="00266844" w:rsidRPr="00926ACF" w14:paraId="33FD6F77" w14:textId="77777777" w:rsidTr="00BD3F70">
        <w:tc>
          <w:tcPr>
            <w:tcW w:w="1080" w:type="dxa"/>
          </w:tcPr>
          <w:p w14:paraId="559CA825"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ITB 28.5 (a)</w:t>
            </w:r>
          </w:p>
        </w:tc>
        <w:tc>
          <w:tcPr>
            <w:tcW w:w="7488" w:type="dxa"/>
          </w:tcPr>
          <w:p w14:paraId="75EB8062" w14:textId="77777777" w:rsidR="00266844" w:rsidRPr="00926ACF" w:rsidRDefault="00266844" w:rsidP="00BD3F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Delivery schedule</w:t>
            </w:r>
            <w:r w:rsidRPr="00926A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Relevant parameters of delivery</w:t>
            </w:r>
            <w:r w:rsidRPr="00926ACF">
              <w:rPr>
                <w:rFonts w:ascii="Times New Roman" w:eastAsia="Times New Roman" w:hAnsi="Times New Roman" w:cs="Times New Roman"/>
                <w:sz w:val="24"/>
                <w:szCs w:val="24"/>
              </w:rPr>
              <w:t>:</w:t>
            </w:r>
          </w:p>
          <w:p w14:paraId="66A933D9" w14:textId="77777777" w:rsidR="00266844" w:rsidRPr="00926ACF" w:rsidRDefault="00266844" w:rsidP="00BD3F70">
            <w:pPr>
              <w:spacing w:after="0" w:line="240" w:lineRule="auto"/>
              <w:rPr>
                <w:rFonts w:ascii="Times New Roman" w:eastAsia="Times New Roman" w:hAnsi="Times New Roman" w:cs="Times New Roman"/>
                <w:b/>
                <w:i/>
                <w:sz w:val="24"/>
                <w:szCs w:val="24"/>
              </w:rPr>
            </w:pPr>
            <w:r w:rsidRPr="00926ACF">
              <w:rPr>
                <w:rFonts w:ascii="Times New Roman" w:eastAsia="Times New Roman" w:hAnsi="Times New Roman" w:cs="Times New Roman"/>
                <w:b/>
                <w:i/>
                <w:sz w:val="24"/>
                <w:szCs w:val="24"/>
              </w:rPr>
              <w:t>Upon issuance of a Local Purchase Order (LPO)</w:t>
            </w:r>
          </w:p>
          <w:p w14:paraId="0436FC9A" w14:textId="77777777" w:rsidR="00266844" w:rsidRPr="00926ACF" w:rsidRDefault="00266844" w:rsidP="00BD3F70">
            <w:pPr>
              <w:spacing w:after="0" w:line="240" w:lineRule="auto"/>
              <w:rPr>
                <w:rFonts w:ascii="Times New Roman" w:eastAsia="Times New Roman" w:hAnsi="Times New Roman" w:cs="Times New Roman"/>
                <w:sz w:val="24"/>
                <w:szCs w:val="24"/>
              </w:rPr>
            </w:pPr>
          </w:p>
          <w:p w14:paraId="4C856195" w14:textId="77777777" w:rsidR="00266844" w:rsidRPr="00926ACF" w:rsidRDefault="00266844" w:rsidP="00BD3F70">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sz w:val="24"/>
                <w:szCs w:val="24"/>
              </w:rPr>
              <w:t xml:space="preserve">Adjustment expressed as a percentage of : </w:t>
            </w:r>
            <w:r w:rsidRPr="00926ACF">
              <w:rPr>
                <w:rFonts w:ascii="Times New Roman" w:eastAsia="Times New Roman" w:hAnsi="Times New Roman" w:cs="Times New Roman"/>
                <w:b/>
                <w:sz w:val="24"/>
                <w:szCs w:val="24"/>
              </w:rPr>
              <w:t>Not Applicable</w:t>
            </w:r>
          </w:p>
        </w:tc>
      </w:tr>
      <w:tr w:rsidR="00266844" w:rsidRPr="00926ACF" w14:paraId="3E0DCAFC" w14:textId="77777777" w:rsidTr="00BD3F70">
        <w:tc>
          <w:tcPr>
            <w:tcW w:w="1080" w:type="dxa"/>
          </w:tcPr>
          <w:p w14:paraId="1CA9F602" w14:textId="77777777" w:rsidR="00266844" w:rsidRPr="00926ACF" w:rsidRDefault="00266844" w:rsidP="00BD3F70">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iCs/>
                <w:sz w:val="24"/>
                <w:szCs w:val="24"/>
              </w:rPr>
              <w:t>ITB 28.5 (c)</w:t>
            </w:r>
          </w:p>
        </w:tc>
        <w:tc>
          <w:tcPr>
            <w:tcW w:w="7488" w:type="dxa"/>
          </w:tcPr>
          <w:p w14:paraId="3F4F7308" w14:textId="77777777" w:rsidR="00266844" w:rsidRPr="00926ACF" w:rsidRDefault="00266844" w:rsidP="00BD3F70">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Cost of spare parts</w:t>
            </w:r>
            <w:r w:rsidRPr="00926ACF">
              <w:rPr>
                <w:rFonts w:ascii="Times New Roman" w:eastAsia="Times New Roman" w:hAnsi="Times New Roman" w:cs="Times New Roman"/>
                <w:iCs/>
                <w:sz w:val="24"/>
                <w:szCs w:val="24"/>
              </w:rPr>
              <w:t xml:space="preserve">: </w:t>
            </w:r>
            <w:r w:rsidRPr="00926ACF">
              <w:rPr>
                <w:rFonts w:ascii="Times New Roman" w:eastAsia="Times New Roman" w:hAnsi="Times New Roman" w:cs="Times New Roman"/>
                <w:b/>
                <w:sz w:val="24"/>
                <w:szCs w:val="24"/>
              </w:rPr>
              <w:t>Not Applicable</w:t>
            </w:r>
          </w:p>
          <w:p w14:paraId="65FCDE9C" w14:textId="77777777" w:rsidR="00266844" w:rsidRPr="00926ACF" w:rsidRDefault="00266844" w:rsidP="00BD3F70">
            <w:pPr>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iCs/>
                <w:sz w:val="24"/>
                <w:szCs w:val="24"/>
              </w:rPr>
              <w:t>Initial period of operation is</w:t>
            </w:r>
            <w:r w:rsidRPr="00926ACF">
              <w:rPr>
                <w:rFonts w:ascii="Times New Roman" w:eastAsia="Times New Roman" w:hAnsi="Times New Roman" w:cs="Times New Roman"/>
                <w:iCs/>
                <w:sz w:val="24"/>
                <w:szCs w:val="24"/>
              </w:rPr>
              <w:t xml:space="preserve">: </w:t>
            </w:r>
            <w:r w:rsidRPr="00926ACF">
              <w:rPr>
                <w:rFonts w:ascii="Times New Roman" w:eastAsia="Times New Roman" w:hAnsi="Times New Roman" w:cs="Times New Roman"/>
                <w:b/>
                <w:iCs/>
                <w:sz w:val="24"/>
                <w:szCs w:val="24"/>
              </w:rPr>
              <w:t>Not Applicable</w:t>
            </w:r>
          </w:p>
          <w:p w14:paraId="30F4E54F" w14:textId="77777777" w:rsidR="00266844" w:rsidRPr="00926ACF" w:rsidRDefault="00266844" w:rsidP="00BD3F70">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iCs/>
                <w:sz w:val="24"/>
                <w:szCs w:val="24"/>
              </w:rPr>
              <w:t>.List of items required is annexed to the Technical Specification.</w:t>
            </w:r>
          </w:p>
        </w:tc>
      </w:tr>
    </w:tbl>
    <w:p w14:paraId="323103BC" w14:textId="77777777" w:rsidR="00266844" w:rsidRPr="00926ACF" w:rsidRDefault="00266844" w:rsidP="00266844">
      <w:pPr>
        <w:spacing w:after="0" w:line="240" w:lineRule="auto"/>
        <w:rPr>
          <w:rFonts w:ascii="Times New Roman" w:eastAsia="Times New Roman" w:hAnsi="Times New Roman" w:cs="Times New Roman"/>
          <w:sz w:val="24"/>
          <w:szCs w:val="24"/>
          <w:lang w:val="x-none" w:eastAsia="x-none"/>
        </w:rPr>
      </w:pPr>
      <w:r w:rsidRPr="00926ACF">
        <w:rPr>
          <w:rFonts w:ascii="Times New Roman" w:eastAsia="Times New Roman" w:hAnsi="Times New Roman" w:cs="Times New Roman"/>
          <w:sz w:val="24"/>
          <w:szCs w:val="24"/>
          <w:lang w:val="x-none" w:eastAsia="x-none"/>
        </w:rPr>
        <w:t xml:space="preserve"> </w:t>
      </w:r>
    </w:p>
    <w:tbl>
      <w:tblPr>
        <w:tblW w:w="900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40"/>
        <w:gridCol w:w="7560"/>
      </w:tblGrid>
      <w:tr w:rsidR="00266844" w:rsidRPr="00926ACF" w14:paraId="7A8ABC4A" w14:textId="77777777" w:rsidTr="00BD3F70">
        <w:tc>
          <w:tcPr>
            <w:tcW w:w="1440" w:type="dxa"/>
          </w:tcPr>
          <w:p w14:paraId="1D690323"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ITB 28.5 (f)</w:t>
            </w:r>
          </w:p>
        </w:tc>
        <w:tc>
          <w:tcPr>
            <w:tcW w:w="7560" w:type="dxa"/>
          </w:tcPr>
          <w:p w14:paraId="60AA2643"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Specific additional criteria are : </w:t>
            </w:r>
            <w:r w:rsidRPr="00926ACF">
              <w:rPr>
                <w:rFonts w:ascii="Times New Roman" w:eastAsia="Times New Roman" w:hAnsi="Times New Roman" w:cs="Times New Roman"/>
                <w:b/>
                <w:sz w:val="24"/>
                <w:szCs w:val="24"/>
              </w:rPr>
              <w:t>Not Applicable</w:t>
            </w:r>
          </w:p>
        </w:tc>
      </w:tr>
      <w:tr w:rsidR="00266844" w:rsidRPr="00926ACF" w14:paraId="251A4A2A" w14:textId="77777777" w:rsidTr="00BD3F70">
        <w:tc>
          <w:tcPr>
            <w:tcW w:w="1440" w:type="dxa"/>
          </w:tcPr>
          <w:p w14:paraId="37666EED"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ITB 28.5</w:t>
            </w:r>
          </w:p>
          <w:p w14:paraId="6FBA404E"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Alternative</w:t>
            </w:r>
          </w:p>
        </w:tc>
        <w:tc>
          <w:tcPr>
            <w:tcW w:w="7560" w:type="dxa"/>
          </w:tcPr>
          <w:p w14:paraId="5741D1BE" w14:textId="77777777" w:rsidR="00266844" w:rsidRPr="00926ACF" w:rsidRDefault="00266844" w:rsidP="00BD3F70">
            <w:pPr>
              <w:spacing w:after="0" w:line="240" w:lineRule="auto"/>
              <w:rPr>
                <w:rFonts w:ascii="Times New Roman" w:eastAsia="Times New Roman" w:hAnsi="Times New Roman" w:cs="Times New Roman"/>
                <w:b/>
                <w:i/>
                <w:iCs/>
                <w:vanish/>
                <w:sz w:val="19"/>
                <w:szCs w:val="19"/>
              </w:rPr>
            </w:pPr>
            <w:r w:rsidRPr="00926ACF">
              <w:rPr>
                <w:rFonts w:ascii="Times New Roman" w:eastAsia="Times New Roman" w:hAnsi="Times New Roman" w:cs="Times New Roman"/>
                <w:b/>
                <w:i/>
                <w:sz w:val="24"/>
                <w:szCs w:val="24"/>
              </w:rPr>
              <w:t>Not Applicable</w:t>
            </w:r>
          </w:p>
          <w:p w14:paraId="131844F6" w14:textId="77777777" w:rsidR="00266844" w:rsidRPr="00926ACF" w:rsidRDefault="00266844" w:rsidP="00BD3F70">
            <w:pPr>
              <w:spacing w:after="0" w:line="240" w:lineRule="auto"/>
              <w:rPr>
                <w:rFonts w:ascii="Times New Roman" w:eastAsia="Times New Roman" w:hAnsi="Times New Roman" w:cs="Times New Roman"/>
                <w:iCs/>
                <w:sz w:val="24"/>
                <w:szCs w:val="24"/>
              </w:rPr>
            </w:pPr>
          </w:p>
        </w:tc>
      </w:tr>
      <w:tr w:rsidR="00266844" w:rsidRPr="00926ACF" w14:paraId="1A15263E" w14:textId="77777777" w:rsidTr="00BD3F70">
        <w:tc>
          <w:tcPr>
            <w:tcW w:w="1440" w:type="dxa"/>
          </w:tcPr>
          <w:p w14:paraId="7C9BFAF5" w14:textId="77777777" w:rsidR="00266844" w:rsidRPr="00926ACF" w:rsidRDefault="00266844" w:rsidP="00BD3F70">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sz w:val="24"/>
                <w:szCs w:val="24"/>
              </w:rPr>
              <w:t>ITB 29.1</w:t>
            </w:r>
          </w:p>
        </w:tc>
        <w:tc>
          <w:tcPr>
            <w:tcW w:w="7560" w:type="dxa"/>
          </w:tcPr>
          <w:p w14:paraId="06F770B5"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 margin of preference shall be given up to </w:t>
            </w:r>
          </w:p>
          <w:p w14:paraId="5DAB9237" w14:textId="77777777" w:rsidR="00266844" w:rsidRPr="00926ACF" w:rsidRDefault="00266844" w:rsidP="00BD3F70">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sz w:val="24"/>
                <w:szCs w:val="24"/>
              </w:rPr>
              <w:t xml:space="preserve">. </w:t>
            </w:r>
            <w:r w:rsidRPr="00926ACF">
              <w:rPr>
                <w:rFonts w:ascii="Times New Roman" w:eastAsia="Times New Roman" w:hAnsi="Times New Roman" w:cs="Times New Roman"/>
                <w:b/>
                <w:sz w:val="24"/>
                <w:szCs w:val="24"/>
              </w:rPr>
              <w:t>Not Applicable</w:t>
            </w:r>
          </w:p>
        </w:tc>
      </w:tr>
      <w:tr w:rsidR="00266844" w:rsidRPr="00926ACF" w14:paraId="2A4C8C4F" w14:textId="77777777" w:rsidTr="00BD3F70">
        <w:trPr>
          <w:cantSplit/>
        </w:trPr>
        <w:tc>
          <w:tcPr>
            <w:tcW w:w="9000" w:type="dxa"/>
            <w:gridSpan w:val="2"/>
          </w:tcPr>
          <w:p w14:paraId="3868DF55" w14:textId="77777777" w:rsidR="00266844" w:rsidRPr="00926ACF" w:rsidRDefault="00266844" w:rsidP="00BD3F70">
            <w:pPr>
              <w:spacing w:after="0" w:line="240" w:lineRule="auto"/>
              <w:ind w:left="240"/>
              <w:jc w:val="center"/>
              <w:rPr>
                <w:rFonts w:ascii="Times New Roman" w:eastAsia="Times New Roman" w:hAnsi="Times New Roman" w:cs="Times New Roman"/>
                <w:b/>
                <w:bCs/>
                <w:smallCaps/>
                <w:sz w:val="28"/>
                <w:szCs w:val="24"/>
              </w:rPr>
            </w:pPr>
            <w:r w:rsidRPr="00926ACF">
              <w:rPr>
                <w:rFonts w:ascii="Times New Roman" w:eastAsia="Times New Roman" w:hAnsi="Times New Roman" w:cs="Times New Roman"/>
                <w:b/>
                <w:bCs/>
                <w:smallCaps/>
                <w:sz w:val="28"/>
                <w:szCs w:val="24"/>
              </w:rPr>
              <w:t>Contract Award</w:t>
            </w:r>
          </w:p>
        </w:tc>
      </w:tr>
      <w:tr w:rsidR="00266844" w:rsidRPr="00926ACF" w14:paraId="5AB89C18" w14:textId="77777777" w:rsidTr="00BD3F70">
        <w:tc>
          <w:tcPr>
            <w:tcW w:w="1440" w:type="dxa"/>
          </w:tcPr>
          <w:p w14:paraId="55AF70AA" w14:textId="77777777" w:rsidR="00266844" w:rsidRPr="00926ACF" w:rsidRDefault="00266844" w:rsidP="00BD3F70">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sz w:val="24"/>
                <w:szCs w:val="24"/>
              </w:rPr>
              <w:t>ITB 33.1</w:t>
            </w:r>
          </w:p>
        </w:tc>
        <w:tc>
          <w:tcPr>
            <w:tcW w:w="7560" w:type="dxa"/>
          </w:tcPr>
          <w:p w14:paraId="46820BEA"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Percentage for quantity increase or decrease: </w:t>
            </w:r>
            <w:r w:rsidRPr="00926ACF">
              <w:rPr>
                <w:rFonts w:ascii="Times New Roman" w:eastAsia="Times New Roman" w:hAnsi="Times New Roman" w:cs="Times New Roman"/>
                <w:b/>
                <w:sz w:val="24"/>
                <w:szCs w:val="24"/>
              </w:rPr>
              <w:t>Fifteen percent (15%)</w:t>
            </w:r>
          </w:p>
          <w:p w14:paraId="060FE7E7" w14:textId="77777777" w:rsidR="00266844" w:rsidRPr="00926ACF" w:rsidRDefault="00266844" w:rsidP="00BD3F70">
            <w:pPr>
              <w:spacing w:after="0" w:line="240" w:lineRule="auto"/>
              <w:rPr>
                <w:rFonts w:ascii="Times New Roman" w:eastAsia="Times New Roman" w:hAnsi="Times New Roman" w:cs="Times New Roman"/>
                <w:i/>
                <w:iCs/>
                <w:vanish/>
                <w:sz w:val="19"/>
                <w:szCs w:val="19"/>
              </w:rPr>
            </w:pPr>
          </w:p>
          <w:p w14:paraId="2B403EDE" w14:textId="77777777" w:rsidR="00266844" w:rsidRPr="00926ACF" w:rsidRDefault="00266844" w:rsidP="00BD3F70">
            <w:pPr>
              <w:spacing w:after="0" w:line="240" w:lineRule="auto"/>
              <w:rPr>
                <w:rFonts w:ascii="Times New Roman" w:eastAsia="Times New Roman" w:hAnsi="Times New Roman" w:cs="Times New Roman"/>
                <w:iCs/>
                <w:sz w:val="24"/>
                <w:szCs w:val="24"/>
              </w:rPr>
            </w:pPr>
          </w:p>
        </w:tc>
      </w:tr>
      <w:tr w:rsidR="00266844" w:rsidRPr="00926ACF" w14:paraId="1B058A4B" w14:textId="77777777" w:rsidTr="00BD3F70">
        <w:tc>
          <w:tcPr>
            <w:tcW w:w="1440" w:type="dxa"/>
          </w:tcPr>
          <w:p w14:paraId="77492F90" w14:textId="77777777" w:rsidR="00266844" w:rsidRPr="00926ACF" w:rsidRDefault="00266844" w:rsidP="00BD3F70">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sz w:val="24"/>
                <w:szCs w:val="24"/>
              </w:rPr>
              <w:lastRenderedPageBreak/>
              <w:t>ITB 35.1</w:t>
            </w:r>
          </w:p>
        </w:tc>
        <w:tc>
          <w:tcPr>
            <w:tcW w:w="7560" w:type="dxa"/>
          </w:tcPr>
          <w:p w14:paraId="4DB2A843"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Notification of Award shall be sent to the successful Bidder at any time </w:t>
            </w:r>
          </w:p>
          <w:p w14:paraId="59EE0368"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prior to expiration of Tender Validity.</w:t>
            </w:r>
          </w:p>
        </w:tc>
      </w:tr>
      <w:tr w:rsidR="00266844" w:rsidRPr="00926ACF" w14:paraId="00522558" w14:textId="77777777" w:rsidTr="00BD3F70">
        <w:tc>
          <w:tcPr>
            <w:tcW w:w="1440" w:type="dxa"/>
          </w:tcPr>
          <w:p w14:paraId="3E972D19" w14:textId="77777777" w:rsidR="00266844" w:rsidRPr="00926ACF" w:rsidRDefault="00266844" w:rsidP="00BD3F70">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sz w:val="24"/>
                <w:szCs w:val="24"/>
              </w:rPr>
              <w:t>ITB 37.1</w:t>
            </w:r>
          </w:p>
        </w:tc>
        <w:tc>
          <w:tcPr>
            <w:tcW w:w="7560" w:type="dxa"/>
          </w:tcPr>
          <w:p w14:paraId="48A9E75B"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Bidder shall deliver a Performance Security in the amount as specified in </w:t>
            </w:r>
          </w:p>
          <w:p w14:paraId="391D6EA4"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Notification of Award and in the form of Bank Guarantee within 14 days </w:t>
            </w:r>
          </w:p>
          <w:p w14:paraId="392A6897"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of the receipt of Notification of Award. </w:t>
            </w:r>
            <w:r w:rsidRPr="00926ACF">
              <w:rPr>
                <w:rFonts w:ascii="Times New Roman" w:eastAsia="Times New Roman" w:hAnsi="Times New Roman" w:cs="Times New Roman"/>
                <w:b/>
                <w:sz w:val="24"/>
                <w:szCs w:val="24"/>
              </w:rPr>
              <w:t>Not Applicable</w:t>
            </w:r>
          </w:p>
          <w:p w14:paraId="2AFB289F" w14:textId="77777777" w:rsidR="00266844" w:rsidRPr="00926ACF" w:rsidRDefault="00266844" w:rsidP="00BD3F70">
            <w:pPr>
              <w:spacing w:after="0" w:line="240" w:lineRule="auto"/>
              <w:rPr>
                <w:rFonts w:ascii="Times New Roman" w:eastAsia="Times New Roman" w:hAnsi="Times New Roman" w:cs="Times New Roman"/>
                <w:iCs/>
                <w:sz w:val="24"/>
                <w:szCs w:val="24"/>
              </w:rPr>
            </w:pPr>
          </w:p>
        </w:tc>
      </w:tr>
    </w:tbl>
    <w:p w14:paraId="6A6F62AE"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4E299284"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2BE6A9FF"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4B145F85" w14:textId="77777777" w:rsidR="00266844" w:rsidRPr="00926ACF" w:rsidRDefault="00266844" w:rsidP="00266844">
      <w:pPr>
        <w:spacing w:after="0" w:line="240" w:lineRule="auto"/>
        <w:rPr>
          <w:rFonts w:ascii="Times New Roman" w:eastAsia="Times New Roman" w:hAnsi="Times New Roman" w:cs="Times New Roman"/>
          <w:i/>
          <w:sz w:val="24"/>
          <w:szCs w:val="24"/>
        </w:rPr>
      </w:pPr>
    </w:p>
    <w:p w14:paraId="67A160E2" w14:textId="77777777" w:rsidR="00266844" w:rsidRPr="00926ACF" w:rsidRDefault="00266844" w:rsidP="00266844">
      <w:pPr>
        <w:spacing w:after="0" w:line="240" w:lineRule="auto"/>
        <w:rPr>
          <w:rFonts w:ascii="Times New Roman" w:eastAsia="Times New Roman" w:hAnsi="Times New Roman" w:cs="Times New Roman"/>
          <w:i/>
          <w:sz w:val="24"/>
          <w:szCs w:val="24"/>
        </w:rPr>
        <w:sectPr w:rsidR="00266844" w:rsidRPr="00926ACF" w:rsidSect="00266844">
          <w:pgSz w:w="12240" w:h="15840"/>
          <w:pgMar w:top="1440" w:right="1440" w:bottom="1440" w:left="1800" w:header="720" w:footer="720" w:gutter="0"/>
          <w:cols w:space="720"/>
          <w:noEndnote/>
        </w:sectPr>
      </w:pPr>
    </w:p>
    <w:p w14:paraId="350EA9B3" w14:textId="77777777" w:rsidR="00266844" w:rsidRPr="00926ACF" w:rsidRDefault="00266844" w:rsidP="00266844">
      <w:pPr>
        <w:keepNext/>
        <w:spacing w:before="240" w:after="60" w:line="240" w:lineRule="auto"/>
        <w:jc w:val="center"/>
        <w:outlineLvl w:val="0"/>
        <w:rPr>
          <w:rFonts w:ascii="Arial" w:eastAsia="Times New Roman" w:hAnsi="Arial" w:cs="Arial"/>
          <w:b/>
          <w:bCs/>
          <w:kern w:val="32"/>
          <w:sz w:val="32"/>
          <w:szCs w:val="32"/>
        </w:rPr>
      </w:pPr>
      <w:bookmarkStart w:id="5" w:name="_Toc364094489"/>
      <w:r w:rsidRPr="00926ACF">
        <w:rPr>
          <w:rFonts w:ascii="Arial" w:eastAsia="Times New Roman" w:hAnsi="Arial" w:cs="Arial"/>
          <w:b/>
          <w:bCs/>
          <w:kern w:val="32"/>
          <w:sz w:val="32"/>
          <w:szCs w:val="32"/>
        </w:rPr>
        <w:lastRenderedPageBreak/>
        <w:t>Section III. General Conditions of Contract</w:t>
      </w:r>
      <w:bookmarkEnd w:id="5"/>
    </w:p>
    <w:p w14:paraId="0E910B93" w14:textId="77777777" w:rsidR="00266844" w:rsidRPr="00926ACF" w:rsidRDefault="00266844" w:rsidP="00266844">
      <w:pPr>
        <w:spacing w:after="0" w:line="240" w:lineRule="auto"/>
        <w:rPr>
          <w:rFonts w:ascii="Times New Roman" w:eastAsia="Times New Roman" w:hAnsi="Times New Roman" w:cs="Times New Roman"/>
          <w:b/>
          <w:bCs/>
          <w:sz w:val="24"/>
          <w:szCs w:val="24"/>
        </w:rPr>
      </w:pPr>
    </w:p>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54"/>
        <w:gridCol w:w="715"/>
        <w:gridCol w:w="6111"/>
      </w:tblGrid>
      <w:tr w:rsidR="00266844" w:rsidRPr="00926ACF" w14:paraId="6305E384" w14:textId="77777777" w:rsidTr="00BD3F70">
        <w:trPr>
          <w:trHeight w:val="55"/>
        </w:trPr>
        <w:tc>
          <w:tcPr>
            <w:tcW w:w="2314" w:type="dxa"/>
          </w:tcPr>
          <w:p w14:paraId="6D75CE2E"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 xml:space="preserve">1. Definitions </w:t>
            </w:r>
          </w:p>
        </w:tc>
        <w:tc>
          <w:tcPr>
            <w:tcW w:w="716" w:type="dxa"/>
          </w:tcPr>
          <w:p w14:paraId="5B73BB5D"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1.1</w:t>
            </w:r>
          </w:p>
        </w:tc>
        <w:tc>
          <w:tcPr>
            <w:tcW w:w="6150" w:type="dxa"/>
          </w:tcPr>
          <w:p w14:paraId="01E7B3FC"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In this contract, the following terms shall be interpreted as</w:t>
            </w:r>
          </w:p>
          <w:p w14:paraId="30F06BD1"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indicated:</w:t>
            </w:r>
          </w:p>
          <w:p w14:paraId="1264FD48"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47558128" w14:textId="77777777" w:rsidR="00266844" w:rsidRPr="00926ACF" w:rsidRDefault="00266844" w:rsidP="00BD3F70">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 “The Contract” means the agreement entered into between the Purchaser and the Supplier, as recorded in the Contract Form signed by the parties, including all attachments and appendices thereto and all documents incorporated by reference therein;</w:t>
            </w:r>
          </w:p>
          <w:p w14:paraId="3648B8BE" w14:textId="77777777" w:rsidR="00266844" w:rsidRPr="00926ACF" w:rsidRDefault="00266844" w:rsidP="00BD3F70">
            <w:pPr>
              <w:spacing w:after="0" w:line="240" w:lineRule="auto"/>
              <w:ind w:left="462" w:hanging="462"/>
              <w:jc w:val="both"/>
              <w:rPr>
                <w:rFonts w:ascii="Times New Roman" w:eastAsia="Times New Roman" w:hAnsi="Times New Roman" w:cs="Times New Roman"/>
                <w:sz w:val="24"/>
                <w:szCs w:val="24"/>
              </w:rPr>
            </w:pPr>
          </w:p>
          <w:p w14:paraId="1EE4295E" w14:textId="77777777" w:rsidR="00266844" w:rsidRPr="00926ACF" w:rsidRDefault="00266844" w:rsidP="00BD3F70">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 “The Contract Price” means the price payable to the Supplier under the contract for the full and proper performance of its contractual obligation;</w:t>
            </w:r>
          </w:p>
          <w:p w14:paraId="3213B48B" w14:textId="77777777" w:rsidR="00266844" w:rsidRPr="00926ACF" w:rsidRDefault="00266844" w:rsidP="00BD3F70">
            <w:pPr>
              <w:spacing w:after="0" w:line="240" w:lineRule="auto"/>
              <w:ind w:left="462" w:hanging="462"/>
              <w:jc w:val="both"/>
              <w:rPr>
                <w:rFonts w:ascii="Times New Roman" w:eastAsia="Times New Roman" w:hAnsi="Times New Roman" w:cs="Times New Roman"/>
                <w:sz w:val="24"/>
                <w:szCs w:val="24"/>
              </w:rPr>
            </w:pPr>
          </w:p>
          <w:p w14:paraId="39021795" w14:textId="77777777" w:rsidR="00266844" w:rsidRPr="00926ACF" w:rsidRDefault="00266844" w:rsidP="00BD3F70">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 “The Goods” means equipment, machinery, related Accessories, spare-parts and/or other materials which the Supplier is required to supply to the Purchaser under the contract;</w:t>
            </w:r>
          </w:p>
          <w:p w14:paraId="204F75DD" w14:textId="77777777" w:rsidR="00266844" w:rsidRPr="00926ACF" w:rsidRDefault="00266844" w:rsidP="00BD3F70">
            <w:pPr>
              <w:spacing w:after="0" w:line="240" w:lineRule="auto"/>
              <w:ind w:left="462" w:hanging="462"/>
              <w:jc w:val="both"/>
              <w:rPr>
                <w:rFonts w:ascii="Times New Roman" w:eastAsia="Times New Roman" w:hAnsi="Times New Roman" w:cs="Times New Roman"/>
                <w:sz w:val="24"/>
                <w:szCs w:val="24"/>
              </w:rPr>
            </w:pPr>
          </w:p>
          <w:p w14:paraId="236964BF" w14:textId="77777777" w:rsidR="00266844" w:rsidRPr="00926ACF" w:rsidRDefault="00266844" w:rsidP="00BD3F70">
            <w:pPr>
              <w:spacing w:after="0" w:line="240" w:lineRule="auto"/>
              <w:ind w:left="462" w:hanging="462"/>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w:t>
            </w:r>
          </w:p>
          <w:p w14:paraId="1D4AB57A" w14:textId="77777777" w:rsidR="00266844" w:rsidRPr="00926ACF" w:rsidRDefault="00266844" w:rsidP="00BD3F70">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under the Contract.</w:t>
            </w:r>
          </w:p>
          <w:p w14:paraId="5620C4BD" w14:textId="77777777" w:rsidR="00266844" w:rsidRPr="00926ACF" w:rsidRDefault="00266844" w:rsidP="00BD3F70">
            <w:pPr>
              <w:spacing w:after="0" w:line="240" w:lineRule="auto"/>
              <w:ind w:left="462" w:hanging="462"/>
              <w:jc w:val="both"/>
              <w:rPr>
                <w:rFonts w:ascii="Times New Roman" w:eastAsia="Times New Roman" w:hAnsi="Times New Roman" w:cs="Times New Roman"/>
                <w:sz w:val="24"/>
                <w:szCs w:val="24"/>
              </w:rPr>
            </w:pPr>
          </w:p>
          <w:p w14:paraId="42286213" w14:textId="77777777" w:rsidR="00266844" w:rsidRPr="00926ACF" w:rsidRDefault="00266844" w:rsidP="00BD3F70">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e. “The Purchaser” means the Procurement Entity of the Republic of Liberia purchasing the goods. </w:t>
            </w:r>
          </w:p>
          <w:p w14:paraId="22473D75" w14:textId="77777777" w:rsidR="00266844" w:rsidRPr="00926ACF" w:rsidRDefault="00266844" w:rsidP="00BD3F70">
            <w:pPr>
              <w:spacing w:after="0" w:line="240" w:lineRule="auto"/>
              <w:ind w:left="462" w:hanging="462"/>
              <w:jc w:val="both"/>
              <w:rPr>
                <w:rFonts w:ascii="Times New Roman" w:eastAsia="Times New Roman" w:hAnsi="Times New Roman" w:cs="Times New Roman"/>
                <w:sz w:val="24"/>
                <w:szCs w:val="24"/>
              </w:rPr>
            </w:pPr>
          </w:p>
          <w:p w14:paraId="220D8114" w14:textId="77777777" w:rsidR="00266844" w:rsidRPr="00926ACF" w:rsidRDefault="00266844" w:rsidP="00BD3F70">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f. “The Supplier” means the individual or organization supplying the goods and services under this contract.</w:t>
            </w:r>
          </w:p>
          <w:p w14:paraId="7B1DB25B" w14:textId="77777777" w:rsidR="00266844" w:rsidRPr="00926ACF" w:rsidRDefault="00266844" w:rsidP="00BD3F70">
            <w:pPr>
              <w:spacing w:after="0" w:line="240" w:lineRule="auto"/>
              <w:ind w:left="462" w:hanging="462"/>
              <w:jc w:val="both"/>
              <w:rPr>
                <w:rFonts w:ascii="Times New Roman" w:eastAsia="Times New Roman" w:hAnsi="Times New Roman" w:cs="Times New Roman"/>
                <w:sz w:val="24"/>
                <w:szCs w:val="24"/>
              </w:rPr>
            </w:pPr>
          </w:p>
          <w:p w14:paraId="3D5041F2" w14:textId="77777777" w:rsidR="00266844" w:rsidRPr="00926ACF" w:rsidRDefault="00266844" w:rsidP="00BD3F70">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g. “The Purchaser’s Country” is Liberia. </w:t>
            </w:r>
          </w:p>
          <w:p w14:paraId="4AFEC88A" w14:textId="77777777" w:rsidR="00266844" w:rsidRPr="00926ACF" w:rsidRDefault="00266844" w:rsidP="00BD3F70">
            <w:pPr>
              <w:spacing w:after="0" w:line="240" w:lineRule="auto"/>
              <w:ind w:left="462" w:hanging="462"/>
              <w:jc w:val="both"/>
              <w:rPr>
                <w:rFonts w:ascii="Times New Roman" w:eastAsia="Times New Roman" w:hAnsi="Times New Roman" w:cs="Times New Roman"/>
                <w:vanish/>
                <w:sz w:val="19"/>
                <w:szCs w:val="19"/>
              </w:rPr>
            </w:pPr>
          </w:p>
          <w:p w14:paraId="2B6037FE"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2550C74B" w14:textId="77777777" w:rsidR="00266844" w:rsidRPr="00926ACF" w:rsidRDefault="00266844" w:rsidP="00BD3F70">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h. “The Delivery Site” where applicable, means the place or places where supply of goods to deliver and performance of services to be complete.</w:t>
            </w:r>
          </w:p>
          <w:p w14:paraId="26FA4EAE" w14:textId="77777777" w:rsidR="00266844" w:rsidRPr="00926ACF" w:rsidRDefault="00266844" w:rsidP="00BD3F70">
            <w:pPr>
              <w:spacing w:after="0" w:line="240" w:lineRule="auto"/>
              <w:ind w:left="462" w:hanging="462"/>
              <w:jc w:val="both"/>
              <w:rPr>
                <w:rFonts w:ascii="Times New Roman" w:eastAsia="Times New Roman" w:hAnsi="Times New Roman" w:cs="Times New Roman"/>
                <w:sz w:val="24"/>
                <w:szCs w:val="24"/>
              </w:rPr>
            </w:pPr>
          </w:p>
          <w:p w14:paraId="6BA93928" w14:textId="77777777" w:rsidR="00266844" w:rsidRPr="00926ACF" w:rsidRDefault="00266844" w:rsidP="00BD3F70">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 “Day” means calendar day.</w:t>
            </w:r>
          </w:p>
          <w:p w14:paraId="5602AC77" w14:textId="77777777" w:rsidR="00266844" w:rsidRPr="00926ACF" w:rsidRDefault="00266844" w:rsidP="00BD3F70">
            <w:pPr>
              <w:spacing w:after="0" w:line="240" w:lineRule="auto"/>
              <w:ind w:left="462" w:hanging="462"/>
              <w:jc w:val="both"/>
              <w:rPr>
                <w:rFonts w:ascii="Times New Roman" w:eastAsia="Times New Roman" w:hAnsi="Times New Roman" w:cs="Times New Roman"/>
                <w:sz w:val="24"/>
                <w:szCs w:val="24"/>
              </w:rPr>
            </w:pPr>
          </w:p>
          <w:p w14:paraId="3F9F31AA" w14:textId="77777777" w:rsidR="00266844" w:rsidRPr="00926ACF" w:rsidRDefault="00266844" w:rsidP="00BD3F70">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j. “Public funds” include:</w:t>
            </w:r>
          </w:p>
          <w:p w14:paraId="594117D4"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     </w:t>
            </w:r>
          </w:p>
          <w:p w14:paraId="313C0E63" w14:textId="77777777" w:rsidR="00266844" w:rsidRPr="00926ACF" w:rsidRDefault="00266844" w:rsidP="00BD3F70">
            <w:pPr>
              <w:numPr>
                <w:ilvl w:val="0"/>
                <w:numId w:val="7"/>
              </w:num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lastRenderedPageBreak/>
              <w:t xml:space="preserve">funds from government budget, Metropolitan Assembly budgets, Municipal Assembly budgets or District Assembly budgets; </w:t>
            </w:r>
          </w:p>
          <w:p w14:paraId="6800B4CB" w14:textId="77777777" w:rsidR="00266844" w:rsidRPr="00926ACF" w:rsidRDefault="00266844" w:rsidP="00BD3F70">
            <w:pPr>
              <w:spacing w:after="0" w:line="240" w:lineRule="auto"/>
              <w:ind w:left="360"/>
              <w:jc w:val="both"/>
              <w:rPr>
                <w:rFonts w:ascii="Times New Roman" w:eastAsia="Times New Roman" w:hAnsi="Times New Roman" w:cs="Times New Roman"/>
                <w:sz w:val="24"/>
                <w:szCs w:val="24"/>
              </w:rPr>
            </w:pPr>
          </w:p>
          <w:p w14:paraId="7E24BEDC" w14:textId="77777777" w:rsidR="00266844" w:rsidRPr="00926ACF" w:rsidRDefault="00266844" w:rsidP="00BD3F70">
            <w:pPr>
              <w:numPr>
                <w:ilvl w:val="0"/>
                <w:numId w:val="7"/>
              </w:num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funds from government Foundations; </w:t>
            </w:r>
          </w:p>
          <w:p w14:paraId="62BB0C6F"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3CD8EABF" w14:textId="77777777" w:rsidR="00266844" w:rsidRPr="00926ACF" w:rsidRDefault="00266844" w:rsidP="00BD3F70">
            <w:pPr>
              <w:numPr>
                <w:ilvl w:val="0"/>
                <w:numId w:val="7"/>
              </w:num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funds from government Trust Funds;</w:t>
            </w:r>
          </w:p>
          <w:p w14:paraId="68B274DB"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2139DCBD" w14:textId="77777777" w:rsidR="00266844" w:rsidRPr="00926ACF" w:rsidRDefault="00266844" w:rsidP="00BD3F70">
            <w:pPr>
              <w:numPr>
                <w:ilvl w:val="0"/>
                <w:numId w:val="7"/>
              </w:num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funds from domestic loans and foreign loans taken or guaranteed by government;</w:t>
            </w:r>
          </w:p>
          <w:p w14:paraId="43D5F6B5"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02665280" w14:textId="77777777" w:rsidR="00266844" w:rsidRPr="00926ACF" w:rsidRDefault="00266844" w:rsidP="00BD3F70">
            <w:pPr>
              <w:numPr>
                <w:ilvl w:val="0"/>
                <w:numId w:val="7"/>
              </w:num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funds from state foreign aid;</w:t>
            </w:r>
          </w:p>
          <w:p w14:paraId="2A77BCB0"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4E8E6AA7" w14:textId="77777777" w:rsidR="00266844" w:rsidRPr="00926ACF" w:rsidRDefault="00266844" w:rsidP="00BD3F70">
            <w:pPr>
              <w:numPr>
                <w:ilvl w:val="0"/>
                <w:numId w:val="7"/>
              </w:num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revenue received from the economic activity of state or local government agencies or other legal persons in public law financed from the Government budget, Metropolitan Assembly budgets, District Assembly budgets or Government foundations;</w:t>
            </w:r>
          </w:p>
          <w:p w14:paraId="489E7AC9" w14:textId="77777777" w:rsidR="00266844" w:rsidRPr="00926ACF" w:rsidRDefault="00266844" w:rsidP="00BD3F70">
            <w:pPr>
              <w:spacing w:after="0" w:line="240" w:lineRule="auto"/>
              <w:ind w:left="360"/>
              <w:jc w:val="both"/>
              <w:rPr>
                <w:rFonts w:ascii="Times New Roman" w:eastAsia="Times New Roman" w:hAnsi="Times New Roman" w:cs="Times New Roman"/>
                <w:sz w:val="24"/>
                <w:szCs w:val="24"/>
              </w:rPr>
            </w:pPr>
          </w:p>
          <w:p w14:paraId="02D93D00"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0904255F" w14:textId="77777777" w:rsidTr="00BD3F70">
        <w:trPr>
          <w:trHeight w:val="55"/>
        </w:trPr>
        <w:tc>
          <w:tcPr>
            <w:tcW w:w="2314" w:type="dxa"/>
          </w:tcPr>
          <w:p w14:paraId="73F639D6"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lastRenderedPageBreak/>
              <w:t>2. Application</w:t>
            </w:r>
          </w:p>
          <w:p w14:paraId="4815B363"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038FC57E"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2.1</w:t>
            </w:r>
          </w:p>
        </w:tc>
        <w:tc>
          <w:tcPr>
            <w:tcW w:w="6150" w:type="dxa"/>
          </w:tcPr>
          <w:p w14:paraId="3D983529"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These General Conditions shall apply to the extent that they are </w:t>
            </w:r>
          </w:p>
          <w:p w14:paraId="133C3D30"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not superseded by provisions in other parts of the contract.</w:t>
            </w:r>
          </w:p>
        </w:tc>
      </w:tr>
      <w:tr w:rsidR="00266844" w:rsidRPr="00926ACF" w14:paraId="6DD0910B" w14:textId="77777777" w:rsidTr="00BD3F70">
        <w:trPr>
          <w:trHeight w:val="55"/>
        </w:trPr>
        <w:tc>
          <w:tcPr>
            <w:tcW w:w="2314" w:type="dxa"/>
          </w:tcPr>
          <w:p w14:paraId="7F1A5332" w14:textId="77777777" w:rsidR="00266844" w:rsidRPr="00926ACF" w:rsidRDefault="00266844" w:rsidP="00BD3F70">
            <w:pPr>
              <w:spacing w:after="0" w:line="240" w:lineRule="auto"/>
              <w:ind w:left="252" w:hanging="252"/>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3.</w:t>
            </w:r>
            <w:r w:rsidRPr="00926ACF">
              <w:rPr>
                <w:rFonts w:ascii="Times New Roman" w:eastAsia="Times New Roman" w:hAnsi="Times New Roman" w:cs="Times New Roman"/>
                <w:b/>
                <w:bCs/>
                <w:sz w:val="24"/>
                <w:szCs w:val="24"/>
              </w:rPr>
              <w:tab/>
              <w:t>Country of Origin</w:t>
            </w:r>
          </w:p>
          <w:p w14:paraId="2FF6B361"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264C60C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3.1</w:t>
            </w:r>
          </w:p>
        </w:tc>
        <w:tc>
          <w:tcPr>
            <w:tcW w:w="6150" w:type="dxa"/>
          </w:tcPr>
          <w:p w14:paraId="5B29E2F9"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All goods and services supplied under the contract shall have </w:t>
            </w:r>
          </w:p>
          <w:p w14:paraId="70F55022"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their origin in Liberia or in eligible countries </w:t>
            </w:r>
          </w:p>
          <w:p w14:paraId="0E1014DA"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as </w:t>
            </w:r>
          </w:p>
          <w:p w14:paraId="19FCA346"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specified in Special Condition of Contract.</w:t>
            </w:r>
          </w:p>
          <w:p w14:paraId="0C107120"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1AA34ABD" w14:textId="77777777" w:rsidTr="00BD3F70">
        <w:trPr>
          <w:trHeight w:val="55"/>
        </w:trPr>
        <w:tc>
          <w:tcPr>
            <w:tcW w:w="2314" w:type="dxa"/>
          </w:tcPr>
          <w:p w14:paraId="75594A94"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7D8F0C11"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3.2</w:t>
            </w:r>
          </w:p>
        </w:tc>
        <w:tc>
          <w:tcPr>
            <w:tcW w:w="6150" w:type="dxa"/>
          </w:tcPr>
          <w:p w14:paraId="73CEF590"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65AF8C39"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4B6111E4" w14:textId="77777777" w:rsidTr="00BD3F70">
        <w:trPr>
          <w:trHeight w:val="55"/>
        </w:trPr>
        <w:tc>
          <w:tcPr>
            <w:tcW w:w="2314" w:type="dxa"/>
          </w:tcPr>
          <w:p w14:paraId="0576FAF2"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4085D7ED"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3.3</w:t>
            </w:r>
          </w:p>
        </w:tc>
        <w:tc>
          <w:tcPr>
            <w:tcW w:w="6150" w:type="dxa"/>
          </w:tcPr>
          <w:p w14:paraId="69B979E9"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origin of Goods and Services is distinct from the nationality of </w:t>
            </w:r>
          </w:p>
          <w:p w14:paraId="0B86BF2E"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Supplier.</w:t>
            </w:r>
          </w:p>
        </w:tc>
      </w:tr>
      <w:tr w:rsidR="00266844" w:rsidRPr="00926ACF" w14:paraId="05F099C5" w14:textId="77777777" w:rsidTr="00BD3F70">
        <w:trPr>
          <w:trHeight w:val="55"/>
        </w:trPr>
        <w:tc>
          <w:tcPr>
            <w:tcW w:w="2314" w:type="dxa"/>
          </w:tcPr>
          <w:p w14:paraId="65F82AEC"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7C938A6E"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150" w:type="dxa"/>
          </w:tcPr>
          <w:p w14:paraId="433290F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0AC034B7" w14:textId="77777777" w:rsidTr="00BD3F70">
        <w:trPr>
          <w:trHeight w:val="55"/>
        </w:trPr>
        <w:tc>
          <w:tcPr>
            <w:tcW w:w="2314" w:type="dxa"/>
          </w:tcPr>
          <w:p w14:paraId="7A47D0F6"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4.</w:t>
            </w:r>
            <w:r w:rsidRPr="00926ACF">
              <w:rPr>
                <w:rFonts w:ascii="Times New Roman" w:eastAsia="Times New Roman" w:hAnsi="Times New Roman" w:cs="Times New Roman"/>
                <w:b/>
                <w:bCs/>
                <w:sz w:val="24"/>
                <w:szCs w:val="24"/>
              </w:rPr>
              <w:tab/>
              <w:t>Standards</w:t>
            </w:r>
          </w:p>
        </w:tc>
        <w:tc>
          <w:tcPr>
            <w:tcW w:w="716" w:type="dxa"/>
          </w:tcPr>
          <w:p w14:paraId="302868A0"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4.1</w:t>
            </w:r>
          </w:p>
        </w:tc>
        <w:tc>
          <w:tcPr>
            <w:tcW w:w="6150" w:type="dxa"/>
          </w:tcPr>
          <w:p w14:paraId="19429453"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Goods supplied under this Contract shall conform to the </w:t>
            </w:r>
          </w:p>
          <w:p w14:paraId="2A40F198"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standards mentioned in the Technical Specifications, and, when </w:t>
            </w:r>
          </w:p>
          <w:p w14:paraId="18812BF6"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no applicable standard is mentioned, to the authoritative </w:t>
            </w:r>
          </w:p>
          <w:p w14:paraId="2E804ABE"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standards appropriate to the Goods’ country of origin, such standards shall be the latest issued by the concerned institution.</w:t>
            </w:r>
          </w:p>
        </w:tc>
      </w:tr>
      <w:tr w:rsidR="00266844" w:rsidRPr="00926ACF" w14:paraId="1F402E09" w14:textId="77777777" w:rsidTr="00BD3F70">
        <w:trPr>
          <w:trHeight w:val="55"/>
        </w:trPr>
        <w:tc>
          <w:tcPr>
            <w:tcW w:w="2314" w:type="dxa"/>
          </w:tcPr>
          <w:p w14:paraId="0AB31438"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131B639D"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4.2</w:t>
            </w:r>
          </w:p>
        </w:tc>
        <w:tc>
          <w:tcPr>
            <w:tcW w:w="6150" w:type="dxa"/>
          </w:tcPr>
          <w:p w14:paraId="1CC94B83"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Wherever reference is made in the Technical Specifications to </w:t>
            </w:r>
          </w:p>
          <w:p w14:paraId="7162B362"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specific standards and codes to be met by the goods and </w:t>
            </w:r>
          </w:p>
          <w:p w14:paraId="7288ABC9"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materials to be furnished or tested, the provisions of the latest </w:t>
            </w:r>
          </w:p>
          <w:p w14:paraId="00334186"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current edition or revision of the relevant shall apply, unless </w:t>
            </w:r>
          </w:p>
          <w:p w14:paraId="49655CC3"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otherwise expressly stated in the Contract. Where such standards and codes are national or relate to a particular country </w:t>
            </w:r>
          </w:p>
          <w:p w14:paraId="50A48FB0"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or region, other authoritative standards that ensure substantial </w:t>
            </w:r>
          </w:p>
          <w:p w14:paraId="54293BE9"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equivalence to the standards and codes specified will be </w:t>
            </w:r>
          </w:p>
          <w:p w14:paraId="4CEC45D7"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acceptable.</w:t>
            </w:r>
          </w:p>
        </w:tc>
      </w:tr>
      <w:tr w:rsidR="00266844" w:rsidRPr="00926ACF" w14:paraId="4DFF96C0" w14:textId="77777777" w:rsidTr="00BD3F70">
        <w:trPr>
          <w:trHeight w:val="55"/>
        </w:trPr>
        <w:tc>
          <w:tcPr>
            <w:tcW w:w="2314" w:type="dxa"/>
          </w:tcPr>
          <w:p w14:paraId="7C32DC71"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463FDEB3"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150" w:type="dxa"/>
          </w:tcPr>
          <w:p w14:paraId="1B4F586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0C9D73CE" w14:textId="77777777" w:rsidTr="00BD3F70">
        <w:trPr>
          <w:trHeight w:val="55"/>
        </w:trPr>
        <w:tc>
          <w:tcPr>
            <w:tcW w:w="2314" w:type="dxa"/>
          </w:tcPr>
          <w:p w14:paraId="61471F16" w14:textId="77777777" w:rsidR="00266844" w:rsidRPr="00926ACF" w:rsidRDefault="00266844" w:rsidP="00BD3F70">
            <w:pPr>
              <w:spacing w:after="0" w:line="240" w:lineRule="auto"/>
              <w:ind w:left="252" w:hanging="252"/>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5.</w:t>
            </w:r>
            <w:r w:rsidRPr="00926ACF">
              <w:rPr>
                <w:rFonts w:ascii="Times New Roman" w:eastAsia="Times New Roman" w:hAnsi="Times New Roman" w:cs="Times New Roman"/>
                <w:b/>
                <w:bCs/>
                <w:sz w:val="24"/>
                <w:szCs w:val="24"/>
              </w:rPr>
              <w:tab/>
              <w:t>Use of Contract Documents and Information</w:t>
            </w:r>
          </w:p>
          <w:p w14:paraId="008078F2"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5BAC893F"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5.1</w:t>
            </w:r>
          </w:p>
        </w:tc>
        <w:tc>
          <w:tcPr>
            <w:tcW w:w="6150" w:type="dxa"/>
          </w:tcPr>
          <w:p w14:paraId="051A0B9C"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Supplier shall not, without the Purchaser’s prior written </w:t>
            </w:r>
          </w:p>
          <w:p w14:paraId="533C16D1"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consent, disclose the Contract, or any provision thereof, or any </w:t>
            </w:r>
          </w:p>
          <w:p w14:paraId="43444424"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specification, plan, drawing, pattern, sample, or information </w:t>
            </w:r>
          </w:p>
          <w:p w14:paraId="2CF6E85B"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173CA548"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7637DA63" w14:textId="77777777" w:rsidTr="00BD3F70">
        <w:trPr>
          <w:trHeight w:val="55"/>
        </w:trPr>
        <w:tc>
          <w:tcPr>
            <w:tcW w:w="2314" w:type="dxa"/>
          </w:tcPr>
          <w:p w14:paraId="0F70659A"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65F68E86"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5.2</w:t>
            </w:r>
          </w:p>
        </w:tc>
        <w:tc>
          <w:tcPr>
            <w:tcW w:w="6150" w:type="dxa"/>
          </w:tcPr>
          <w:p w14:paraId="3EC692C1"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Supplier shall not, without the Purchaser’s prior written </w:t>
            </w:r>
          </w:p>
          <w:p w14:paraId="62F8DB6A"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consent, make use of any document or information enumerated in </w:t>
            </w:r>
          </w:p>
          <w:p w14:paraId="00066188"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Sub-clause 5.1 except for purposes of performing the Contract.</w:t>
            </w:r>
          </w:p>
          <w:p w14:paraId="0FD840B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75B3B6ED" w14:textId="77777777" w:rsidTr="00BD3F70">
        <w:trPr>
          <w:trHeight w:val="55"/>
        </w:trPr>
        <w:tc>
          <w:tcPr>
            <w:tcW w:w="2314" w:type="dxa"/>
          </w:tcPr>
          <w:p w14:paraId="57C20603"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496D8711"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5.3</w:t>
            </w:r>
          </w:p>
        </w:tc>
        <w:tc>
          <w:tcPr>
            <w:tcW w:w="6150" w:type="dxa"/>
          </w:tcPr>
          <w:p w14:paraId="09E37930"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Any document, other than the Contract itself, enumerated in sub-clause 5.1 shall remain the property of the Purchaser and shall be returned (all copies) to the Purchaser on completion of the </w:t>
            </w:r>
          </w:p>
          <w:p w14:paraId="76ACCA07"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Supplier’s performance under the Contract if so required by the </w:t>
            </w:r>
          </w:p>
          <w:p w14:paraId="5DCF5318"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Purchaser.</w:t>
            </w:r>
          </w:p>
        </w:tc>
      </w:tr>
      <w:tr w:rsidR="00266844" w:rsidRPr="00926ACF" w14:paraId="5EF3D1DF" w14:textId="77777777" w:rsidTr="00BD3F70">
        <w:trPr>
          <w:trHeight w:val="55"/>
        </w:trPr>
        <w:tc>
          <w:tcPr>
            <w:tcW w:w="2314" w:type="dxa"/>
          </w:tcPr>
          <w:p w14:paraId="0A7DA1EE"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10B9D672"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150" w:type="dxa"/>
          </w:tcPr>
          <w:p w14:paraId="4464829E"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02270AE9" w14:textId="77777777" w:rsidTr="00BD3F70">
        <w:trPr>
          <w:trHeight w:val="55"/>
        </w:trPr>
        <w:tc>
          <w:tcPr>
            <w:tcW w:w="2314" w:type="dxa"/>
          </w:tcPr>
          <w:p w14:paraId="4AC7361F" w14:textId="77777777" w:rsidR="00266844" w:rsidRPr="00926ACF" w:rsidRDefault="00266844" w:rsidP="00BD3F70">
            <w:pPr>
              <w:spacing w:after="0" w:line="240" w:lineRule="auto"/>
              <w:ind w:left="252" w:hanging="252"/>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6.</w:t>
            </w:r>
            <w:r w:rsidRPr="00926ACF">
              <w:rPr>
                <w:rFonts w:ascii="Times New Roman" w:eastAsia="Times New Roman" w:hAnsi="Times New Roman" w:cs="Times New Roman"/>
                <w:b/>
                <w:bCs/>
                <w:sz w:val="24"/>
                <w:szCs w:val="24"/>
              </w:rPr>
              <w:tab/>
              <w:t xml:space="preserve">Patent Rights </w:t>
            </w:r>
          </w:p>
          <w:p w14:paraId="5774227F"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1D5C36CF"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6.1</w:t>
            </w:r>
          </w:p>
        </w:tc>
        <w:tc>
          <w:tcPr>
            <w:tcW w:w="6150" w:type="dxa"/>
          </w:tcPr>
          <w:p w14:paraId="75AF606A"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Supplier shall indemnify the Purchaser against all third-party </w:t>
            </w:r>
          </w:p>
          <w:p w14:paraId="6412ABB5"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claims of infringement of patent, trademark, or industrial design </w:t>
            </w:r>
          </w:p>
          <w:p w14:paraId="3B52197E"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rights arising from use of the Goods or any part thereof in the </w:t>
            </w:r>
          </w:p>
          <w:p w14:paraId="57A8CF56"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Purchaser’s country.</w:t>
            </w:r>
          </w:p>
        </w:tc>
      </w:tr>
      <w:tr w:rsidR="00266844" w:rsidRPr="00926ACF" w14:paraId="5A36693D" w14:textId="77777777" w:rsidTr="00BD3F70">
        <w:trPr>
          <w:trHeight w:val="55"/>
        </w:trPr>
        <w:tc>
          <w:tcPr>
            <w:tcW w:w="2314" w:type="dxa"/>
          </w:tcPr>
          <w:p w14:paraId="2EDA3901" w14:textId="77777777" w:rsidR="00266844" w:rsidRPr="00926ACF" w:rsidRDefault="00266844" w:rsidP="00BD3F70">
            <w:pPr>
              <w:spacing w:after="0" w:line="240" w:lineRule="auto"/>
              <w:ind w:left="252" w:hanging="252"/>
              <w:jc w:val="both"/>
              <w:rPr>
                <w:rFonts w:ascii="Times New Roman" w:eastAsia="Times New Roman" w:hAnsi="Times New Roman" w:cs="Times New Roman"/>
                <w:b/>
                <w:bCs/>
                <w:sz w:val="24"/>
                <w:szCs w:val="24"/>
              </w:rPr>
            </w:pPr>
          </w:p>
        </w:tc>
        <w:tc>
          <w:tcPr>
            <w:tcW w:w="716" w:type="dxa"/>
          </w:tcPr>
          <w:p w14:paraId="04C9A33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150" w:type="dxa"/>
          </w:tcPr>
          <w:p w14:paraId="4687939B"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30611937" w14:textId="77777777" w:rsidTr="00BD3F70">
        <w:trPr>
          <w:trHeight w:val="55"/>
        </w:trPr>
        <w:tc>
          <w:tcPr>
            <w:tcW w:w="2314" w:type="dxa"/>
          </w:tcPr>
          <w:p w14:paraId="74703162" w14:textId="77777777" w:rsidR="00266844" w:rsidRPr="00926ACF" w:rsidRDefault="00266844" w:rsidP="00BD3F70">
            <w:pPr>
              <w:spacing w:after="0" w:line="240" w:lineRule="auto"/>
              <w:ind w:left="252" w:hanging="252"/>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7.</w:t>
            </w:r>
            <w:r w:rsidRPr="00926ACF">
              <w:rPr>
                <w:rFonts w:ascii="Times New Roman" w:eastAsia="Times New Roman" w:hAnsi="Times New Roman" w:cs="Times New Roman"/>
                <w:b/>
                <w:bCs/>
                <w:sz w:val="24"/>
                <w:szCs w:val="24"/>
              </w:rPr>
              <w:tab/>
              <w:t>Performance Security</w:t>
            </w:r>
          </w:p>
          <w:p w14:paraId="0F236FD8" w14:textId="77777777" w:rsidR="00266844" w:rsidRPr="00926ACF" w:rsidRDefault="00266844" w:rsidP="00BD3F70">
            <w:pPr>
              <w:spacing w:after="0" w:line="240" w:lineRule="auto"/>
              <w:ind w:left="252" w:hanging="252"/>
              <w:jc w:val="both"/>
              <w:rPr>
                <w:rFonts w:ascii="Times New Roman" w:eastAsia="Times New Roman" w:hAnsi="Times New Roman" w:cs="Times New Roman"/>
                <w:b/>
                <w:bCs/>
                <w:sz w:val="24"/>
                <w:szCs w:val="24"/>
              </w:rPr>
            </w:pPr>
          </w:p>
        </w:tc>
        <w:tc>
          <w:tcPr>
            <w:tcW w:w="716" w:type="dxa"/>
          </w:tcPr>
          <w:p w14:paraId="5D867308"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7.1</w:t>
            </w:r>
          </w:p>
        </w:tc>
        <w:tc>
          <w:tcPr>
            <w:tcW w:w="6150" w:type="dxa"/>
          </w:tcPr>
          <w:p w14:paraId="09F7D147"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Within fourteen (14) days after the Supplier’s receipt of</w:t>
            </w:r>
          </w:p>
          <w:p w14:paraId="03243C55"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notification of award of the contract, the successful Bidder shall </w:t>
            </w:r>
          </w:p>
          <w:p w14:paraId="202B2A73"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furnish performance security to the Purchaser in the amount </w:t>
            </w:r>
          </w:p>
          <w:p w14:paraId="33083FA5"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specified in the Special Conditions of Contract and in the form </w:t>
            </w:r>
          </w:p>
          <w:p w14:paraId="5E7E5A75"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specified in Section VII.</w:t>
            </w:r>
          </w:p>
        </w:tc>
      </w:tr>
      <w:tr w:rsidR="00266844" w:rsidRPr="00926ACF" w14:paraId="549C0186" w14:textId="77777777" w:rsidTr="00BD3F70">
        <w:trPr>
          <w:trHeight w:val="55"/>
        </w:trPr>
        <w:tc>
          <w:tcPr>
            <w:tcW w:w="2314" w:type="dxa"/>
          </w:tcPr>
          <w:p w14:paraId="18111D3D" w14:textId="77777777" w:rsidR="00266844" w:rsidRPr="00926ACF" w:rsidRDefault="00266844" w:rsidP="00BD3F70">
            <w:pPr>
              <w:spacing w:after="0" w:line="240" w:lineRule="auto"/>
              <w:ind w:left="252" w:hanging="252"/>
              <w:jc w:val="both"/>
              <w:rPr>
                <w:rFonts w:ascii="Times New Roman" w:eastAsia="Times New Roman" w:hAnsi="Times New Roman" w:cs="Times New Roman"/>
                <w:b/>
                <w:bCs/>
                <w:sz w:val="24"/>
                <w:szCs w:val="24"/>
              </w:rPr>
            </w:pPr>
          </w:p>
        </w:tc>
        <w:tc>
          <w:tcPr>
            <w:tcW w:w="716" w:type="dxa"/>
          </w:tcPr>
          <w:p w14:paraId="639B60DC"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150" w:type="dxa"/>
          </w:tcPr>
          <w:p w14:paraId="5ADFBE7F"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22BD4254" w14:textId="77777777" w:rsidTr="00BD3F70">
        <w:trPr>
          <w:trHeight w:val="55"/>
        </w:trPr>
        <w:tc>
          <w:tcPr>
            <w:tcW w:w="2314" w:type="dxa"/>
          </w:tcPr>
          <w:p w14:paraId="7FF36763" w14:textId="77777777" w:rsidR="00266844" w:rsidRPr="00926ACF" w:rsidRDefault="00266844" w:rsidP="00BD3F70">
            <w:pPr>
              <w:spacing w:after="0" w:line="240" w:lineRule="auto"/>
              <w:ind w:left="252" w:hanging="252"/>
              <w:jc w:val="both"/>
              <w:rPr>
                <w:rFonts w:ascii="Times New Roman" w:eastAsia="Times New Roman" w:hAnsi="Times New Roman" w:cs="Times New Roman"/>
                <w:b/>
                <w:bCs/>
                <w:sz w:val="24"/>
                <w:szCs w:val="24"/>
              </w:rPr>
            </w:pPr>
          </w:p>
        </w:tc>
        <w:tc>
          <w:tcPr>
            <w:tcW w:w="716" w:type="dxa"/>
          </w:tcPr>
          <w:p w14:paraId="37D24EE1"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7.2</w:t>
            </w:r>
          </w:p>
        </w:tc>
        <w:tc>
          <w:tcPr>
            <w:tcW w:w="6150" w:type="dxa"/>
          </w:tcPr>
          <w:p w14:paraId="1A28E8C7"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proceeds of the performance security shall be payable to the Purchaser as compensation for any loss resulting from the </w:t>
            </w:r>
          </w:p>
          <w:p w14:paraId="2E76E85F"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Supplier’s failure to complete its obligations under the Contract.</w:t>
            </w:r>
          </w:p>
        </w:tc>
      </w:tr>
      <w:tr w:rsidR="00266844" w:rsidRPr="00926ACF" w14:paraId="6729E851" w14:textId="77777777" w:rsidTr="00BD3F70">
        <w:trPr>
          <w:trHeight w:val="55"/>
        </w:trPr>
        <w:tc>
          <w:tcPr>
            <w:tcW w:w="2314" w:type="dxa"/>
          </w:tcPr>
          <w:p w14:paraId="51A664BC" w14:textId="77777777" w:rsidR="00266844" w:rsidRPr="00926ACF" w:rsidRDefault="00266844" w:rsidP="00BD3F70">
            <w:pPr>
              <w:spacing w:after="0" w:line="240" w:lineRule="auto"/>
              <w:ind w:left="252" w:hanging="252"/>
              <w:jc w:val="both"/>
              <w:rPr>
                <w:rFonts w:ascii="Times New Roman" w:eastAsia="Times New Roman" w:hAnsi="Times New Roman" w:cs="Times New Roman"/>
                <w:b/>
                <w:bCs/>
                <w:sz w:val="24"/>
                <w:szCs w:val="24"/>
              </w:rPr>
            </w:pPr>
          </w:p>
        </w:tc>
        <w:tc>
          <w:tcPr>
            <w:tcW w:w="716" w:type="dxa"/>
          </w:tcPr>
          <w:p w14:paraId="7773606D"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150" w:type="dxa"/>
          </w:tcPr>
          <w:p w14:paraId="20473787"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7BF68B02" w14:textId="77777777" w:rsidTr="00BD3F70">
        <w:trPr>
          <w:trHeight w:val="55"/>
        </w:trPr>
        <w:tc>
          <w:tcPr>
            <w:tcW w:w="2314" w:type="dxa"/>
          </w:tcPr>
          <w:p w14:paraId="4DC2670F" w14:textId="77777777" w:rsidR="00266844" w:rsidRPr="00926ACF" w:rsidRDefault="00266844" w:rsidP="00BD3F70">
            <w:pPr>
              <w:spacing w:after="0" w:line="240" w:lineRule="auto"/>
              <w:ind w:left="252" w:hanging="252"/>
              <w:jc w:val="both"/>
              <w:rPr>
                <w:rFonts w:ascii="Times New Roman" w:eastAsia="Times New Roman" w:hAnsi="Times New Roman" w:cs="Times New Roman"/>
                <w:b/>
                <w:bCs/>
                <w:sz w:val="24"/>
                <w:szCs w:val="24"/>
              </w:rPr>
            </w:pPr>
          </w:p>
        </w:tc>
        <w:tc>
          <w:tcPr>
            <w:tcW w:w="716" w:type="dxa"/>
          </w:tcPr>
          <w:p w14:paraId="35F8790D"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7.3</w:t>
            </w:r>
          </w:p>
        </w:tc>
        <w:tc>
          <w:tcPr>
            <w:tcW w:w="6150" w:type="dxa"/>
          </w:tcPr>
          <w:p w14:paraId="1848AFF5"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performance security shall be denominated in the currency of </w:t>
            </w:r>
          </w:p>
          <w:p w14:paraId="37930160"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contract or in a freely convertible currency acceptable to the Purchaser and shall be in the form of an unconditional bank </w:t>
            </w:r>
          </w:p>
          <w:p w14:paraId="1DA8A2A2"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guarantee issued by a bank in Liberia acceptable to the Purchaser </w:t>
            </w:r>
          </w:p>
          <w:p w14:paraId="6973E3C3"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and in the form provided in the Tender Documents or another </w:t>
            </w:r>
          </w:p>
          <w:p w14:paraId="1DF5918C"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form acceptable to the Purchaser.</w:t>
            </w:r>
          </w:p>
          <w:p w14:paraId="70DD7C4D"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7E0B202C" w14:textId="77777777" w:rsidTr="00BD3F70">
        <w:trPr>
          <w:trHeight w:val="55"/>
        </w:trPr>
        <w:tc>
          <w:tcPr>
            <w:tcW w:w="2314" w:type="dxa"/>
          </w:tcPr>
          <w:p w14:paraId="3C3FC171" w14:textId="77777777" w:rsidR="00266844" w:rsidRPr="00926ACF" w:rsidRDefault="00266844" w:rsidP="00BD3F70">
            <w:pPr>
              <w:spacing w:after="0" w:line="240" w:lineRule="auto"/>
              <w:ind w:left="252" w:hanging="252"/>
              <w:jc w:val="both"/>
              <w:rPr>
                <w:rFonts w:ascii="Times New Roman" w:eastAsia="Times New Roman" w:hAnsi="Times New Roman" w:cs="Times New Roman"/>
                <w:b/>
                <w:bCs/>
                <w:sz w:val="24"/>
                <w:szCs w:val="24"/>
              </w:rPr>
            </w:pPr>
          </w:p>
        </w:tc>
        <w:tc>
          <w:tcPr>
            <w:tcW w:w="716" w:type="dxa"/>
          </w:tcPr>
          <w:p w14:paraId="74ECCD4F"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7.4</w:t>
            </w:r>
          </w:p>
        </w:tc>
        <w:tc>
          <w:tcPr>
            <w:tcW w:w="6150" w:type="dxa"/>
          </w:tcPr>
          <w:p w14:paraId="3B8D57EB"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performance security will be discharged by the Purchaser </w:t>
            </w:r>
          </w:p>
          <w:p w14:paraId="3872B4E7"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and returned to the Supplier not later than 28 days after expiring of one year of warranty period following the date of issue of </w:t>
            </w:r>
          </w:p>
          <w:p w14:paraId="2392D64A"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certificate of final acceptance of equipment after installation and </w:t>
            </w:r>
          </w:p>
          <w:p w14:paraId="53339C97"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commissioning of equipment at the final destination.</w:t>
            </w:r>
          </w:p>
        </w:tc>
      </w:tr>
      <w:tr w:rsidR="00266844" w:rsidRPr="00926ACF" w14:paraId="10DDBCCF" w14:textId="77777777" w:rsidTr="00BD3F70">
        <w:trPr>
          <w:trHeight w:val="55"/>
        </w:trPr>
        <w:tc>
          <w:tcPr>
            <w:tcW w:w="2314" w:type="dxa"/>
          </w:tcPr>
          <w:p w14:paraId="0BDE3797" w14:textId="77777777" w:rsidR="00266844" w:rsidRPr="00926ACF" w:rsidRDefault="00266844" w:rsidP="00BD3F70">
            <w:pPr>
              <w:spacing w:after="0" w:line="240" w:lineRule="auto"/>
              <w:ind w:left="252" w:hanging="252"/>
              <w:jc w:val="both"/>
              <w:rPr>
                <w:rFonts w:ascii="Times New Roman" w:eastAsia="Times New Roman" w:hAnsi="Times New Roman" w:cs="Times New Roman"/>
                <w:b/>
                <w:bCs/>
                <w:sz w:val="24"/>
                <w:szCs w:val="24"/>
              </w:rPr>
            </w:pPr>
          </w:p>
        </w:tc>
        <w:tc>
          <w:tcPr>
            <w:tcW w:w="716" w:type="dxa"/>
          </w:tcPr>
          <w:p w14:paraId="67075C38"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150" w:type="dxa"/>
          </w:tcPr>
          <w:p w14:paraId="2069AB4F"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5105C33C" w14:textId="77777777" w:rsidTr="00BD3F70">
        <w:trPr>
          <w:trHeight w:val="55"/>
        </w:trPr>
        <w:tc>
          <w:tcPr>
            <w:tcW w:w="2314" w:type="dxa"/>
          </w:tcPr>
          <w:p w14:paraId="25A11323"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8.</w:t>
            </w:r>
            <w:r w:rsidRPr="00926ACF">
              <w:rPr>
                <w:rFonts w:ascii="Times New Roman" w:eastAsia="Times New Roman" w:hAnsi="Times New Roman" w:cs="Times New Roman"/>
                <w:b/>
                <w:bCs/>
                <w:sz w:val="24"/>
                <w:szCs w:val="24"/>
              </w:rPr>
              <w:tab/>
              <w:t>Inspections and Tests</w:t>
            </w:r>
          </w:p>
          <w:p w14:paraId="2F67F990"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42DDC69B"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8.1</w:t>
            </w:r>
          </w:p>
        </w:tc>
        <w:tc>
          <w:tcPr>
            <w:tcW w:w="6150" w:type="dxa"/>
          </w:tcPr>
          <w:p w14:paraId="5118F21D"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Purchaser or its Representative shall, at no extra cost, have </w:t>
            </w:r>
          </w:p>
          <w:p w14:paraId="450D1927"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right to inspect and/or to test the goods to confirm their </w:t>
            </w:r>
          </w:p>
          <w:p w14:paraId="228AC61C"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conformity to the Contract. The Special Conditions of Contract </w:t>
            </w:r>
          </w:p>
          <w:p w14:paraId="40DEEAF3"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and/or the Technical Specifications shall specify what inspections </w:t>
            </w:r>
          </w:p>
          <w:p w14:paraId="42E850C2"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and tests the Purchaser requires and where they are to be </w:t>
            </w:r>
          </w:p>
          <w:p w14:paraId="656EEC34"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conducted. The Purchaser shall notify the Supplier in writing of </w:t>
            </w:r>
          </w:p>
          <w:p w14:paraId="6B687CE6"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identity of any representatives retained for these purposes </w:t>
            </w:r>
          </w:p>
          <w:p w14:paraId="228C86FB"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within 21 days after award of the Contract.</w:t>
            </w:r>
          </w:p>
          <w:p w14:paraId="042315BE"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77238F3F" w14:textId="77777777" w:rsidTr="00BD3F70">
        <w:trPr>
          <w:trHeight w:val="55"/>
        </w:trPr>
        <w:tc>
          <w:tcPr>
            <w:tcW w:w="2314" w:type="dxa"/>
          </w:tcPr>
          <w:p w14:paraId="651FAAE3"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0AEBBB5B"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8.2</w:t>
            </w:r>
          </w:p>
        </w:tc>
        <w:tc>
          <w:tcPr>
            <w:tcW w:w="6150" w:type="dxa"/>
          </w:tcPr>
          <w:p w14:paraId="107F5353"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inspections and tests may be conducted on the premises of </w:t>
            </w:r>
          </w:p>
          <w:p w14:paraId="7FAC52A4"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Supplier or its sub-Supplier(s), at point of delivery, and/or at </w:t>
            </w:r>
          </w:p>
          <w:p w14:paraId="10EB6653"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Goods’ final destination. If conducted on the premises of the Supplier or its sub-Suppliers(s), all reasonable facilities and </w:t>
            </w:r>
          </w:p>
          <w:p w14:paraId="31C144A9"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assistance, including access to drawings and production data, </w:t>
            </w:r>
          </w:p>
          <w:p w14:paraId="5E73DE4F"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shall be furnished to the inspectors at no charge to the Purchaser.</w:t>
            </w:r>
          </w:p>
          <w:p w14:paraId="1E247184"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3AD8D15D" w14:textId="77777777" w:rsidTr="00BD3F70">
        <w:trPr>
          <w:trHeight w:val="55"/>
        </w:trPr>
        <w:tc>
          <w:tcPr>
            <w:tcW w:w="2314" w:type="dxa"/>
          </w:tcPr>
          <w:p w14:paraId="2A3B49DE"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3F8D855E"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8.3</w:t>
            </w:r>
          </w:p>
        </w:tc>
        <w:tc>
          <w:tcPr>
            <w:tcW w:w="6150" w:type="dxa"/>
          </w:tcPr>
          <w:p w14:paraId="33423812"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Should any inspected or tested Goods fail to conform to the </w:t>
            </w:r>
          </w:p>
          <w:p w14:paraId="0E6DEAFA"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Specifications, the Purchaser may reject the Goods, and the </w:t>
            </w:r>
          </w:p>
          <w:p w14:paraId="29DC2388"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Supplier shall either replace the rejected Goods or make alterations necessary to meet specification requirements free of </w:t>
            </w:r>
          </w:p>
          <w:p w14:paraId="7D4BE069"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 to the </w:t>
            </w:r>
            <w:r w:rsidRPr="00926ACF">
              <w:rPr>
                <w:rFonts w:ascii="Times New Roman" w:eastAsia="Times New Roman" w:hAnsi="Times New Roman" w:cs="Times New Roman"/>
                <w:sz w:val="24"/>
                <w:szCs w:val="24"/>
              </w:rPr>
              <w:t>Purchaser.</w:t>
            </w:r>
          </w:p>
          <w:p w14:paraId="62ED0B56"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47B8C429" w14:textId="77777777" w:rsidTr="00BD3F70">
        <w:trPr>
          <w:trHeight w:val="55"/>
        </w:trPr>
        <w:tc>
          <w:tcPr>
            <w:tcW w:w="2314" w:type="dxa"/>
          </w:tcPr>
          <w:p w14:paraId="2AE49E93"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1FA43350"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8.4</w:t>
            </w:r>
          </w:p>
        </w:tc>
        <w:tc>
          <w:tcPr>
            <w:tcW w:w="6150" w:type="dxa"/>
          </w:tcPr>
          <w:p w14:paraId="79514998"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Purchaser’s right to inspect, test and, where necessary, </w:t>
            </w:r>
          </w:p>
          <w:p w14:paraId="3E813BA3"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reject the goods after the goods’ arrival in the Purchaser’s country </w:t>
            </w:r>
          </w:p>
          <w:p w14:paraId="7ED9B9F2"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shall in no way be limited or waived by reason of the </w:t>
            </w:r>
            <w:r w:rsidRPr="00926ACF">
              <w:rPr>
                <w:rFonts w:ascii="Times New Roman" w:eastAsia="Times New Roman" w:hAnsi="Times New Roman" w:cs="Times New Roman"/>
                <w:sz w:val="24"/>
                <w:szCs w:val="24"/>
              </w:rPr>
              <w:lastRenderedPageBreak/>
              <w:t xml:space="preserve">goods </w:t>
            </w:r>
          </w:p>
          <w:p w14:paraId="01BF8209"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having previously been inspected, tested and passed by the Purchaser or its Representative prior to the goods’ shipment from the country of origin.</w:t>
            </w:r>
          </w:p>
          <w:p w14:paraId="2AEC5655"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0F08884E" w14:textId="77777777" w:rsidTr="00BD3F70">
        <w:trPr>
          <w:trHeight w:val="55"/>
        </w:trPr>
        <w:tc>
          <w:tcPr>
            <w:tcW w:w="2314" w:type="dxa"/>
          </w:tcPr>
          <w:p w14:paraId="164A3C1A"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38F077CE"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8.5</w:t>
            </w:r>
          </w:p>
        </w:tc>
        <w:tc>
          <w:tcPr>
            <w:tcW w:w="6150" w:type="dxa"/>
          </w:tcPr>
          <w:p w14:paraId="7C30E2D0"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Nothing in GCC Clause 8 shall in any way release the Supplier </w:t>
            </w:r>
          </w:p>
          <w:p w14:paraId="7A7A429D"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from any warranty or other obligations under this Contract.</w:t>
            </w:r>
          </w:p>
          <w:p w14:paraId="3F5A8762"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63D8BE42" w14:textId="77777777" w:rsidTr="00BD3F70">
        <w:trPr>
          <w:trHeight w:val="55"/>
        </w:trPr>
        <w:tc>
          <w:tcPr>
            <w:tcW w:w="2314" w:type="dxa"/>
          </w:tcPr>
          <w:p w14:paraId="5561D9AC"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25E88450"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8.6</w:t>
            </w:r>
          </w:p>
        </w:tc>
        <w:tc>
          <w:tcPr>
            <w:tcW w:w="6150" w:type="dxa"/>
          </w:tcPr>
          <w:p w14:paraId="6428A8F5"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 Certificate of Acceptance shall be issued by the Purchaser after </w:t>
            </w:r>
          </w:p>
          <w:p w14:paraId="06E6AC2E"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necessary inspection and tests of the Goods supplied as </w:t>
            </w:r>
          </w:p>
          <w:p w14:paraId="5A6806C6"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specified in SCC.</w:t>
            </w:r>
          </w:p>
        </w:tc>
      </w:tr>
      <w:tr w:rsidR="00266844" w:rsidRPr="00926ACF" w14:paraId="47A91D30" w14:textId="77777777" w:rsidTr="00BD3F70">
        <w:trPr>
          <w:trHeight w:val="55"/>
        </w:trPr>
        <w:tc>
          <w:tcPr>
            <w:tcW w:w="2314" w:type="dxa"/>
          </w:tcPr>
          <w:p w14:paraId="0D07CC23"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7F2F0C3D"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150" w:type="dxa"/>
          </w:tcPr>
          <w:p w14:paraId="4AF582D6"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266C7CD4" w14:textId="77777777" w:rsidTr="00BD3F70">
        <w:trPr>
          <w:trHeight w:val="55"/>
        </w:trPr>
        <w:tc>
          <w:tcPr>
            <w:tcW w:w="2314" w:type="dxa"/>
          </w:tcPr>
          <w:p w14:paraId="3DD1A549"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9.</w:t>
            </w:r>
            <w:r w:rsidRPr="00926ACF">
              <w:rPr>
                <w:rFonts w:ascii="Times New Roman" w:eastAsia="Times New Roman" w:hAnsi="Times New Roman" w:cs="Times New Roman"/>
                <w:b/>
                <w:bCs/>
                <w:sz w:val="24"/>
                <w:szCs w:val="24"/>
              </w:rPr>
              <w:tab/>
              <w:t xml:space="preserve">Packing </w:t>
            </w:r>
          </w:p>
          <w:p w14:paraId="2EBEBC1C"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664348CC"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9.1</w:t>
            </w:r>
          </w:p>
        </w:tc>
        <w:tc>
          <w:tcPr>
            <w:tcW w:w="6150" w:type="dxa"/>
          </w:tcPr>
          <w:p w14:paraId="3E4CB704"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Supplier shall provide such packing of the Goods as is </w:t>
            </w:r>
          </w:p>
          <w:p w14:paraId="2015E66D"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required to prevent their damage or deterioration during transit to </w:t>
            </w:r>
          </w:p>
          <w:p w14:paraId="0335B280"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their final destination, as indicated in the Contract. The packing </w:t>
            </w:r>
          </w:p>
          <w:p w14:paraId="3E0D963E"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shall be sufficient to withstand, without limitation, rough handling </w:t>
            </w:r>
          </w:p>
          <w:p w14:paraId="2A4995C7"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during transit and exposure to extreme temperatures, salt and </w:t>
            </w:r>
          </w:p>
          <w:p w14:paraId="6403C82F"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precipitation during transit, and open storage. Packing case size </w:t>
            </w:r>
          </w:p>
          <w:p w14:paraId="0023AB90"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and weights shall take into consideration, where appropriate, the </w:t>
            </w:r>
          </w:p>
          <w:p w14:paraId="737969C8"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remoteness of the Goods’ final destination and the absence of </w:t>
            </w:r>
          </w:p>
          <w:p w14:paraId="13DC1FE3"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heavy handling facilities at all points in transit.</w:t>
            </w:r>
          </w:p>
          <w:p w14:paraId="7EBFFD7C"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78271C83" w14:textId="77777777" w:rsidTr="00BD3F70">
        <w:trPr>
          <w:trHeight w:val="55"/>
        </w:trPr>
        <w:tc>
          <w:tcPr>
            <w:tcW w:w="2314" w:type="dxa"/>
          </w:tcPr>
          <w:p w14:paraId="2AFD9161"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5CBF1133"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9.2</w:t>
            </w:r>
          </w:p>
        </w:tc>
        <w:tc>
          <w:tcPr>
            <w:tcW w:w="6150" w:type="dxa"/>
          </w:tcPr>
          <w:p w14:paraId="2903BF00"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packing, marking and documentation within and outside the </w:t>
            </w:r>
          </w:p>
          <w:p w14:paraId="0FC324F1"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packages shall comply strictly with such special requirements as </w:t>
            </w:r>
          </w:p>
          <w:p w14:paraId="4C6CDF08"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shall be expressly provided for in the Contract, including </w:t>
            </w:r>
          </w:p>
          <w:p w14:paraId="07B51991"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additional requirements, if any, as Specified in the Special Conditions of Contract (SCC), and in </w:t>
            </w:r>
          </w:p>
          <w:p w14:paraId="49A2731E"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any subsequent instructions issued by the Purchaser.</w:t>
            </w:r>
          </w:p>
        </w:tc>
      </w:tr>
      <w:tr w:rsidR="00266844" w:rsidRPr="00926ACF" w14:paraId="556C8005" w14:textId="77777777" w:rsidTr="00BD3F70">
        <w:trPr>
          <w:trHeight w:val="55"/>
        </w:trPr>
        <w:tc>
          <w:tcPr>
            <w:tcW w:w="2314" w:type="dxa"/>
          </w:tcPr>
          <w:p w14:paraId="0F7DCCE5"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682A380B"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150" w:type="dxa"/>
          </w:tcPr>
          <w:p w14:paraId="36B4E972"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12E2A80E" w14:textId="77777777" w:rsidTr="00BD3F70">
        <w:trPr>
          <w:trHeight w:val="55"/>
        </w:trPr>
        <w:tc>
          <w:tcPr>
            <w:tcW w:w="2314" w:type="dxa"/>
          </w:tcPr>
          <w:p w14:paraId="3E783634" w14:textId="77777777" w:rsidR="00266844" w:rsidRPr="00926ACF" w:rsidRDefault="00266844" w:rsidP="00BD3F70">
            <w:pPr>
              <w:spacing w:after="0" w:line="240" w:lineRule="auto"/>
              <w:ind w:left="432" w:hanging="432"/>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10.</w:t>
            </w:r>
            <w:r w:rsidRPr="00926ACF">
              <w:rPr>
                <w:rFonts w:ascii="Times New Roman" w:eastAsia="Times New Roman" w:hAnsi="Times New Roman" w:cs="Times New Roman"/>
                <w:b/>
                <w:bCs/>
                <w:sz w:val="24"/>
                <w:szCs w:val="24"/>
              </w:rPr>
              <w:tab/>
              <w:t>Delivery and Transfer of Risk</w:t>
            </w:r>
          </w:p>
          <w:p w14:paraId="24C4426F"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18355220"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10.1</w:t>
            </w:r>
          </w:p>
        </w:tc>
        <w:tc>
          <w:tcPr>
            <w:tcW w:w="6150" w:type="dxa"/>
          </w:tcPr>
          <w:p w14:paraId="509C5922"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Delivery of the goods shall be made by the Supplier in accordance with the terms specified by the Purchaser in its </w:t>
            </w:r>
          </w:p>
          <w:p w14:paraId="19146072"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Schedule of Requirements. The details of shipping and/or other </w:t>
            </w:r>
          </w:p>
          <w:p w14:paraId="3DC4A8E4"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documents to be furnished by the supplier are specified in the Special </w:t>
            </w:r>
          </w:p>
          <w:p w14:paraId="3C900480"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Conditions of Contract.</w:t>
            </w:r>
          </w:p>
          <w:p w14:paraId="7C097BE3"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7A9B6905" w14:textId="77777777" w:rsidTr="00BD3F70">
        <w:trPr>
          <w:trHeight w:val="55"/>
        </w:trPr>
        <w:tc>
          <w:tcPr>
            <w:tcW w:w="2314" w:type="dxa"/>
          </w:tcPr>
          <w:p w14:paraId="1C55ECD7"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276BC016"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10.2</w:t>
            </w:r>
          </w:p>
        </w:tc>
        <w:tc>
          <w:tcPr>
            <w:tcW w:w="6150" w:type="dxa"/>
          </w:tcPr>
          <w:p w14:paraId="6BB4C682"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For purposes of the Contract, “FOB,” “C&amp;F,” “CIF”, “CIP”, “EXW” </w:t>
            </w:r>
          </w:p>
          <w:p w14:paraId="1130641D"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and other trade terms used to describe the obligations of the </w:t>
            </w:r>
          </w:p>
          <w:p w14:paraId="087D5BD2"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parties shall have the meanings assigned to them by the current </w:t>
            </w:r>
          </w:p>
          <w:p w14:paraId="4C382C01"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edition of the International Rules for the Interpretation of the </w:t>
            </w:r>
          </w:p>
          <w:p w14:paraId="21FCFC5B"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Trade Terms (INCOTERMS) published by the International </w:t>
            </w:r>
          </w:p>
          <w:p w14:paraId="0169E84F"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Chamber of Commerce (ICC), Paris.</w:t>
            </w:r>
          </w:p>
          <w:p w14:paraId="5701C97B"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6A786495" w14:textId="77777777" w:rsidTr="00BD3F70">
        <w:trPr>
          <w:trHeight w:val="55"/>
        </w:trPr>
        <w:tc>
          <w:tcPr>
            <w:tcW w:w="2314" w:type="dxa"/>
          </w:tcPr>
          <w:p w14:paraId="3718DB5B"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4FA3F352"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10.3</w:t>
            </w:r>
          </w:p>
        </w:tc>
        <w:tc>
          <w:tcPr>
            <w:tcW w:w="6150" w:type="dxa"/>
          </w:tcPr>
          <w:p w14:paraId="5FBA72A5"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Documents to be submitted by the Supplier are specified in </w:t>
            </w:r>
          </w:p>
          <w:p w14:paraId="0ECD0653"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Special Condition of Contract.</w:t>
            </w:r>
          </w:p>
        </w:tc>
      </w:tr>
      <w:tr w:rsidR="00266844" w:rsidRPr="00926ACF" w14:paraId="1EFB927F" w14:textId="77777777" w:rsidTr="00BD3F70">
        <w:trPr>
          <w:trHeight w:val="55"/>
        </w:trPr>
        <w:tc>
          <w:tcPr>
            <w:tcW w:w="2314" w:type="dxa"/>
          </w:tcPr>
          <w:p w14:paraId="27B79E71"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4A46279F"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150" w:type="dxa"/>
          </w:tcPr>
          <w:p w14:paraId="006ADF0C"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1190264D" w14:textId="77777777" w:rsidTr="00BD3F70">
        <w:trPr>
          <w:trHeight w:val="55"/>
        </w:trPr>
        <w:tc>
          <w:tcPr>
            <w:tcW w:w="2314" w:type="dxa"/>
          </w:tcPr>
          <w:p w14:paraId="342FE263"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lastRenderedPageBreak/>
              <w:t>11.</w:t>
            </w:r>
            <w:r w:rsidRPr="00926ACF">
              <w:rPr>
                <w:rFonts w:ascii="Times New Roman" w:eastAsia="Times New Roman" w:hAnsi="Times New Roman" w:cs="Times New Roman"/>
                <w:b/>
                <w:bCs/>
                <w:sz w:val="24"/>
                <w:szCs w:val="24"/>
              </w:rPr>
              <w:tab/>
              <w:t xml:space="preserve">Insurance </w:t>
            </w:r>
          </w:p>
          <w:p w14:paraId="2C0CC38D"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00B6B050"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11.1</w:t>
            </w:r>
          </w:p>
        </w:tc>
        <w:tc>
          <w:tcPr>
            <w:tcW w:w="6150" w:type="dxa"/>
          </w:tcPr>
          <w:p w14:paraId="7B968BBE"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goods supplied under the Contract shall be fully insured in a </w:t>
            </w:r>
          </w:p>
          <w:p w14:paraId="597BF3B1"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freely convertible currency against loss or damage incidental to </w:t>
            </w:r>
          </w:p>
          <w:p w14:paraId="0340BE12"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manufacture or acquisition, transportation, storage and delivery in </w:t>
            </w:r>
          </w:p>
          <w:p w14:paraId="65C87A2D"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manner specified in the Special Conditions of Contract. Such </w:t>
            </w:r>
          </w:p>
          <w:p w14:paraId="5703EEAF"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insurance shall be arranged and paid for by the supplier.</w:t>
            </w:r>
          </w:p>
          <w:p w14:paraId="4CE8945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01128E72" w14:textId="77777777" w:rsidTr="00BD3F70">
        <w:trPr>
          <w:trHeight w:val="55"/>
        </w:trPr>
        <w:tc>
          <w:tcPr>
            <w:tcW w:w="2314" w:type="dxa"/>
          </w:tcPr>
          <w:p w14:paraId="621A1723"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1DF67847"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11.2</w:t>
            </w:r>
          </w:p>
        </w:tc>
        <w:tc>
          <w:tcPr>
            <w:tcW w:w="6150" w:type="dxa"/>
          </w:tcPr>
          <w:p w14:paraId="1370F81D"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Where delivery of the goods is required by the Purchaser on a </w:t>
            </w:r>
          </w:p>
          <w:p w14:paraId="6FEB2C7A"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CIF, CIP basis, the Supplier shall arrange and pay for marine </w:t>
            </w:r>
          </w:p>
          <w:p w14:paraId="2C162A26"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insurance, naming the Purchaser as the beneficiary. Where delivery is on an FOB or C&amp;F basis, marine insurance shall be </w:t>
            </w:r>
          </w:p>
          <w:p w14:paraId="695BC7F2"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responsibility of the Purchaser.</w:t>
            </w:r>
          </w:p>
        </w:tc>
      </w:tr>
      <w:tr w:rsidR="00266844" w:rsidRPr="00926ACF" w14:paraId="00E07216" w14:textId="77777777" w:rsidTr="00BD3F70">
        <w:trPr>
          <w:trHeight w:val="55"/>
        </w:trPr>
        <w:tc>
          <w:tcPr>
            <w:tcW w:w="2314" w:type="dxa"/>
          </w:tcPr>
          <w:p w14:paraId="3FEF64BC"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5DF8586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150" w:type="dxa"/>
          </w:tcPr>
          <w:p w14:paraId="1B64B0D4"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40F33EAF" w14:textId="77777777" w:rsidTr="00BD3F70">
        <w:trPr>
          <w:trHeight w:val="55"/>
        </w:trPr>
        <w:tc>
          <w:tcPr>
            <w:tcW w:w="2314" w:type="dxa"/>
          </w:tcPr>
          <w:p w14:paraId="3D856AE4"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12.</w:t>
            </w:r>
            <w:r w:rsidRPr="00926ACF">
              <w:rPr>
                <w:rFonts w:ascii="Times New Roman" w:eastAsia="Times New Roman" w:hAnsi="Times New Roman" w:cs="Times New Roman"/>
                <w:b/>
                <w:bCs/>
                <w:sz w:val="24"/>
                <w:szCs w:val="24"/>
              </w:rPr>
              <w:tab/>
              <w:t>Transportation</w:t>
            </w:r>
          </w:p>
        </w:tc>
        <w:tc>
          <w:tcPr>
            <w:tcW w:w="716" w:type="dxa"/>
          </w:tcPr>
          <w:p w14:paraId="42628FCF"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12.1</w:t>
            </w:r>
          </w:p>
        </w:tc>
        <w:tc>
          <w:tcPr>
            <w:tcW w:w="6150" w:type="dxa"/>
          </w:tcPr>
          <w:p w14:paraId="5A33DB7A"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Where the Supplier is required under the Contract to deliver the </w:t>
            </w:r>
          </w:p>
          <w:p w14:paraId="1277CB03"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goods FOB, transport of the goods, up to and including the point </w:t>
            </w:r>
          </w:p>
          <w:p w14:paraId="18B3F6F4"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of putting the goods on board the vessel at the specified port of </w:t>
            </w:r>
          </w:p>
          <w:p w14:paraId="4B159F58"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loading, shall be arranged and paid for by the Supplier, and the </w:t>
            </w:r>
          </w:p>
          <w:p w14:paraId="178ECF5C"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cost thereof shall be included in the Contract Price.</w:t>
            </w:r>
          </w:p>
          <w:p w14:paraId="5CB5AE79"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0400CC90" w14:textId="77777777" w:rsidTr="00BD3F70">
        <w:trPr>
          <w:trHeight w:val="55"/>
        </w:trPr>
        <w:tc>
          <w:tcPr>
            <w:tcW w:w="2314" w:type="dxa"/>
          </w:tcPr>
          <w:p w14:paraId="4EB89A89"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1B0D673E"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12.2</w:t>
            </w:r>
          </w:p>
        </w:tc>
        <w:tc>
          <w:tcPr>
            <w:tcW w:w="6150" w:type="dxa"/>
          </w:tcPr>
          <w:p w14:paraId="6C3E7775"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Where the Supplier is required under the Contract to deliver the </w:t>
            </w:r>
          </w:p>
          <w:p w14:paraId="3379BDB7"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goods C&amp;F, CIP or CIF or to a specified destination within the </w:t>
            </w:r>
          </w:p>
          <w:p w14:paraId="606FD2D8"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Kingdom of Nepal, transport of the goods to the port of discharge </w:t>
            </w:r>
          </w:p>
          <w:p w14:paraId="3CF89F9B"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or such other point in the country of destination including </w:t>
            </w:r>
          </w:p>
          <w:p w14:paraId="290FCFCE"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insurance and storage, as shall be specified in the Contract shall </w:t>
            </w:r>
          </w:p>
          <w:p w14:paraId="5EA3EB26"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be arranged and paid for by the Supplier, and the related cost </w:t>
            </w:r>
          </w:p>
          <w:p w14:paraId="5180FE6D"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thereof shall be included in the Contract Price.</w:t>
            </w:r>
          </w:p>
          <w:p w14:paraId="5CAD6B78"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547D5D3B" w14:textId="77777777" w:rsidTr="00BD3F70">
        <w:trPr>
          <w:trHeight w:val="55"/>
        </w:trPr>
        <w:tc>
          <w:tcPr>
            <w:tcW w:w="2314" w:type="dxa"/>
          </w:tcPr>
          <w:p w14:paraId="2DB46E5B"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7DFA5BD1"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12.3</w:t>
            </w:r>
          </w:p>
        </w:tc>
        <w:tc>
          <w:tcPr>
            <w:tcW w:w="6150" w:type="dxa"/>
          </w:tcPr>
          <w:p w14:paraId="08A15B10"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Where the Supplier is required to effect delivery under any other </w:t>
            </w:r>
          </w:p>
          <w:p w14:paraId="312F2B49"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terms, the Supplier shall be required to meet all transport and </w:t>
            </w:r>
          </w:p>
          <w:p w14:paraId="799C6B61"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storage expenses until delivery.</w:t>
            </w:r>
          </w:p>
          <w:p w14:paraId="00D05C9B"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1895A533" w14:textId="77777777" w:rsidTr="00BD3F70">
        <w:trPr>
          <w:trHeight w:val="55"/>
        </w:trPr>
        <w:tc>
          <w:tcPr>
            <w:tcW w:w="2314" w:type="dxa"/>
          </w:tcPr>
          <w:p w14:paraId="686E7FBE"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7227831F"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12.4</w:t>
            </w:r>
          </w:p>
        </w:tc>
        <w:tc>
          <w:tcPr>
            <w:tcW w:w="6150" w:type="dxa"/>
          </w:tcPr>
          <w:p w14:paraId="70DE3A10"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In all of the above cases, transportation of the goods after </w:t>
            </w:r>
          </w:p>
          <w:p w14:paraId="1866771E"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delivery shall be the responsibility of the Purchaser.</w:t>
            </w:r>
          </w:p>
          <w:p w14:paraId="2DF484C1"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37B3A3E9" w14:textId="77777777" w:rsidTr="00BD3F70">
        <w:trPr>
          <w:trHeight w:val="55"/>
        </w:trPr>
        <w:tc>
          <w:tcPr>
            <w:tcW w:w="2314" w:type="dxa"/>
          </w:tcPr>
          <w:p w14:paraId="3FEF5B23"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5C881DBD"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12.5</w:t>
            </w:r>
          </w:p>
        </w:tc>
        <w:tc>
          <w:tcPr>
            <w:tcW w:w="6150" w:type="dxa"/>
          </w:tcPr>
          <w:p w14:paraId="6CE9B532"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Where the Supplier is required under the Contract to deliver the </w:t>
            </w:r>
          </w:p>
          <w:p w14:paraId="5CD941B0"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goods CIF or CIP or C&amp;F, no further restriction shall be placed on </w:t>
            </w:r>
          </w:p>
          <w:p w14:paraId="15B9E6F7"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choice of the ocean carrier. Where the Supplier is required </w:t>
            </w:r>
          </w:p>
          <w:p w14:paraId="17DE4608"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under the Contract (i) to deliver the goods FOB, and (ii) to </w:t>
            </w:r>
          </w:p>
          <w:p w14:paraId="45317281"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arrange on behalf and at the expense of the Purchaser for ocean </w:t>
            </w:r>
          </w:p>
          <w:p w14:paraId="1502914A"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transportation on specified conference vessels or on national flag </w:t>
            </w:r>
          </w:p>
          <w:p w14:paraId="1E8C6FDE"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carriers of the Purchaser’s country, the Supplier may arrange for </w:t>
            </w:r>
          </w:p>
          <w:p w14:paraId="0CAC6308"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such transportation on alternative carriers if the specified conference vessels or national flag carriers are not available to </w:t>
            </w:r>
          </w:p>
          <w:p w14:paraId="4C5FD30B"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transport the goods within the time period(s) specified in the </w:t>
            </w:r>
          </w:p>
          <w:p w14:paraId="13301C20"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Contract.</w:t>
            </w:r>
          </w:p>
        </w:tc>
      </w:tr>
      <w:tr w:rsidR="00266844" w:rsidRPr="00926ACF" w14:paraId="47C9BD01" w14:textId="77777777" w:rsidTr="00BD3F70">
        <w:trPr>
          <w:trHeight w:val="55"/>
        </w:trPr>
        <w:tc>
          <w:tcPr>
            <w:tcW w:w="2314" w:type="dxa"/>
          </w:tcPr>
          <w:p w14:paraId="01A3E289"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073660C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150" w:type="dxa"/>
          </w:tcPr>
          <w:p w14:paraId="4C2BCFA5"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2CAC1002" w14:textId="77777777" w:rsidTr="00BD3F70">
        <w:trPr>
          <w:trHeight w:val="55"/>
        </w:trPr>
        <w:tc>
          <w:tcPr>
            <w:tcW w:w="2314" w:type="dxa"/>
          </w:tcPr>
          <w:p w14:paraId="2164993F" w14:textId="77777777" w:rsidR="00266844" w:rsidRPr="00926ACF" w:rsidRDefault="00266844" w:rsidP="00BD3F70">
            <w:pPr>
              <w:spacing w:after="0" w:line="240" w:lineRule="auto"/>
              <w:ind w:left="432" w:hanging="432"/>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13.</w:t>
            </w:r>
            <w:r w:rsidRPr="00926ACF">
              <w:rPr>
                <w:rFonts w:ascii="Times New Roman" w:eastAsia="Times New Roman" w:hAnsi="Times New Roman" w:cs="Times New Roman"/>
                <w:b/>
                <w:bCs/>
                <w:sz w:val="24"/>
                <w:szCs w:val="24"/>
              </w:rPr>
              <w:tab/>
              <w:t>Incidental Services</w:t>
            </w:r>
          </w:p>
          <w:p w14:paraId="2B57BD1C"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5FFEAFFD"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13.1</w:t>
            </w:r>
          </w:p>
        </w:tc>
        <w:tc>
          <w:tcPr>
            <w:tcW w:w="6150" w:type="dxa"/>
          </w:tcPr>
          <w:p w14:paraId="48B26E6D"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Supplier may be required to provide any or all of the following </w:t>
            </w:r>
          </w:p>
          <w:p w14:paraId="00432C8F"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services, including additional services, if any, specified in SCC:</w:t>
            </w:r>
          </w:p>
          <w:p w14:paraId="2C111F13"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27E1ED6D" w14:textId="77777777" w:rsidR="00266844" w:rsidRPr="00926ACF" w:rsidRDefault="00266844" w:rsidP="00BD3F70">
            <w:pPr>
              <w:spacing w:after="0" w:line="240" w:lineRule="auto"/>
              <w:ind w:left="462" w:hanging="462"/>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a.</w:t>
            </w:r>
            <w:r w:rsidRPr="00926ACF">
              <w:rPr>
                <w:rFonts w:ascii="Times New Roman" w:eastAsia="Times New Roman" w:hAnsi="Times New Roman" w:cs="Times New Roman"/>
                <w:sz w:val="24"/>
                <w:szCs w:val="24"/>
              </w:rPr>
              <w:tab/>
              <w:t xml:space="preserve">performance or supervision of on-site assembly and/or startup </w:t>
            </w:r>
          </w:p>
          <w:p w14:paraId="215E4870" w14:textId="77777777" w:rsidR="00266844" w:rsidRPr="00926ACF" w:rsidRDefault="00266844" w:rsidP="00BD3F70">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of the supplied Goods;</w:t>
            </w:r>
          </w:p>
          <w:p w14:paraId="390DC25C" w14:textId="77777777" w:rsidR="00266844" w:rsidRPr="00926ACF" w:rsidRDefault="00266844" w:rsidP="00BD3F70">
            <w:pPr>
              <w:spacing w:after="0" w:line="240" w:lineRule="auto"/>
              <w:ind w:left="462" w:hanging="462"/>
              <w:jc w:val="both"/>
              <w:rPr>
                <w:rFonts w:ascii="Times New Roman" w:eastAsia="Times New Roman" w:hAnsi="Times New Roman" w:cs="Times New Roman"/>
                <w:sz w:val="24"/>
                <w:szCs w:val="24"/>
              </w:rPr>
            </w:pPr>
          </w:p>
          <w:p w14:paraId="5FE61CCF" w14:textId="77777777" w:rsidR="00266844" w:rsidRPr="00926ACF" w:rsidRDefault="00266844" w:rsidP="00BD3F70">
            <w:pPr>
              <w:spacing w:after="0" w:line="240" w:lineRule="auto"/>
              <w:ind w:left="462" w:hanging="462"/>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b.</w:t>
            </w:r>
            <w:r w:rsidRPr="00926ACF">
              <w:rPr>
                <w:rFonts w:ascii="Times New Roman" w:eastAsia="Times New Roman" w:hAnsi="Times New Roman" w:cs="Times New Roman"/>
                <w:sz w:val="24"/>
                <w:szCs w:val="24"/>
              </w:rPr>
              <w:tab/>
              <w:t xml:space="preserve">furnishing of tools required for assembly and/or maintenance </w:t>
            </w:r>
          </w:p>
          <w:p w14:paraId="19EC25CA" w14:textId="77777777" w:rsidR="00266844" w:rsidRPr="00926ACF" w:rsidRDefault="00266844" w:rsidP="00BD3F70">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of the supplied Goods;</w:t>
            </w:r>
          </w:p>
          <w:p w14:paraId="13728223" w14:textId="77777777" w:rsidR="00266844" w:rsidRPr="00926ACF" w:rsidRDefault="00266844" w:rsidP="00BD3F70">
            <w:pPr>
              <w:spacing w:after="0" w:line="240" w:lineRule="auto"/>
              <w:ind w:left="462" w:hanging="462"/>
              <w:jc w:val="both"/>
              <w:rPr>
                <w:rFonts w:ascii="Times New Roman" w:eastAsia="Times New Roman" w:hAnsi="Times New Roman" w:cs="Times New Roman"/>
                <w:sz w:val="24"/>
                <w:szCs w:val="24"/>
              </w:rPr>
            </w:pPr>
          </w:p>
          <w:p w14:paraId="2AF744B2" w14:textId="77777777" w:rsidR="00266844" w:rsidRPr="00926ACF" w:rsidRDefault="00266844" w:rsidP="00BD3F70">
            <w:pPr>
              <w:spacing w:after="0" w:line="240" w:lineRule="auto"/>
              <w:ind w:left="462" w:hanging="462"/>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c.</w:t>
            </w:r>
            <w:r w:rsidRPr="00926ACF">
              <w:rPr>
                <w:rFonts w:ascii="Times New Roman" w:eastAsia="Times New Roman" w:hAnsi="Times New Roman" w:cs="Times New Roman"/>
                <w:sz w:val="24"/>
                <w:szCs w:val="24"/>
              </w:rPr>
              <w:tab/>
              <w:t xml:space="preserve">furnishing of a detailed operations and maintenance manual </w:t>
            </w:r>
          </w:p>
          <w:p w14:paraId="6B131B2E" w14:textId="77777777" w:rsidR="00266844" w:rsidRPr="00926ACF" w:rsidRDefault="00266844" w:rsidP="00BD3F70">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for each, appropriate unit of the supplied Goods;</w:t>
            </w:r>
          </w:p>
          <w:p w14:paraId="5706AE98" w14:textId="77777777" w:rsidR="00266844" w:rsidRPr="00926ACF" w:rsidRDefault="00266844" w:rsidP="00BD3F70">
            <w:pPr>
              <w:spacing w:after="0" w:line="240" w:lineRule="auto"/>
              <w:ind w:left="462" w:hanging="462"/>
              <w:jc w:val="both"/>
              <w:rPr>
                <w:rFonts w:ascii="Times New Roman" w:eastAsia="Times New Roman" w:hAnsi="Times New Roman" w:cs="Times New Roman"/>
                <w:sz w:val="24"/>
                <w:szCs w:val="24"/>
              </w:rPr>
            </w:pPr>
          </w:p>
          <w:p w14:paraId="3664D2DD" w14:textId="77777777" w:rsidR="00266844" w:rsidRPr="00926ACF" w:rsidRDefault="00266844" w:rsidP="00BD3F70">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w:t>
            </w:r>
            <w:r w:rsidRPr="00926ACF">
              <w:rPr>
                <w:rFonts w:ascii="Times New Roman" w:eastAsia="Times New Roman" w:hAnsi="Times New Roman" w:cs="Times New Roman"/>
                <w:sz w:val="24"/>
                <w:szCs w:val="24"/>
              </w:rPr>
              <w:tab/>
              <w:t>performance or supervision or maintenance and/or repair of the supplied Goods, for a period of time agreed by the parties, provided that this service shall not relieve the Supplier of any warranty obligations under this Contract; and</w:t>
            </w:r>
          </w:p>
          <w:p w14:paraId="54FA335D" w14:textId="77777777" w:rsidR="00266844" w:rsidRPr="00926ACF" w:rsidRDefault="00266844" w:rsidP="00BD3F70">
            <w:pPr>
              <w:spacing w:after="0" w:line="240" w:lineRule="auto"/>
              <w:ind w:left="462" w:hanging="462"/>
              <w:jc w:val="both"/>
              <w:rPr>
                <w:rFonts w:ascii="Times New Roman" w:eastAsia="Times New Roman" w:hAnsi="Times New Roman" w:cs="Times New Roman"/>
                <w:sz w:val="24"/>
                <w:szCs w:val="24"/>
              </w:rPr>
            </w:pPr>
          </w:p>
          <w:p w14:paraId="1D9150C7" w14:textId="77777777" w:rsidR="00266844" w:rsidRPr="00926ACF" w:rsidRDefault="00266844" w:rsidP="00BD3F70">
            <w:pPr>
              <w:spacing w:after="0" w:line="240" w:lineRule="auto"/>
              <w:ind w:left="462" w:hanging="462"/>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e.</w:t>
            </w:r>
            <w:r w:rsidRPr="00926ACF">
              <w:rPr>
                <w:rFonts w:ascii="Times New Roman" w:eastAsia="Times New Roman" w:hAnsi="Times New Roman" w:cs="Times New Roman"/>
                <w:sz w:val="24"/>
                <w:szCs w:val="24"/>
              </w:rPr>
              <w:tab/>
              <w:t xml:space="preserve">training of the Purchaser’s personnel, at the Supplier’s plant </w:t>
            </w:r>
          </w:p>
          <w:p w14:paraId="6AD49B89" w14:textId="77777777" w:rsidR="00266844" w:rsidRPr="00926ACF" w:rsidRDefault="00266844" w:rsidP="00BD3F70">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and/or on-site, in assembly, start-up, operation,   </w:t>
            </w:r>
          </w:p>
          <w:p w14:paraId="795FCE47" w14:textId="77777777" w:rsidR="00266844" w:rsidRPr="00926ACF" w:rsidRDefault="00266844" w:rsidP="00BD3F70">
            <w:pPr>
              <w:spacing w:after="0" w:line="240" w:lineRule="auto"/>
              <w:ind w:left="462" w:hanging="462"/>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        </w:t>
            </w:r>
          </w:p>
          <w:p w14:paraId="6B796F34" w14:textId="77777777" w:rsidR="00266844" w:rsidRPr="00926ACF" w:rsidRDefault="00266844" w:rsidP="00BD3F70">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Maintenance, and/or repair of the supplied Goods.</w:t>
            </w:r>
          </w:p>
        </w:tc>
      </w:tr>
      <w:tr w:rsidR="00266844" w:rsidRPr="00926ACF" w14:paraId="0D22AF34" w14:textId="77777777" w:rsidTr="00BD3F70">
        <w:trPr>
          <w:trHeight w:val="55"/>
        </w:trPr>
        <w:tc>
          <w:tcPr>
            <w:tcW w:w="2314" w:type="dxa"/>
          </w:tcPr>
          <w:p w14:paraId="5FEEE8C7" w14:textId="77777777" w:rsidR="00266844" w:rsidRPr="00926ACF" w:rsidRDefault="00266844" w:rsidP="00BD3F70">
            <w:pPr>
              <w:spacing w:after="0" w:line="240" w:lineRule="auto"/>
              <w:ind w:left="432" w:hanging="432"/>
              <w:rPr>
                <w:rFonts w:ascii="Times New Roman" w:eastAsia="Times New Roman" w:hAnsi="Times New Roman" w:cs="Times New Roman"/>
                <w:b/>
                <w:bCs/>
                <w:sz w:val="24"/>
                <w:szCs w:val="24"/>
              </w:rPr>
            </w:pPr>
          </w:p>
        </w:tc>
        <w:tc>
          <w:tcPr>
            <w:tcW w:w="716" w:type="dxa"/>
          </w:tcPr>
          <w:p w14:paraId="6B650224"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150" w:type="dxa"/>
          </w:tcPr>
          <w:p w14:paraId="1D1015D8"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1D0FA3DB" w14:textId="77777777" w:rsidTr="00BD3F70">
        <w:trPr>
          <w:trHeight w:val="55"/>
        </w:trPr>
        <w:tc>
          <w:tcPr>
            <w:tcW w:w="2314" w:type="dxa"/>
          </w:tcPr>
          <w:p w14:paraId="06A8060E"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14.</w:t>
            </w:r>
            <w:r w:rsidRPr="00926ACF">
              <w:rPr>
                <w:rFonts w:ascii="Times New Roman" w:eastAsia="Times New Roman" w:hAnsi="Times New Roman" w:cs="Times New Roman"/>
                <w:b/>
                <w:bCs/>
                <w:sz w:val="24"/>
                <w:szCs w:val="24"/>
              </w:rPr>
              <w:tab/>
              <w:t xml:space="preserve">Spare Parts </w:t>
            </w:r>
          </w:p>
          <w:p w14:paraId="76FD0858"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64362030"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14.1</w:t>
            </w:r>
          </w:p>
        </w:tc>
        <w:tc>
          <w:tcPr>
            <w:tcW w:w="6150" w:type="dxa"/>
          </w:tcPr>
          <w:p w14:paraId="0B7DB3F9"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As specified in SCC, the Supplier may be required to provide any </w:t>
            </w:r>
          </w:p>
          <w:p w14:paraId="706E0576"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or all of the following materials, notifications, and information </w:t>
            </w:r>
          </w:p>
          <w:p w14:paraId="47D46DF0"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pertaining to spare parts manufactured or distributed by the </w:t>
            </w:r>
          </w:p>
          <w:p w14:paraId="3B8A6395"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Supplier:</w:t>
            </w:r>
          </w:p>
          <w:p w14:paraId="471B2B56"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785A64C5" w14:textId="77777777" w:rsidR="00266844" w:rsidRPr="00926ACF" w:rsidRDefault="00266844" w:rsidP="00BD3F70">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w:t>
            </w:r>
            <w:r w:rsidRPr="00926ACF">
              <w:rPr>
                <w:rFonts w:ascii="Times New Roman" w:eastAsia="Times New Roman" w:hAnsi="Times New Roman" w:cs="Times New Roman"/>
                <w:sz w:val="24"/>
                <w:szCs w:val="24"/>
              </w:rPr>
              <w:tab/>
              <w:t>such spare parts as the Purchaser may elect to purchase</w:t>
            </w:r>
          </w:p>
          <w:p w14:paraId="3ED8D44D" w14:textId="77777777" w:rsidR="00266844" w:rsidRPr="00926ACF" w:rsidRDefault="00266844" w:rsidP="00BD3F70">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        from the Supplier, provided that this election shall not relieve the Supplier of any warranty obligations under the Contract;</w:t>
            </w:r>
          </w:p>
          <w:p w14:paraId="1F5555D5" w14:textId="77777777" w:rsidR="00266844" w:rsidRPr="00926ACF" w:rsidRDefault="00266844" w:rsidP="00BD3F70">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       and</w:t>
            </w:r>
          </w:p>
          <w:p w14:paraId="27CA8746" w14:textId="77777777" w:rsidR="00266844" w:rsidRPr="00926ACF" w:rsidRDefault="00266844" w:rsidP="00BD3F70">
            <w:pPr>
              <w:spacing w:after="0" w:line="240" w:lineRule="auto"/>
              <w:ind w:left="462" w:hanging="462"/>
              <w:jc w:val="both"/>
              <w:rPr>
                <w:rFonts w:ascii="Times New Roman" w:eastAsia="Times New Roman" w:hAnsi="Times New Roman" w:cs="Times New Roman"/>
                <w:sz w:val="24"/>
                <w:szCs w:val="24"/>
              </w:rPr>
            </w:pPr>
          </w:p>
          <w:p w14:paraId="1FB4596E" w14:textId="77777777" w:rsidR="00266844" w:rsidRPr="00926ACF" w:rsidRDefault="00266844" w:rsidP="00BD3F70">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w:t>
            </w:r>
            <w:r w:rsidRPr="00926ACF">
              <w:rPr>
                <w:rFonts w:ascii="Times New Roman" w:eastAsia="Times New Roman" w:hAnsi="Times New Roman" w:cs="Times New Roman"/>
                <w:sz w:val="24"/>
                <w:szCs w:val="24"/>
              </w:rPr>
              <w:tab/>
              <w:t>in the event of termination of production of the spare parts:</w:t>
            </w:r>
          </w:p>
          <w:p w14:paraId="64D791FF" w14:textId="77777777" w:rsidR="00266844" w:rsidRPr="00926ACF" w:rsidRDefault="00266844" w:rsidP="00BD3F70">
            <w:pPr>
              <w:spacing w:after="0" w:line="240" w:lineRule="auto"/>
              <w:ind w:left="462" w:hanging="462"/>
              <w:jc w:val="both"/>
              <w:rPr>
                <w:rFonts w:ascii="Times New Roman" w:eastAsia="Times New Roman" w:hAnsi="Times New Roman" w:cs="Times New Roman"/>
                <w:sz w:val="24"/>
                <w:szCs w:val="24"/>
              </w:rPr>
            </w:pPr>
          </w:p>
          <w:p w14:paraId="3D08D6F4" w14:textId="77777777" w:rsidR="00266844" w:rsidRPr="00926ACF" w:rsidRDefault="00266844" w:rsidP="00BD3F70">
            <w:pPr>
              <w:numPr>
                <w:ilvl w:val="0"/>
                <w:numId w:val="8"/>
              </w:num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advance notification to the Purchaser of the pending </w:t>
            </w:r>
          </w:p>
          <w:p w14:paraId="172B1706" w14:textId="77777777" w:rsidR="00266844" w:rsidRPr="00926ACF" w:rsidRDefault="00266844" w:rsidP="00BD3F70">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termination, in sufficient time to permit     </w:t>
            </w:r>
          </w:p>
          <w:p w14:paraId="6B1F067C" w14:textId="77777777" w:rsidR="00266844" w:rsidRPr="00926ACF" w:rsidRDefault="00266844" w:rsidP="00BD3F70">
            <w:pPr>
              <w:spacing w:after="0" w:line="240" w:lineRule="auto"/>
              <w:ind w:left="462" w:hanging="462"/>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                    the Purchaser to </w:t>
            </w:r>
          </w:p>
          <w:p w14:paraId="2048C3ED" w14:textId="77777777" w:rsidR="00266844" w:rsidRPr="00926ACF" w:rsidRDefault="00266844" w:rsidP="00BD3F70">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procure needed requirements; </w:t>
            </w:r>
          </w:p>
          <w:p w14:paraId="22911EC3" w14:textId="77777777" w:rsidR="00266844" w:rsidRPr="00926ACF" w:rsidRDefault="00266844" w:rsidP="00BD3F70">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                    and</w:t>
            </w:r>
          </w:p>
          <w:p w14:paraId="3455D324" w14:textId="77777777" w:rsidR="00266844" w:rsidRPr="00926ACF" w:rsidRDefault="00266844" w:rsidP="00BD3F70">
            <w:pPr>
              <w:spacing w:after="0" w:line="240" w:lineRule="auto"/>
              <w:ind w:left="462" w:hanging="462"/>
              <w:jc w:val="both"/>
              <w:rPr>
                <w:rFonts w:ascii="Times New Roman" w:eastAsia="Times New Roman" w:hAnsi="Times New Roman" w:cs="Times New Roman"/>
                <w:sz w:val="24"/>
                <w:szCs w:val="24"/>
              </w:rPr>
            </w:pPr>
          </w:p>
          <w:p w14:paraId="5B91DDAC" w14:textId="77777777" w:rsidR="00266844" w:rsidRPr="00926ACF" w:rsidRDefault="00266844" w:rsidP="00BD3F70">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        ii.</w:t>
            </w:r>
            <w:r w:rsidRPr="00926ACF">
              <w:rPr>
                <w:rFonts w:ascii="Times New Roman" w:eastAsia="Times New Roman" w:hAnsi="Times New Roman" w:cs="Times New Roman"/>
                <w:sz w:val="24"/>
                <w:szCs w:val="24"/>
              </w:rPr>
              <w:tab/>
              <w:t xml:space="preserve">        following such termination, furnishing at no cost      </w:t>
            </w:r>
          </w:p>
          <w:p w14:paraId="05F20846" w14:textId="77777777" w:rsidR="00266844" w:rsidRPr="00926ACF" w:rsidRDefault="00266844" w:rsidP="00BD3F70">
            <w:pPr>
              <w:spacing w:after="0" w:line="240" w:lineRule="auto"/>
              <w:ind w:left="462" w:hanging="462"/>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                    to the </w:t>
            </w:r>
          </w:p>
          <w:p w14:paraId="3134116A" w14:textId="77777777" w:rsidR="00266844" w:rsidRPr="00926ACF" w:rsidRDefault="00266844" w:rsidP="00BD3F70">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Purchaser, the blueprints, drawings, and     </w:t>
            </w:r>
          </w:p>
          <w:p w14:paraId="358CDAE3" w14:textId="77777777" w:rsidR="00266844" w:rsidRPr="00926ACF" w:rsidRDefault="00266844" w:rsidP="00BD3F70">
            <w:pPr>
              <w:spacing w:after="0" w:line="240" w:lineRule="auto"/>
              <w:ind w:left="462" w:hanging="462"/>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                    specifications </w:t>
            </w:r>
          </w:p>
          <w:p w14:paraId="77B605F6" w14:textId="77777777" w:rsidR="00266844" w:rsidRPr="00926ACF" w:rsidRDefault="00266844" w:rsidP="00BD3F70">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of the spare parts, if requested.</w:t>
            </w:r>
          </w:p>
        </w:tc>
      </w:tr>
      <w:tr w:rsidR="00266844" w:rsidRPr="00926ACF" w14:paraId="40CC03DE" w14:textId="77777777" w:rsidTr="00BD3F70">
        <w:trPr>
          <w:trHeight w:val="55"/>
        </w:trPr>
        <w:tc>
          <w:tcPr>
            <w:tcW w:w="2314" w:type="dxa"/>
          </w:tcPr>
          <w:p w14:paraId="7C0DDB33" w14:textId="77777777" w:rsidR="00266844" w:rsidRPr="00926ACF" w:rsidRDefault="00266844" w:rsidP="00BD3F70">
            <w:pPr>
              <w:spacing w:after="0" w:line="240" w:lineRule="auto"/>
              <w:ind w:left="432" w:hanging="432"/>
              <w:rPr>
                <w:rFonts w:ascii="Times New Roman" w:eastAsia="Times New Roman" w:hAnsi="Times New Roman" w:cs="Times New Roman"/>
                <w:b/>
                <w:bCs/>
                <w:sz w:val="24"/>
                <w:szCs w:val="24"/>
              </w:rPr>
            </w:pPr>
          </w:p>
        </w:tc>
        <w:tc>
          <w:tcPr>
            <w:tcW w:w="716" w:type="dxa"/>
          </w:tcPr>
          <w:p w14:paraId="3A9F4124"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150" w:type="dxa"/>
          </w:tcPr>
          <w:p w14:paraId="0A92E79C"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1AB0D897" w14:textId="77777777" w:rsidTr="00BD3F70">
        <w:trPr>
          <w:trHeight w:val="55"/>
        </w:trPr>
        <w:tc>
          <w:tcPr>
            <w:tcW w:w="2314" w:type="dxa"/>
          </w:tcPr>
          <w:p w14:paraId="6DBD3E54"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15.</w:t>
            </w:r>
            <w:r w:rsidRPr="00926ACF">
              <w:rPr>
                <w:rFonts w:ascii="Times New Roman" w:eastAsia="Times New Roman" w:hAnsi="Times New Roman" w:cs="Times New Roman"/>
                <w:b/>
                <w:bCs/>
                <w:sz w:val="24"/>
                <w:szCs w:val="24"/>
              </w:rPr>
              <w:tab/>
              <w:t xml:space="preserve">Warranty </w:t>
            </w:r>
          </w:p>
          <w:p w14:paraId="100CFED3"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5D98A41D"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15.1</w:t>
            </w:r>
          </w:p>
        </w:tc>
        <w:tc>
          <w:tcPr>
            <w:tcW w:w="6150" w:type="dxa"/>
          </w:tcPr>
          <w:p w14:paraId="43DCE6F8"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w:t>
            </w:r>
          </w:p>
          <w:p w14:paraId="0C958A4B"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supplied Goods in the conditions prevailing in the country of </w:t>
            </w:r>
          </w:p>
          <w:p w14:paraId="5FE71CB0"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final destination.</w:t>
            </w:r>
          </w:p>
          <w:p w14:paraId="404463AE"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43B4E889" w14:textId="77777777" w:rsidTr="00BD3F70">
        <w:trPr>
          <w:trHeight w:val="55"/>
        </w:trPr>
        <w:tc>
          <w:tcPr>
            <w:tcW w:w="2314" w:type="dxa"/>
          </w:tcPr>
          <w:p w14:paraId="0D71CC2F"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61B2EACF"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15.2</w:t>
            </w:r>
          </w:p>
        </w:tc>
        <w:tc>
          <w:tcPr>
            <w:tcW w:w="6150" w:type="dxa"/>
          </w:tcPr>
          <w:p w14:paraId="27E6E8D5"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warranty shall remain valid for (12) months after the goods, </w:t>
            </w:r>
          </w:p>
          <w:p w14:paraId="607F00DA"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or any portion thereof as the case may be, have been delivered to </w:t>
            </w:r>
          </w:p>
          <w:p w14:paraId="0350A45C"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final destination indicated in the Contract and installed and </w:t>
            </w:r>
          </w:p>
          <w:p w14:paraId="47BE05E2"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commissioned to the satisfaction of the Purchaser.</w:t>
            </w:r>
          </w:p>
          <w:p w14:paraId="5FF48C3D"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4155F036" w14:textId="77777777" w:rsidTr="00BD3F70">
        <w:trPr>
          <w:trHeight w:val="55"/>
        </w:trPr>
        <w:tc>
          <w:tcPr>
            <w:tcW w:w="2314" w:type="dxa"/>
          </w:tcPr>
          <w:p w14:paraId="0E49AA96"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3B21F5A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15.3</w:t>
            </w:r>
          </w:p>
        </w:tc>
        <w:tc>
          <w:tcPr>
            <w:tcW w:w="6150" w:type="dxa"/>
          </w:tcPr>
          <w:p w14:paraId="20DA44F0"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Purchaser shall promptly notify the Supplier in writing of any </w:t>
            </w:r>
          </w:p>
          <w:p w14:paraId="70937E48"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claims arising under this warranty.</w:t>
            </w:r>
          </w:p>
          <w:p w14:paraId="65607AD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28EDAC37" w14:textId="77777777" w:rsidTr="00BD3F70">
        <w:trPr>
          <w:trHeight w:val="55"/>
        </w:trPr>
        <w:tc>
          <w:tcPr>
            <w:tcW w:w="2314" w:type="dxa"/>
          </w:tcPr>
          <w:p w14:paraId="18ED1A7E"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5B1E0334"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15.4</w:t>
            </w:r>
          </w:p>
        </w:tc>
        <w:tc>
          <w:tcPr>
            <w:tcW w:w="6150" w:type="dxa"/>
          </w:tcPr>
          <w:p w14:paraId="296DBAE8"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Upon receipt of such notice, the Supplier shall, within the period </w:t>
            </w:r>
          </w:p>
          <w:p w14:paraId="71A82806"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as specified in SCC and with all reasonable speed, repair or </w:t>
            </w:r>
          </w:p>
          <w:p w14:paraId="5B1474E6"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replace the defective Goods or parts thereof, without costs to the Purchaser other than, where applicable, the cost of inland </w:t>
            </w:r>
          </w:p>
          <w:p w14:paraId="3AD58C2C"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delivery of the repaired or replaced Goods or parts from EXW or </w:t>
            </w:r>
          </w:p>
          <w:p w14:paraId="2D6F4E0D"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to the final destination.</w:t>
            </w:r>
          </w:p>
          <w:p w14:paraId="221208F0"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02C4C1E0" w14:textId="77777777" w:rsidTr="00BD3F70">
        <w:trPr>
          <w:trHeight w:val="55"/>
        </w:trPr>
        <w:tc>
          <w:tcPr>
            <w:tcW w:w="2314" w:type="dxa"/>
          </w:tcPr>
          <w:p w14:paraId="40F48954"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00454312"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15.5</w:t>
            </w:r>
          </w:p>
        </w:tc>
        <w:tc>
          <w:tcPr>
            <w:tcW w:w="6150" w:type="dxa"/>
          </w:tcPr>
          <w:p w14:paraId="7C2ABE0F"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If the Supplier, having been notified, fails to take remedial action within forty-two (42) days from date of receipt of notice, the Purchaser may proceed to take such action as may be necessary, at the Supplier’s risk and expense and without</w:t>
            </w:r>
          </w:p>
          <w:p w14:paraId="0ECA5252"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prejudice to any other rights which the Purchaser may have against the Supplier under the Contract.</w:t>
            </w:r>
          </w:p>
        </w:tc>
      </w:tr>
      <w:tr w:rsidR="00266844" w:rsidRPr="00926ACF" w14:paraId="1FDD3EF2" w14:textId="77777777" w:rsidTr="00BD3F70">
        <w:trPr>
          <w:trHeight w:val="55"/>
        </w:trPr>
        <w:tc>
          <w:tcPr>
            <w:tcW w:w="2314" w:type="dxa"/>
          </w:tcPr>
          <w:p w14:paraId="514E56B0" w14:textId="77777777" w:rsidR="00266844" w:rsidRPr="00926ACF" w:rsidRDefault="00266844" w:rsidP="00BD3F70">
            <w:pPr>
              <w:spacing w:after="0" w:line="240" w:lineRule="auto"/>
              <w:ind w:left="432" w:hanging="432"/>
              <w:rPr>
                <w:rFonts w:ascii="Times New Roman" w:eastAsia="Times New Roman" w:hAnsi="Times New Roman" w:cs="Times New Roman"/>
                <w:b/>
                <w:bCs/>
                <w:sz w:val="24"/>
                <w:szCs w:val="24"/>
              </w:rPr>
            </w:pPr>
          </w:p>
        </w:tc>
        <w:tc>
          <w:tcPr>
            <w:tcW w:w="716" w:type="dxa"/>
          </w:tcPr>
          <w:p w14:paraId="45606D24"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150" w:type="dxa"/>
          </w:tcPr>
          <w:p w14:paraId="1F47C856"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3239E8AE" w14:textId="77777777" w:rsidTr="00BD3F70">
        <w:trPr>
          <w:trHeight w:val="55"/>
        </w:trPr>
        <w:tc>
          <w:tcPr>
            <w:tcW w:w="2314" w:type="dxa"/>
          </w:tcPr>
          <w:p w14:paraId="05C48A22"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16.</w:t>
            </w:r>
            <w:r w:rsidRPr="00926ACF">
              <w:rPr>
                <w:rFonts w:ascii="Times New Roman" w:eastAsia="Times New Roman" w:hAnsi="Times New Roman" w:cs="Times New Roman"/>
                <w:b/>
                <w:bCs/>
                <w:sz w:val="24"/>
                <w:szCs w:val="24"/>
              </w:rPr>
              <w:tab/>
              <w:t xml:space="preserve">Payment </w:t>
            </w:r>
          </w:p>
          <w:p w14:paraId="5FF3E103"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p>
        </w:tc>
        <w:tc>
          <w:tcPr>
            <w:tcW w:w="716" w:type="dxa"/>
          </w:tcPr>
          <w:p w14:paraId="2A0C25CE"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16.1</w:t>
            </w:r>
          </w:p>
        </w:tc>
        <w:tc>
          <w:tcPr>
            <w:tcW w:w="6150" w:type="dxa"/>
          </w:tcPr>
          <w:p w14:paraId="2F131106"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method and conditions of payment to be made to the Supplier under the Contract shall be specified in the Special Conditions of Contract.</w:t>
            </w:r>
          </w:p>
          <w:p w14:paraId="0980EE12"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0C709F49" w14:textId="77777777" w:rsidTr="00BD3F70">
        <w:trPr>
          <w:trHeight w:val="55"/>
        </w:trPr>
        <w:tc>
          <w:tcPr>
            <w:tcW w:w="2314" w:type="dxa"/>
          </w:tcPr>
          <w:p w14:paraId="72A02144"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p>
        </w:tc>
        <w:tc>
          <w:tcPr>
            <w:tcW w:w="716" w:type="dxa"/>
          </w:tcPr>
          <w:p w14:paraId="0429278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16.2</w:t>
            </w:r>
          </w:p>
        </w:tc>
        <w:tc>
          <w:tcPr>
            <w:tcW w:w="6150" w:type="dxa"/>
          </w:tcPr>
          <w:p w14:paraId="39DE9A19"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Supplier’s request(s) for payment shall be made to the </w:t>
            </w:r>
          </w:p>
          <w:p w14:paraId="2BCA7711"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Purchaser in writing, accompanied by an invoice describing, as </w:t>
            </w:r>
          </w:p>
          <w:p w14:paraId="114693AE"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appropriate, the Goods delivered and Services performed, and by </w:t>
            </w:r>
          </w:p>
          <w:p w14:paraId="5B9C3F25"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documents submitted pursuant to GCC Clause 10, and upon </w:t>
            </w:r>
          </w:p>
          <w:p w14:paraId="142F4C7B"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fulfilment of other obligations stipulated in the Contract.</w:t>
            </w:r>
          </w:p>
          <w:p w14:paraId="7595BC95"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7C3F2D72" w14:textId="77777777" w:rsidTr="00BD3F70">
        <w:trPr>
          <w:trHeight w:val="55"/>
        </w:trPr>
        <w:tc>
          <w:tcPr>
            <w:tcW w:w="2314" w:type="dxa"/>
          </w:tcPr>
          <w:p w14:paraId="579B706F"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p>
        </w:tc>
        <w:tc>
          <w:tcPr>
            <w:tcW w:w="716" w:type="dxa"/>
          </w:tcPr>
          <w:p w14:paraId="01354605"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16.3</w:t>
            </w:r>
          </w:p>
        </w:tc>
        <w:tc>
          <w:tcPr>
            <w:tcW w:w="6150" w:type="dxa"/>
          </w:tcPr>
          <w:p w14:paraId="73CBCC4F"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Payments shall be made promptly by the Purchaser, but in no </w:t>
            </w:r>
          </w:p>
          <w:p w14:paraId="6C69F021"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case later than twenty eight (28) days after submission of an </w:t>
            </w:r>
          </w:p>
          <w:p w14:paraId="372E09E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invoice or claim by the Suppler.</w:t>
            </w:r>
          </w:p>
        </w:tc>
      </w:tr>
      <w:tr w:rsidR="00266844" w:rsidRPr="00926ACF" w14:paraId="443C95D5" w14:textId="77777777" w:rsidTr="00BD3F70">
        <w:trPr>
          <w:trHeight w:val="55"/>
        </w:trPr>
        <w:tc>
          <w:tcPr>
            <w:tcW w:w="2314" w:type="dxa"/>
          </w:tcPr>
          <w:p w14:paraId="1EBF6DA5"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p>
        </w:tc>
        <w:tc>
          <w:tcPr>
            <w:tcW w:w="716" w:type="dxa"/>
          </w:tcPr>
          <w:p w14:paraId="30DE16E7"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150" w:type="dxa"/>
          </w:tcPr>
          <w:p w14:paraId="53216C17"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1073E39E" w14:textId="77777777" w:rsidTr="00BD3F70">
        <w:trPr>
          <w:trHeight w:val="55"/>
        </w:trPr>
        <w:tc>
          <w:tcPr>
            <w:tcW w:w="2314" w:type="dxa"/>
          </w:tcPr>
          <w:p w14:paraId="634CE04C"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17.</w:t>
            </w:r>
            <w:r w:rsidRPr="00926ACF">
              <w:rPr>
                <w:rFonts w:ascii="Times New Roman" w:eastAsia="Times New Roman" w:hAnsi="Times New Roman" w:cs="Times New Roman"/>
                <w:b/>
                <w:bCs/>
                <w:sz w:val="24"/>
                <w:szCs w:val="24"/>
              </w:rPr>
              <w:tab/>
              <w:t>Prices</w:t>
            </w:r>
          </w:p>
        </w:tc>
        <w:tc>
          <w:tcPr>
            <w:tcW w:w="716" w:type="dxa"/>
          </w:tcPr>
          <w:p w14:paraId="1745AE3C"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17.1</w:t>
            </w:r>
          </w:p>
        </w:tc>
        <w:tc>
          <w:tcPr>
            <w:tcW w:w="6150" w:type="dxa"/>
          </w:tcPr>
          <w:p w14:paraId="6739F97A"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Prices charged by the Supplier for goods and services delivered </w:t>
            </w:r>
          </w:p>
          <w:p w14:paraId="3624BAAD"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and services performed under the Contract shall not vary from the </w:t>
            </w:r>
          </w:p>
          <w:p w14:paraId="3A1A5444"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prices quoted by the Supplier in its Tender, with the exception of any </w:t>
            </w:r>
          </w:p>
          <w:p w14:paraId="1F1F913E"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price adjustments authorised in Special Conditions of Contract or </w:t>
            </w:r>
          </w:p>
          <w:p w14:paraId="1913B784"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in the Purchaser’s request for Tender validity extension, as the case </w:t>
            </w:r>
          </w:p>
          <w:p w14:paraId="2473FB14"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may be.</w:t>
            </w:r>
          </w:p>
        </w:tc>
      </w:tr>
      <w:tr w:rsidR="00266844" w:rsidRPr="00926ACF" w14:paraId="3B38150A" w14:textId="77777777" w:rsidTr="00BD3F70">
        <w:trPr>
          <w:trHeight w:val="55"/>
        </w:trPr>
        <w:tc>
          <w:tcPr>
            <w:tcW w:w="2314" w:type="dxa"/>
          </w:tcPr>
          <w:p w14:paraId="48EFE476"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p>
        </w:tc>
        <w:tc>
          <w:tcPr>
            <w:tcW w:w="716" w:type="dxa"/>
          </w:tcPr>
          <w:p w14:paraId="361C6852"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150" w:type="dxa"/>
          </w:tcPr>
          <w:p w14:paraId="7ADAE961"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525DBA4B" w14:textId="77777777" w:rsidTr="00BD3F70">
        <w:trPr>
          <w:trHeight w:val="55"/>
        </w:trPr>
        <w:tc>
          <w:tcPr>
            <w:tcW w:w="2314" w:type="dxa"/>
          </w:tcPr>
          <w:p w14:paraId="718C0290"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18.</w:t>
            </w:r>
            <w:r w:rsidRPr="00926ACF">
              <w:rPr>
                <w:rFonts w:ascii="Times New Roman" w:eastAsia="Times New Roman" w:hAnsi="Times New Roman" w:cs="Times New Roman"/>
                <w:b/>
                <w:bCs/>
                <w:sz w:val="24"/>
                <w:szCs w:val="24"/>
              </w:rPr>
              <w:tab/>
              <w:t xml:space="preserve">Change Orders </w:t>
            </w:r>
          </w:p>
          <w:p w14:paraId="234B37AA"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p>
        </w:tc>
        <w:tc>
          <w:tcPr>
            <w:tcW w:w="716" w:type="dxa"/>
          </w:tcPr>
          <w:p w14:paraId="17A33739"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18.1</w:t>
            </w:r>
          </w:p>
        </w:tc>
        <w:tc>
          <w:tcPr>
            <w:tcW w:w="6150" w:type="dxa"/>
          </w:tcPr>
          <w:p w14:paraId="6B8A3D9A"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Purchaser may at any time, by a written order given to the Supplier pursuant to GCC Clause 31, make changes within the </w:t>
            </w:r>
          </w:p>
          <w:p w14:paraId="316A2A1E"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general scope of the Contract in any one or more of the following:</w:t>
            </w:r>
          </w:p>
          <w:p w14:paraId="50DE8D66"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04E36D5B" w14:textId="77777777" w:rsidR="00266844" w:rsidRPr="00926ACF" w:rsidRDefault="00266844" w:rsidP="00BD3F70">
            <w:pPr>
              <w:spacing w:after="0" w:line="240" w:lineRule="auto"/>
              <w:ind w:left="642" w:hanging="642"/>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a.</w:t>
            </w:r>
            <w:r w:rsidRPr="00926ACF">
              <w:rPr>
                <w:rFonts w:ascii="Times New Roman" w:eastAsia="Times New Roman" w:hAnsi="Times New Roman" w:cs="Times New Roman"/>
                <w:sz w:val="24"/>
                <w:szCs w:val="24"/>
              </w:rPr>
              <w:tab/>
              <w:t xml:space="preserve">drawings, designs, or specifications, where Goods to be </w:t>
            </w:r>
          </w:p>
          <w:p w14:paraId="23E6F3BB"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furnished under the Contract are to be specifically    </w:t>
            </w:r>
          </w:p>
          <w:p w14:paraId="6E212532"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           </w:t>
            </w:r>
          </w:p>
          <w:p w14:paraId="089CEE52"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manufactured for the Purchaser;</w:t>
            </w:r>
          </w:p>
          <w:p w14:paraId="076F7CB6"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5B0FF914"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w:t>
            </w:r>
            <w:r w:rsidRPr="00926ACF">
              <w:rPr>
                <w:rFonts w:ascii="Times New Roman" w:eastAsia="Times New Roman" w:hAnsi="Times New Roman" w:cs="Times New Roman"/>
                <w:sz w:val="24"/>
                <w:szCs w:val="24"/>
              </w:rPr>
              <w:tab/>
              <w:t>the method of shipment or packing;</w:t>
            </w:r>
          </w:p>
          <w:p w14:paraId="0ED35F7E"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5E03157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w:t>
            </w:r>
            <w:r w:rsidRPr="00926ACF">
              <w:rPr>
                <w:rFonts w:ascii="Times New Roman" w:eastAsia="Times New Roman" w:hAnsi="Times New Roman" w:cs="Times New Roman"/>
                <w:sz w:val="24"/>
                <w:szCs w:val="24"/>
              </w:rPr>
              <w:tab/>
              <w:t>the place of delivery; and/or</w:t>
            </w:r>
          </w:p>
          <w:p w14:paraId="375BC5B5"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56BC892B"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w:t>
            </w:r>
            <w:r w:rsidRPr="00926ACF">
              <w:rPr>
                <w:rFonts w:ascii="Times New Roman" w:eastAsia="Times New Roman" w:hAnsi="Times New Roman" w:cs="Times New Roman"/>
                <w:sz w:val="24"/>
                <w:szCs w:val="24"/>
              </w:rPr>
              <w:tab/>
              <w:t>the Services to be provided by the Supplier.</w:t>
            </w:r>
          </w:p>
          <w:p w14:paraId="19E71D5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4DFB390D" w14:textId="77777777" w:rsidTr="00BD3F70">
        <w:trPr>
          <w:trHeight w:val="55"/>
        </w:trPr>
        <w:tc>
          <w:tcPr>
            <w:tcW w:w="2314" w:type="dxa"/>
          </w:tcPr>
          <w:p w14:paraId="70C0BCB7"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p>
        </w:tc>
        <w:tc>
          <w:tcPr>
            <w:tcW w:w="716" w:type="dxa"/>
          </w:tcPr>
          <w:p w14:paraId="2D14A0C8"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18.2</w:t>
            </w:r>
          </w:p>
        </w:tc>
        <w:tc>
          <w:tcPr>
            <w:tcW w:w="6150" w:type="dxa"/>
          </w:tcPr>
          <w:p w14:paraId="0B68EC81"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If any such change causes an increase or decrease in the cost of, </w:t>
            </w:r>
          </w:p>
          <w:p w14:paraId="5345CE27"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or the time required for, the Supplier’s performance of any </w:t>
            </w:r>
          </w:p>
          <w:p w14:paraId="38029E56"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provisions under the Contract, an equitable adjustment may be </w:t>
            </w:r>
          </w:p>
          <w:p w14:paraId="57811FDC"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made in the Contract Price or delivery schedule, or both, and the Contract may accordingly be amended. Any claims by the </w:t>
            </w:r>
          </w:p>
          <w:p w14:paraId="0FB013DD"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Supplier for adjustment under this clause must be asserted within </w:t>
            </w:r>
          </w:p>
          <w:p w14:paraId="70F6D010"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twenty eight (28) days from the date of the Supplier’s receipt of </w:t>
            </w:r>
          </w:p>
          <w:p w14:paraId="4798DA4B"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Purchaser’s change order.</w:t>
            </w:r>
          </w:p>
        </w:tc>
      </w:tr>
      <w:tr w:rsidR="00266844" w:rsidRPr="00926ACF" w14:paraId="182ECAB2" w14:textId="77777777" w:rsidTr="00BD3F70">
        <w:trPr>
          <w:trHeight w:val="55"/>
        </w:trPr>
        <w:tc>
          <w:tcPr>
            <w:tcW w:w="2314" w:type="dxa"/>
          </w:tcPr>
          <w:p w14:paraId="39C87E57"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p>
        </w:tc>
        <w:tc>
          <w:tcPr>
            <w:tcW w:w="716" w:type="dxa"/>
          </w:tcPr>
          <w:p w14:paraId="5BA3A88B"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150" w:type="dxa"/>
          </w:tcPr>
          <w:p w14:paraId="3085CDA4"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2ABC2BA3" w14:textId="77777777" w:rsidTr="00BD3F70">
        <w:trPr>
          <w:trHeight w:val="55"/>
        </w:trPr>
        <w:tc>
          <w:tcPr>
            <w:tcW w:w="2314" w:type="dxa"/>
          </w:tcPr>
          <w:p w14:paraId="5622D864"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19.</w:t>
            </w:r>
            <w:r w:rsidRPr="00926ACF">
              <w:rPr>
                <w:rFonts w:ascii="Times New Roman" w:eastAsia="Times New Roman" w:hAnsi="Times New Roman" w:cs="Times New Roman"/>
                <w:b/>
                <w:bCs/>
                <w:sz w:val="24"/>
                <w:szCs w:val="24"/>
              </w:rPr>
              <w:tab/>
              <w:t>Contract Amendments</w:t>
            </w:r>
          </w:p>
          <w:p w14:paraId="11D46A58"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p>
        </w:tc>
        <w:tc>
          <w:tcPr>
            <w:tcW w:w="716" w:type="dxa"/>
          </w:tcPr>
          <w:p w14:paraId="1D0068AB"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19.1</w:t>
            </w:r>
          </w:p>
        </w:tc>
        <w:tc>
          <w:tcPr>
            <w:tcW w:w="6150" w:type="dxa"/>
          </w:tcPr>
          <w:p w14:paraId="33BC3287"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Subject to GCC Clause 18, no variation in or modification of the terms </w:t>
            </w:r>
          </w:p>
          <w:p w14:paraId="55EB26AE"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of the Contract shall be made, except by writtenen amendment </w:t>
            </w:r>
          </w:p>
          <w:p w14:paraId="3937BF8C"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signed by the parties.</w:t>
            </w:r>
          </w:p>
        </w:tc>
      </w:tr>
      <w:tr w:rsidR="00266844" w:rsidRPr="00926ACF" w14:paraId="2B1F5A6E" w14:textId="77777777" w:rsidTr="00BD3F70">
        <w:trPr>
          <w:trHeight w:val="55"/>
        </w:trPr>
        <w:tc>
          <w:tcPr>
            <w:tcW w:w="2314" w:type="dxa"/>
          </w:tcPr>
          <w:p w14:paraId="0FE2D486"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p>
        </w:tc>
        <w:tc>
          <w:tcPr>
            <w:tcW w:w="716" w:type="dxa"/>
          </w:tcPr>
          <w:p w14:paraId="0BFFD706"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150" w:type="dxa"/>
          </w:tcPr>
          <w:p w14:paraId="70E8B973"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725DA25F" w14:textId="77777777" w:rsidTr="00BD3F70">
        <w:trPr>
          <w:trHeight w:val="55"/>
        </w:trPr>
        <w:tc>
          <w:tcPr>
            <w:tcW w:w="2314" w:type="dxa"/>
          </w:tcPr>
          <w:p w14:paraId="6CDCE5EE"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20.</w:t>
            </w:r>
            <w:r w:rsidRPr="00926ACF">
              <w:rPr>
                <w:rFonts w:ascii="Times New Roman" w:eastAsia="Times New Roman" w:hAnsi="Times New Roman" w:cs="Times New Roman"/>
                <w:b/>
                <w:bCs/>
                <w:sz w:val="24"/>
                <w:szCs w:val="24"/>
              </w:rPr>
              <w:tab/>
              <w:t>Assignment</w:t>
            </w:r>
          </w:p>
        </w:tc>
        <w:tc>
          <w:tcPr>
            <w:tcW w:w="716" w:type="dxa"/>
          </w:tcPr>
          <w:p w14:paraId="716DCF99"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20.1</w:t>
            </w:r>
          </w:p>
        </w:tc>
        <w:tc>
          <w:tcPr>
            <w:tcW w:w="6150" w:type="dxa"/>
          </w:tcPr>
          <w:p w14:paraId="1CC20F67"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Supplier shall not assign, in whole or in part, its obligations to </w:t>
            </w:r>
          </w:p>
          <w:p w14:paraId="5BD5AEC5"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perform under the Contract, except with the Purchaser’s prior </w:t>
            </w:r>
          </w:p>
          <w:p w14:paraId="2F9E98EE"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written consent.</w:t>
            </w:r>
          </w:p>
        </w:tc>
      </w:tr>
      <w:tr w:rsidR="00266844" w:rsidRPr="00926ACF" w14:paraId="285AEEE4" w14:textId="77777777" w:rsidTr="00BD3F70">
        <w:trPr>
          <w:trHeight w:val="55"/>
        </w:trPr>
        <w:tc>
          <w:tcPr>
            <w:tcW w:w="2314" w:type="dxa"/>
          </w:tcPr>
          <w:p w14:paraId="0D2B1465"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p>
        </w:tc>
        <w:tc>
          <w:tcPr>
            <w:tcW w:w="716" w:type="dxa"/>
          </w:tcPr>
          <w:p w14:paraId="48BA2029"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150" w:type="dxa"/>
          </w:tcPr>
          <w:p w14:paraId="2770AAF3"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09D285F3" w14:textId="77777777" w:rsidTr="00BD3F70">
        <w:trPr>
          <w:trHeight w:val="55"/>
        </w:trPr>
        <w:tc>
          <w:tcPr>
            <w:tcW w:w="2314" w:type="dxa"/>
          </w:tcPr>
          <w:p w14:paraId="438B66A9"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lastRenderedPageBreak/>
              <w:t>21.</w:t>
            </w:r>
            <w:r w:rsidRPr="00926ACF">
              <w:rPr>
                <w:rFonts w:ascii="Times New Roman" w:eastAsia="Times New Roman" w:hAnsi="Times New Roman" w:cs="Times New Roman"/>
                <w:b/>
                <w:bCs/>
                <w:sz w:val="24"/>
                <w:szCs w:val="24"/>
              </w:rPr>
              <w:tab/>
              <w:t>Subcontracts</w:t>
            </w:r>
          </w:p>
        </w:tc>
        <w:tc>
          <w:tcPr>
            <w:tcW w:w="716" w:type="dxa"/>
          </w:tcPr>
          <w:p w14:paraId="55EE4652"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21.1</w:t>
            </w:r>
          </w:p>
        </w:tc>
        <w:tc>
          <w:tcPr>
            <w:tcW w:w="6150" w:type="dxa"/>
          </w:tcPr>
          <w:p w14:paraId="310CAB54"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Supplier shall notify the Purchaser in writing of all </w:t>
            </w:r>
          </w:p>
          <w:p w14:paraId="4E1592CD"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subcontracts awarded under this Contract if not already specified </w:t>
            </w:r>
          </w:p>
          <w:p w14:paraId="2CADA1C8"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in the Tender. Such notification, in the original Tender or later, shall not </w:t>
            </w:r>
          </w:p>
          <w:p w14:paraId="1C24514C"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relieve the Supplier from any liability or obligation under the </w:t>
            </w:r>
          </w:p>
          <w:p w14:paraId="384F89B5"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Contract.</w:t>
            </w:r>
          </w:p>
          <w:p w14:paraId="5E62A7F7"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7D70D9B7" w14:textId="77777777" w:rsidTr="00BD3F70">
        <w:trPr>
          <w:trHeight w:val="495"/>
        </w:trPr>
        <w:tc>
          <w:tcPr>
            <w:tcW w:w="2314" w:type="dxa"/>
          </w:tcPr>
          <w:p w14:paraId="6C697F3C"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p>
        </w:tc>
        <w:tc>
          <w:tcPr>
            <w:tcW w:w="716" w:type="dxa"/>
          </w:tcPr>
          <w:p w14:paraId="26431756"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21.2</w:t>
            </w:r>
          </w:p>
        </w:tc>
        <w:tc>
          <w:tcPr>
            <w:tcW w:w="6150" w:type="dxa"/>
          </w:tcPr>
          <w:p w14:paraId="76E2FF80"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Subcontracts must comply with the provisions of GCC Clause 3.</w:t>
            </w:r>
          </w:p>
        </w:tc>
      </w:tr>
      <w:tr w:rsidR="00266844" w:rsidRPr="00926ACF" w14:paraId="186ADD4E" w14:textId="77777777" w:rsidTr="00BD3F70">
        <w:trPr>
          <w:trHeight w:val="55"/>
        </w:trPr>
        <w:tc>
          <w:tcPr>
            <w:tcW w:w="2314" w:type="dxa"/>
          </w:tcPr>
          <w:p w14:paraId="6D5D4A5F"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p>
        </w:tc>
        <w:tc>
          <w:tcPr>
            <w:tcW w:w="716" w:type="dxa"/>
          </w:tcPr>
          <w:p w14:paraId="2EFB1952"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150" w:type="dxa"/>
          </w:tcPr>
          <w:p w14:paraId="72072D89"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4BCADFE8" w14:textId="77777777" w:rsidTr="00BD3F70">
        <w:trPr>
          <w:trHeight w:val="55"/>
        </w:trPr>
        <w:tc>
          <w:tcPr>
            <w:tcW w:w="2314" w:type="dxa"/>
          </w:tcPr>
          <w:p w14:paraId="56B8A89D"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22.</w:t>
            </w:r>
            <w:r w:rsidRPr="00926ACF">
              <w:rPr>
                <w:rFonts w:ascii="Times New Roman" w:eastAsia="Times New Roman" w:hAnsi="Times New Roman" w:cs="Times New Roman"/>
                <w:b/>
                <w:bCs/>
                <w:sz w:val="24"/>
                <w:szCs w:val="24"/>
              </w:rPr>
              <w:tab/>
              <w:t>Delays in the Supplier’s Performance</w:t>
            </w:r>
          </w:p>
          <w:p w14:paraId="0529807B"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p>
        </w:tc>
        <w:tc>
          <w:tcPr>
            <w:tcW w:w="716" w:type="dxa"/>
          </w:tcPr>
          <w:p w14:paraId="2432A250"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22.1</w:t>
            </w:r>
          </w:p>
        </w:tc>
        <w:tc>
          <w:tcPr>
            <w:tcW w:w="6150" w:type="dxa"/>
          </w:tcPr>
          <w:p w14:paraId="4589904F"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Delivery of the goods and performance of services shall be made </w:t>
            </w:r>
          </w:p>
          <w:p w14:paraId="4971F7D9"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by the Supplier in accordance with the time schedule specified by </w:t>
            </w:r>
          </w:p>
          <w:p w14:paraId="343E0ECF"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Purchaser in the Schedule of Requirements.</w:t>
            </w:r>
          </w:p>
        </w:tc>
      </w:tr>
      <w:tr w:rsidR="00266844" w:rsidRPr="00926ACF" w14:paraId="3A84AC7E" w14:textId="77777777" w:rsidTr="00BD3F70">
        <w:trPr>
          <w:trHeight w:val="55"/>
        </w:trPr>
        <w:tc>
          <w:tcPr>
            <w:tcW w:w="2314" w:type="dxa"/>
          </w:tcPr>
          <w:p w14:paraId="40FCB6C6"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p>
        </w:tc>
        <w:tc>
          <w:tcPr>
            <w:tcW w:w="716" w:type="dxa"/>
          </w:tcPr>
          <w:p w14:paraId="39FCAE8F"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22.2</w:t>
            </w:r>
          </w:p>
        </w:tc>
        <w:tc>
          <w:tcPr>
            <w:tcW w:w="6150" w:type="dxa"/>
          </w:tcPr>
          <w:p w14:paraId="2DC17B9E"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Except as provided under GCC clause 25, an unexcused delay by the </w:t>
            </w:r>
          </w:p>
          <w:p w14:paraId="72B023CD"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Supplier in the performance of its delivery obligations shall render </w:t>
            </w:r>
          </w:p>
          <w:p w14:paraId="6A5A73A5"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Supplier liable to any or all of the following sanctions: </w:t>
            </w:r>
          </w:p>
          <w:p w14:paraId="2B136AAB"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forfeiture of its performance security, imposition of liquidated </w:t>
            </w:r>
          </w:p>
          <w:p w14:paraId="22EFE0E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damages, and/or termination of the Contract for default.</w:t>
            </w:r>
          </w:p>
          <w:p w14:paraId="67942CB9"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3EB79C6F" w14:textId="77777777" w:rsidTr="00BD3F70">
        <w:trPr>
          <w:trHeight w:val="55"/>
        </w:trPr>
        <w:tc>
          <w:tcPr>
            <w:tcW w:w="2314" w:type="dxa"/>
          </w:tcPr>
          <w:p w14:paraId="0EDA3E36"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p>
        </w:tc>
        <w:tc>
          <w:tcPr>
            <w:tcW w:w="716" w:type="dxa"/>
          </w:tcPr>
          <w:p w14:paraId="65914853"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22.3</w:t>
            </w:r>
          </w:p>
        </w:tc>
        <w:tc>
          <w:tcPr>
            <w:tcW w:w="6150" w:type="dxa"/>
          </w:tcPr>
          <w:p w14:paraId="11908686"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If at any time during performance of the Contract, the Supplier or </w:t>
            </w:r>
          </w:p>
          <w:p w14:paraId="70858B82"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its sub-supplier(s) should encounter conditions impeding timely </w:t>
            </w:r>
          </w:p>
          <w:p w14:paraId="4E45E958"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delivery of the goods and performance of Services, the Supplier </w:t>
            </w:r>
          </w:p>
          <w:p w14:paraId="6B15BD31"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shall promptly notify the Purchaser in writing of the fact of the </w:t>
            </w:r>
          </w:p>
          <w:p w14:paraId="3C07F40B"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delay, its likely duration and its cause(s). As soon as practicable </w:t>
            </w:r>
          </w:p>
          <w:p w14:paraId="182A0B90"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after receipt of the Supplier’s notice, the Purchaser shall evaluate </w:t>
            </w:r>
          </w:p>
          <w:p w14:paraId="200A4451"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situation and may, at its discretion, extend the Supplier’s time </w:t>
            </w:r>
          </w:p>
          <w:p w14:paraId="44EBA953"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for performance, with or without liquidated damages, in which </w:t>
            </w:r>
          </w:p>
          <w:p w14:paraId="1FCB9D16"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case, the extension shall be ratified by the parties by amendment </w:t>
            </w:r>
          </w:p>
          <w:p w14:paraId="615616D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of the Contract.</w:t>
            </w:r>
          </w:p>
        </w:tc>
      </w:tr>
    </w:tbl>
    <w:p w14:paraId="24F9361A"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079D4CE1"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389B0784"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2E7C1A23" w14:textId="77777777" w:rsidR="00266844" w:rsidRPr="00926ACF" w:rsidRDefault="00266844" w:rsidP="00266844">
      <w:pPr>
        <w:spacing w:after="0" w:line="240" w:lineRule="auto"/>
        <w:rPr>
          <w:rFonts w:ascii="Times New Roman" w:eastAsia="Times New Roman" w:hAnsi="Times New Roman" w:cs="Times New Roman"/>
          <w:sz w:val="24"/>
          <w:szCs w:val="24"/>
        </w:rPr>
      </w:pPr>
    </w:p>
    <w:tbl>
      <w:tblPr>
        <w:tblW w:w="918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716"/>
        <w:gridCol w:w="6150"/>
      </w:tblGrid>
      <w:tr w:rsidR="00266844" w:rsidRPr="00926ACF" w14:paraId="68824B41" w14:textId="77777777" w:rsidTr="00BD3F70">
        <w:trPr>
          <w:trHeight w:val="55"/>
        </w:trPr>
        <w:tc>
          <w:tcPr>
            <w:tcW w:w="2314" w:type="dxa"/>
          </w:tcPr>
          <w:p w14:paraId="6A03799E" w14:textId="77777777" w:rsidR="00266844" w:rsidRPr="00926ACF" w:rsidRDefault="00266844" w:rsidP="00BD3F70">
            <w:pPr>
              <w:spacing w:after="0" w:line="240" w:lineRule="auto"/>
              <w:ind w:left="432" w:hanging="432"/>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23.</w:t>
            </w:r>
            <w:r w:rsidRPr="00926ACF">
              <w:rPr>
                <w:rFonts w:ascii="Times New Roman" w:eastAsia="Times New Roman" w:hAnsi="Times New Roman" w:cs="Times New Roman"/>
                <w:b/>
                <w:bCs/>
                <w:sz w:val="24"/>
                <w:szCs w:val="24"/>
              </w:rPr>
              <w:tab/>
              <w:t>Liquidated Damages</w:t>
            </w:r>
          </w:p>
        </w:tc>
        <w:tc>
          <w:tcPr>
            <w:tcW w:w="716" w:type="dxa"/>
          </w:tcPr>
          <w:p w14:paraId="225D987D"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23.1</w:t>
            </w:r>
          </w:p>
        </w:tc>
        <w:tc>
          <w:tcPr>
            <w:tcW w:w="6150" w:type="dxa"/>
          </w:tcPr>
          <w:p w14:paraId="7BAFB113"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Subject to GCC Clause 25, if the Supplier fails to deliver any or all of </w:t>
            </w:r>
          </w:p>
          <w:p w14:paraId="1E29128D"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goods or to perform within the time period(s) specified in the Contract, the Purchaser shall, without prejudice to its other </w:t>
            </w:r>
          </w:p>
          <w:p w14:paraId="28B96D63"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remedies under the Contract, deduct from the Contract Price, as </w:t>
            </w:r>
          </w:p>
          <w:p w14:paraId="6CA63159"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liquidated damages, a sum equivalent to (0.5%) of the contract </w:t>
            </w:r>
          </w:p>
          <w:p w14:paraId="3EC020FD"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price of the delayed goods for each week of delay until actual </w:t>
            </w:r>
          </w:p>
          <w:p w14:paraId="6BBE54E9"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delivery, up to a maximum deduction of (10%) percent of the </w:t>
            </w:r>
          </w:p>
          <w:p w14:paraId="7FCC6806"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delayed goods Contract Price. Once the maximum is reached, </w:t>
            </w:r>
          </w:p>
          <w:p w14:paraId="5FBFB845"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Purchaser may consider termination of the Contract pursuant </w:t>
            </w:r>
          </w:p>
          <w:p w14:paraId="590D2647"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to GCC Clause 24.</w:t>
            </w:r>
          </w:p>
        </w:tc>
      </w:tr>
      <w:tr w:rsidR="00266844" w:rsidRPr="00926ACF" w14:paraId="333E071D" w14:textId="77777777" w:rsidTr="00BD3F70">
        <w:trPr>
          <w:trHeight w:val="55"/>
        </w:trPr>
        <w:tc>
          <w:tcPr>
            <w:tcW w:w="2314" w:type="dxa"/>
          </w:tcPr>
          <w:p w14:paraId="698DF82B"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p>
        </w:tc>
        <w:tc>
          <w:tcPr>
            <w:tcW w:w="716" w:type="dxa"/>
          </w:tcPr>
          <w:p w14:paraId="0676779F"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150" w:type="dxa"/>
          </w:tcPr>
          <w:p w14:paraId="09D7B4C1"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1FC4363B" w14:textId="77777777" w:rsidTr="00BD3F70">
        <w:trPr>
          <w:trHeight w:val="55"/>
        </w:trPr>
        <w:tc>
          <w:tcPr>
            <w:tcW w:w="2314" w:type="dxa"/>
          </w:tcPr>
          <w:p w14:paraId="6DA3A372" w14:textId="77777777" w:rsidR="00266844" w:rsidRPr="00926ACF" w:rsidRDefault="00266844" w:rsidP="00BD3F70">
            <w:pPr>
              <w:spacing w:after="0" w:line="240" w:lineRule="auto"/>
              <w:ind w:left="540" w:hanging="540"/>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24.</w:t>
            </w:r>
            <w:r w:rsidRPr="00926ACF">
              <w:rPr>
                <w:rFonts w:ascii="Times New Roman" w:eastAsia="Times New Roman" w:hAnsi="Times New Roman" w:cs="Times New Roman"/>
                <w:b/>
                <w:bCs/>
                <w:sz w:val="24"/>
                <w:szCs w:val="24"/>
              </w:rPr>
              <w:tab/>
              <w:t>Termination for Default</w:t>
            </w:r>
          </w:p>
          <w:p w14:paraId="39C24A4B"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p>
        </w:tc>
        <w:tc>
          <w:tcPr>
            <w:tcW w:w="716" w:type="dxa"/>
          </w:tcPr>
          <w:p w14:paraId="6DA8FF14"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24.1</w:t>
            </w:r>
          </w:p>
        </w:tc>
        <w:tc>
          <w:tcPr>
            <w:tcW w:w="6150" w:type="dxa"/>
          </w:tcPr>
          <w:p w14:paraId="074E8852"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Purchaser may, without prejudice to any other remedy for </w:t>
            </w:r>
          </w:p>
          <w:p w14:paraId="6AD0748C"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breach of Contract, by written notice of default sent to the </w:t>
            </w:r>
          </w:p>
          <w:p w14:paraId="5A1418FE"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Supplier, terminate the Contract in whole or in part:</w:t>
            </w:r>
          </w:p>
          <w:p w14:paraId="500FA51C"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033DFF0A" w14:textId="77777777" w:rsidR="00266844" w:rsidRPr="00926ACF" w:rsidRDefault="00266844" w:rsidP="00BD3F70">
            <w:pPr>
              <w:spacing w:after="0" w:line="240" w:lineRule="auto"/>
              <w:ind w:left="750" w:hanging="750"/>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a.</w:t>
            </w:r>
            <w:r w:rsidRPr="00926ACF">
              <w:rPr>
                <w:rFonts w:ascii="Times New Roman" w:eastAsia="Times New Roman" w:hAnsi="Times New Roman" w:cs="Times New Roman"/>
                <w:sz w:val="24"/>
                <w:szCs w:val="24"/>
              </w:rPr>
              <w:tab/>
              <w:t xml:space="preserve">if the Supplier fails to deliver any or all of the goods    within the </w:t>
            </w:r>
          </w:p>
          <w:p w14:paraId="7C6DCA44" w14:textId="77777777" w:rsidR="00266844" w:rsidRPr="00926ACF" w:rsidRDefault="00266844" w:rsidP="00BD3F70">
            <w:pPr>
              <w:spacing w:after="0" w:line="240" w:lineRule="auto"/>
              <w:ind w:left="720"/>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time period(s) specified in the Contract, or any extension </w:t>
            </w:r>
          </w:p>
          <w:p w14:paraId="1AF59648" w14:textId="77777777" w:rsidR="00266844" w:rsidRPr="00926ACF" w:rsidRDefault="00266844" w:rsidP="00BD3F70">
            <w:pPr>
              <w:spacing w:after="0" w:line="240" w:lineRule="auto"/>
              <w:ind w:left="720"/>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thereof granted by the Purchaser pursuant to GCC Clause 22; or</w:t>
            </w:r>
          </w:p>
          <w:p w14:paraId="5A931136"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57082247" w14:textId="77777777" w:rsidR="00266844" w:rsidRPr="00926ACF" w:rsidRDefault="00266844" w:rsidP="00BD3F70">
            <w:pPr>
              <w:spacing w:after="0" w:line="240" w:lineRule="auto"/>
              <w:ind w:left="750" w:hanging="750"/>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b.</w:t>
            </w:r>
            <w:r w:rsidRPr="00926ACF">
              <w:rPr>
                <w:rFonts w:ascii="Times New Roman" w:eastAsia="Times New Roman" w:hAnsi="Times New Roman" w:cs="Times New Roman"/>
                <w:sz w:val="24"/>
                <w:szCs w:val="24"/>
              </w:rPr>
              <w:tab/>
              <w:t xml:space="preserve">if the Supplier fails to perform any other obligation(s) under </w:t>
            </w:r>
          </w:p>
          <w:p w14:paraId="6E17D994"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Contract.</w:t>
            </w:r>
          </w:p>
          <w:p w14:paraId="2402F02A" w14:textId="77777777" w:rsidR="00266844" w:rsidRPr="00926ACF" w:rsidRDefault="00266844" w:rsidP="00BD3F70">
            <w:pPr>
              <w:spacing w:after="0" w:line="240" w:lineRule="auto"/>
              <w:ind w:left="750"/>
              <w:jc w:val="both"/>
              <w:rPr>
                <w:rFonts w:ascii="Times New Roman" w:eastAsia="Times New Roman" w:hAnsi="Times New Roman" w:cs="Times New Roman"/>
                <w:sz w:val="24"/>
                <w:szCs w:val="24"/>
              </w:rPr>
            </w:pPr>
          </w:p>
        </w:tc>
      </w:tr>
      <w:tr w:rsidR="00266844" w:rsidRPr="00926ACF" w14:paraId="77808C70" w14:textId="77777777" w:rsidTr="00BD3F70">
        <w:trPr>
          <w:trHeight w:val="55"/>
        </w:trPr>
        <w:tc>
          <w:tcPr>
            <w:tcW w:w="2314" w:type="dxa"/>
          </w:tcPr>
          <w:p w14:paraId="45612709"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p>
        </w:tc>
        <w:tc>
          <w:tcPr>
            <w:tcW w:w="716" w:type="dxa"/>
          </w:tcPr>
          <w:p w14:paraId="3B23678D"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24.2</w:t>
            </w:r>
          </w:p>
        </w:tc>
        <w:tc>
          <w:tcPr>
            <w:tcW w:w="6150" w:type="dxa"/>
          </w:tcPr>
          <w:p w14:paraId="5848598C"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In the event the Purchaser terminates the Contract in whole or in </w:t>
            </w:r>
          </w:p>
          <w:p w14:paraId="6AA03B14"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part, pursuant to GCC para. 24.1 and 24.3 below, the Purchaser may procure, upon </w:t>
            </w:r>
          </w:p>
          <w:p w14:paraId="20076BB3"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such terms and in such manner as it deems appropriate, goods or </w:t>
            </w:r>
          </w:p>
          <w:p w14:paraId="57BB680D"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services similar to those undelivered, and the Supplier shall be liable to the Purchaser for any excess costs for such similar goods or services. However, the Supplier shall continue performance of the Contract to the extent not terminated.</w:t>
            </w:r>
          </w:p>
          <w:p w14:paraId="4B939323"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061E46A2" w14:textId="77777777" w:rsidTr="00BD3F70">
        <w:trPr>
          <w:trHeight w:val="55"/>
        </w:trPr>
        <w:tc>
          <w:tcPr>
            <w:tcW w:w="2314" w:type="dxa"/>
          </w:tcPr>
          <w:p w14:paraId="1998A604"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p>
        </w:tc>
        <w:tc>
          <w:tcPr>
            <w:tcW w:w="716" w:type="dxa"/>
          </w:tcPr>
          <w:p w14:paraId="1025AEB7"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24.3</w:t>
            </w:r>
          </w:p>
        </w:tc>
        <w:tc>
          <w:tcPr>
            <w:tcW w:w="6150" w:type="dxa"/>
          </w:tcPr>
          <w:p w14:paraId="10AC4BFE" w14:textId="77777777" w:rsidR="00266844" w:rsidRPr="00926ACF" w:rsidRDefault="00266844" w:rsidP="00BD3F70">
            <w:pPr>
              <w:spacing w:after="0" w:line="240" w:lineRule="auto"/>
              <w:rPr>
                <w:rFonts w:ascii="Times New Roman" w:eastAsia="Times New Roman" w:hAnsi="Times New Roman" w:cs="Times New Roman"/>
                <w:sz w:val="24"/>
                <w:szCs w:val="24"/>
                <w:u w:val="single"/>
              </w:rPr>
            </w:pPr>
            <w:r w:rsidRPr="00926ACF">
              <w:rPr>
                <w:rFonts w:ascii="Times New Roman" w:eastAsia="Times New Roman" w:hAnsi="Times New Roman" w:cs="Times New Roman"/>
                <w:sz w:val="24"/>
                <w:szCs w:val="24"/>
                <w:u w:val="single"/>
              </w:rPr>
              <w:t>Termination for Corrupt or Fraudulent Practices</w:t>
            </w:r>
          </w:p>
          <w:p w14:paraId="3CEC1AE0" w14:textId="77777777" w:rsidR="00266844" w:rsidRPr="00926ACF" w:rsidRDefault="00266844" w:rsidP="00BD3F70">
            <w:pPr>
              <w:spacing w:after="0" w:line="240" w:lineRule="auto"/>
              <w:rPr>
                <w:rFonts w:ascii="Times New Roman" w:eastAsia="Times New Roman" w:hAnsi="Times New Roman" w:cs="Times New Roman"/>
                <w:sz w:val="24"/>
                <w:szCs w:val="24"/>
              </w:rPr>
            </w:pPr>
          </w:p>
          <w:p w14:paraId="48CFE7C7"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Purchaser may, without prejudice to any other remedy for </w:t>
            </w:r>
          </w:p>
          <w:p w14:paraId="6AFBA66A"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breach of Contract, by written notice of default sent to the </w:t>
            </w:r>
          </w:p>
          <w:p w14:paraId="532C2AA4"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Supplier, terminate the Contract in whole or in part if the Supplier, in the judgement of the Purchaser has engaged in corrupt or fraudulent practices in competing for or </w:t>
            </w:r>
          </w:p>
          <w:p w14:paraId="606CB26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in executing the contract.</w:t>
            </w:r>
          </w:p>
          <w:p w14:paraId="4505685F" w14:textId="77777777" w:rsidR="00266844" w:rsidRPr="00926ACF" w:rsidRDefault="00266844" w:rsidP="00BD3F70">
            <w:pPr>
              <w:spacing w:after="0" w:line="240" w:lineRule="auto"/>
              <w:ind w:firstLine="720"/>
              <w:jc w:val="both"/>
              <w:rPr>
                <w:rFonts w:ascii="Times New Roman" w:eastAsia="Times New Roman" w:hAnsi="Times New Roman" w:cs="Times New Roman"/>
                <w:sz w:val="24"/>
                <w:szCs w:val="24"/>
              </w:rPr>
            </w:pPr>
          </w:p>
          <w:p w14:paraId="7B81D282" w14:textId="77777777" w:rsidR="00266844" w:rsidRPr="00926ACF" w:rsidRDefault="00266844" w:rsidP="00BD3F70">
            <w:pPr>
              <w:spacing w:after="0" w:line="240" w:lineRule="auto"/>
              <w:ind w:firstLine="720"/>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For the purpose of this clause:</w:t>
            </w:r>
          </w:p>
          <w:p w14:paraId="3E75C8CD" w14:textId="77777777" w:rsidR="00266844" w:rsidRPr="00926ACF" w:rsidRDefault="00266844" w:rsidP="00BD3F70">
            <w:pPr>
              <w:spacing w:after="0" w:line="240" w:lineRule="auto"/>
              <w:ind w:firstLine="720"/>
              <w:jc w:val="both"/>
              <w:rPr>
                <w:rFonts w:ascii="Times New Roman" w:eastAsia="Times New Roman" w:hAnsi="Times New Roman" w:cs="Times New Roman"/>
                <w:sz w:val="24"/>
                <w:szCs w:val="24"/>
              </w:rPr>
            </w:pPr>
          </w:p>
          <w:p w14:paraId="47A538D0" w14:textId="77777777" w:rsidR="00266844" w:rsidRPr="00926ACF" w:rsidRDefault="00266844" w:rsidP="00BD3F70">
            <w:pPr>
              <w:spacing w:after="0" w:line="240" w:lineRule="auto"/>
              <w:ind w:left="720"/>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“corrupt practice” means the offering, giving,</w:t>
            </w:r>
            <w:r>
              <w:rPr>
                <w:rFonts w:ascii="Times New Roman" w:eastAsia="Times New Roman" w:hAnsi="Times New Roman" w:cs="Times New Roman"/>
                <w:sz w:val="24"/>
                <w:szCs w:val="24"/>
              </w:rPr>
              <w:t xml:space="preserve"> receiving or soliciting of any</w:t>
            </w:r>
            <w:r w:rsidRPr="00926ACF">
              <w:rPr>
                <w:rFonts w:ascii="Times New Roman" w:eastAsia="Times New Roman" w:hAnsi="Times New Roman" w:cs="Times New Roman"/>
                <w:sz w:val="24"/>
                <w:szCs w:val="24"/>
              </w:rPr>
              <w:t>thing of value to influence the action of a public official in the procurement process or in contract execution; and</w:t>
            </w:r>
          </w:p>
          <w:p w14:paraId="28816353"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06CC1FE0" w14:textId="77777777" w:rsidR="00266844" w:rsidRPr="00926ACF" w:rsidRDefault="00266844" w:rsidP="00BD3F70">
            <w:pPr>
              <w:spacing w:after="0" w:line="240" w:lineRule="auto"/>
              <w:ind w:left="750"/>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“fraudulent practice” means a misrepresentation of facts in order to influence a procurement process or the execution of a contract, and includes collusive practice among Tenders (prior to or after Tender submission) designed to establish Tender prices at artificial non-competitive levels and to deprive the benefits of free and open competition;</w:t>
            </w:r>
          </w:p>
          <w:p w14:paraId="5FEF9B1B"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74B5FCC7" w14:textId="77777777" w:rsidTr="00BD3F70">
        <w:trPr>
          <w:trHeight w:val="55"/>
        </w:trPr>
        <w:tc>
          <w:tcPr>
            <w:tcW w:w="2314" w:type="dxa"/>
          </w:tcPr>
          <w:p w14:paraId="528876F0"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p>
        </w:tc>
        <w:tc>
          <w:tcPr>
            <w:tcW w:w="716" w:type="dxa"/>
          </w:tcPr>
          <w:p w14:paraId="5847B6F8"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150" w:type="dxa"/>
          </w:tcPr>
          <w:p w14:paraId="52432381"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44F87501" w14:textId="77777777" w:rsidTr="00BD3F70">
        <w:trPr>
          <w:trHeight w:val="55"/>
        </w:trPr>
        <w:tc>
          <w:tcPr>
            <w:tcW w:w="2314" w:type="dxa"/>
          </w:tcPr>
          <w:p w14:paraId="04AF543C" w14:textId="77777777" w:rsidR="00266844" w:rsidRPr="00926ACF" w:rsidRDefault="00266844" w:rsidP="00BD3F70">
            <w:pPr>
              <w:spacing w:after="0" w:line="240" w:lineRule="auto"/>
              <w:ind w:left="540" w:hanging="540"/>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25.</w:t>
            </w:r>
            <w:r w:rsidRPr="00926ACF">
              <w:rPr>
                <w:rFonts w:ascii="Times New Roman" w:eastAsia="Times New Roman" w:hAnsi="Times New Roman" w:cs="Times New Roman"/>
                <w:b/>
                <w:bCs/>
                <w:sz w:val="24"/>
                <w:szCs w:val="24"/>
              </w:rPr>
              <w:tab/>
              <w:t>Force Majeure</w:t>
            </w:r>
          </w:p>
        </w:tc>
        <w:tc>
          <w:tcPr>
            <w:tcW w:w="716" w:type="dxa"/>
          </w:tcPr>
          <w:p w14:paraId="553F31AD"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25.1</w:t>
            </w:r>
          </w:p>
        </w:tc>
        <w:tc>
          <w:tcPr>
            <w:tcW w:w="6150" w:type="dxa"/>
          </w:tcPr>
          <w:p w14:paraId="7461964E"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For purposes of this Contract, “Force Majeure” means an event </w:t>
            </w:r>
          </w:p>
          <w:p w14:paraId="5ED03415"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beyond the control of the parties to the Contract and not involving </w:t>
            </w:r>
          </w:p>
          <w:p w14:paraId="746AEC4E"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either party’s fault or negligence and not foreseeable.</w:t>
            </w:r>
          </w:p>
        </w:tc>
      </w:tr>
      <w:tr w:rsidR="00266844" w:rsidRPr="00926ACF" w14:paraId="57E0396E" w14:textId="77777777" w:rsidTr="00BD3F70">
        <w:trPr>
          <w:trHeight w:val="55"/>
        </w:trPr>
        <w:tc>
          <w:tcPr>
            <w:tcW w:w="2314" w:type="dxa"/>
          </w:tcPr>
          <w:p w14:paraId="0AAD8D32"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p>
        </w:tc>
        <w:tc>
          <w:tcPr>
            <w:tcW w:w="716" w:type="dxa"/>
          </w:tcPr>
          <w:p w14:paraId="3F0E64DF"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25.2</w:t>
            </w:r>
          </w:p>
        </w:tc>
        <w:tc>
          <w:tcPr>
            <w:tcW w:w="6150" w:type="dxa"/>
          </w:tcPr>
          <w:p w14:paraId="26409136"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If, at any time during the existence of the Contract, either party is </w:t>
            </w:r>
          </w:p>
          <w:p w14:paraId="160F8210"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unable to perform in whole or part any obligation under this </w:t>
            </w:r>
          </w:p>
          <w:p w14:paraId="6BFD5130"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w:t>
            </w:r>
          </w:p>
          <w:p w14:paraId="7020932C"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shall be postponed during the period when such circumstances </w:t>
            </w:r>
          </w:p>
          <w:p w14:paraId="2CBAFF30"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are operative.</w:t>
            </w:r>
          </w:p>
          <w:p w14:paraId="1CDCA630"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0B4F8A5A" w14:textId="77777777" w:rsidTr="00BD3F70">
        <w:trPr>
          <w:trHeight w:val="55"/>
        </w:trPr>
        <w:tc>
          <w:tcPr>
            <w:tcW w:w="2314" w:type="dxa"/>
          </w:tcPr>
          <w:p w14:paraId="5008216D"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p>
        </w:tc>
        <w:tc>
          <w:tcPr>
            <w:tcW w:w="716" w:type="dxa"/>
          </w:tcPr>
          <w:p w14:paraId="62F74516"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25.3</w:t>
            </w:r>
          </w:p>
        </w:tc>
        <w:tc>
          <w:tcPr>
            <w:tcW w:w="6150" w:type="dxa"/>
          </w:tcPr>
          <w:p w14:paraId="43224BD0"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party which is unable to perform its obligations under the </w:t>
            </w:r>
          </w:p>
          <w:p w14:paraId="15C336D8"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present Contract shall, within fourteen (14) days of occurrence of </w:t>
            </w:r>
          </w:p>
          <w:p w14:paraId="7D1BAC7F"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Force Majeure event, inform the other party with suitable </w:t>
            </w:r>
          </w:p>
          <w:p w14:paraId="29B56E89"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documentary evidence. Non-availability of raw materials from </w:t>
            </w:r>
          </w:p>
          <w:p w14:paraId="305E54EA"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regular sources shall not be an excuse for the Supplier for not </w:t>
            </w:r>
          </w:p>
          <w:p w14:paraId="2DEC5200"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performing its obligations under this clause.</w:t>
            </w:r>
          </w:p>
          <w:p w14:paraId="5E129E4B"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45E5C99A" w14:textId="77777777" w:rsidTr="00BD3F70">
        <w:trPr>
          <w:trHeight w:val="55"/>
        </w:trPr>
        <w:tc>
          <w:tcPr>
            <w:tcW w:w="2314" w:type="dxa"/>
          </w:tcPr>
          <w:p w14:paraId="057B4FC7"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p>
        </w:tc>
        <w:tc>
          <w:tcPr>
            <w:tcW w:w="716" w:type="dxa"/>
          </w:tcPr>
          <w:p w14:paraId="66B037CB"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25.4</w:t>
            </w:r>
          </w:p>
        </w:tc>
        <w:tc>
          <w:tcPr>
            <w:tcW w:w="6150" w:type="dxa"/>
          </w:tcPr>
          <w:p w14:paraId="115950EC"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Any waiver/extension of time in respect of the delivery/acceptance of any instalment or part of the goods shall not be </w:t>
            </w:r>
          </w:p>
          <w:p w14:paraId="2A822FF9"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deemed to be a waiver/extension of time in respect of the </w:t>
            </w:r>
          </w:p>
          <w:p w14:paraId="5F772CCF"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remaining deliveries.</w:t>
            </w:r>
          </w:p>
          <w:p w14:paraId="79FEFABB"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6F7F25F1" w14:textId="77777777" w:rsidTr="00BD3F70">
        <w:trPr>
          <w:trHeight w:val="55"/>
        </w:trPr>
        <w:tc>
          <w:tcPr>
            <w:tcW w:w="2314" w:type="dxa"/>
          </w:tcPr>
          <w:p w14:paraId="1B73E18E"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p>
        </w:tc>
        <w:tc>
          <w:tcPr>
            <w:tcW w:w="716" w:type="dxa"/>
          </w:tcPr>
          <w:p w14:paraId="47A0B870"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25.5</w:t>
            </w:r>
          </w:p>
        </w:tc>
        <w:tc>
          <w:tcPr>
            <w:tcW w:w="6150" w:type="dxa"/>
          </w:tcPr>
          <w:p w14:paraId="7BD06ED6"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If such inability to perform continues for a period of more than </w:t>
            </w:r>
          </w:p>
          <w:p w14:paraId="0638F2E5"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three (3) months, each party shall have the right to be released </w:t>
            </w:r>
          </w:p>
          <w:p w14:paraId="51CAE513"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from further performance of the Contract, in which case, neither </w:t>
            </w:r>
          </w:p>
          <w:p w14:paraId="6FC2F858"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party shall have the right to claim damages from the other. All </w:t>
            </w:r>
          </w:p>
          <w:p w14:paraId="25BE3E22"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prior performance shall be subject to Contract terms.</w:t>
            </w:r>
          </w:p>
          <w:p w14:paraId="0E626310"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401CAA87" w14:textId="77777777" w:rsidTr="00BD3F70">
        <w:trPr>
          <w:trHeight w:val="55"/>
        </w:trPr>
        <w:tc>
          <w:tcPr>
            <w:tcW w:w="2314" w:type="dxa"/>
          </w:tcPr>
          <w:p w14:paraId="7BDF732D"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p>
        </w:tc>
        <w:tc>
          <w:tcPr>
            <w:tcW w:w="716" w:type="dxa"/>
          </w:tcPr>
          <w:p w14:paraId="46528374"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25.6</w:t>
            </w:r>
          </w:p>
        </w:tc>
        <w:tc>
          <w:tcPr>
            <w:tcW w:w="6150" w:type="dxa"/>
          </w:tcPr>
          <w:p w14:paraId="6689C797"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Notwithstanding the provisions of GCC Clauses 22, 23, and 24, the Supplier shall not be liable for forfeiture of its performance </w:t>
            </w:r>
          </w:p>
          <w:p w14:paraId="4EBACC83"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security, liquidated damages or termination for default if and to </w:t>
            </w:r>
          </w:p>
          <w:p w14:paraId="6F44A391"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extent that its delay in performance or other failure to perform </w:t>
            </w:r>
          </w:p>
          <w:p w14:paraId="3743D3AF"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its obligations under the Contract is the result of Force Majeure.</w:t>
            </w:r>
          </w:p>
        </w:tc>
      </w:tr>
      <w:tr w:rsidR="00266844" w:rsidRPr="00926ACF" w14:paraId="7BD6CB02" w14:textId="77777777" w:rsidTr="00BD3F70">
        <w:trPr>
          <w:trHeight w:val="55"/>
        </w:trPr>
        <w:tc>
          <w:tcPr>
            <w:tcW w:w="2314" w:type="dxa"/>
          </w:tcPr>
          <w:p w14:paraId="26C6E199"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p>
        </w:tc>
        <w:tc>
          <w:tcPr>
            <w:tcW w:w="716" w:type="dxa"/>
          </w:tcPr>
          <w:p w14:paraId="36C97B48"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150" w:type="dxa"/>
          </w:tcPr>
          <w:p w14:paraId="6A8B44AF"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3F21A2DD" w14:textId="77777777" w:rsidTr="00BD3F70">
        <w:trPr>
          <w:trHeight w:val="55"/>
        </w:trPr>
        <w:tc>
          <w:tcPr>
            <w:tcW w:w="2314" w:type="dxa"/>
          </w:tcPr>
          <w:p w14:paraId="7A36F8F8"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p>
        </w:tc>
        <w:tc>
          <w:tcPr>
            <w:tcW w:w="716" w:type="dxa"/>
          </w:tcPr>
          <w:p w14:paraId="29FA3C01"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25.7</w:t>
            </w:r>
          </w:p>
        </w:tc>
        <w:tc>
          <w:tcPr>
            <w:tcW w:w="6150" w:type="dxa"/>
          </w:tcPr>
          <w:p w14:paraId="7FDCBA37"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If a Force Majeure situation arises, the Supplier shall promptly </w:t>
            </w:r>
          </w:p>
          <w:p w14:paraId="51E0D79A"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notify the Purchaser in writing of such condition and the cause </w:t>
            </w:r>
          </w:p>
          <w:p w14:paraId="39BC0018"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thereof. Unless otherwise directed by the Purchaser in writing, </w:t>
            </w:r>
          </w:p>
          <w:p w14:paraId="7C5C67B1"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Supplier shall continue to perform its obligations under the Contract as far as is reasonably practical, and shall seek all </w:t>
            </w:r>
          </w:p>
          <w:p w14:paraId="0002DC61"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reasonable alternative means for performance not prevented by </w:t>
            </w:r>
          </w:p>
          <w:p w14:paraId="08CD1815"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Force Majeure event.</w:t>
            </w:r>
          </w:p>
        </w:tc>
      </w:tr>
      <w:tr w:rsidR="00266844" w:rsidRPr="00926ACF" w14:paraId="6B058F64" w14:textId="77777777" w:rsidTr="00BD3F70">
        <w:trPr>
          <w:trHeight w:val="55"/>
        </w:trPr>
        <w:tc>
          <w:tcPr>
            <w:tcW w:w="2314" w:type="dxa"/>
          </w:tcPr>
          <w:p w14:paraId="0871D9AB"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p>
        </w:tc>
        <w:tc>
          <w:tcPr>
            <w:tcW w:w="716" w:type="dxa"/>
          </w:tcPr>
          <w:p w14:paraId="12B82647"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150" w:type="dxa"/>
          </w:tcPr>
          <w:p w14:paraId="3DA12B43"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0775FA72" w14:textId="77777777" w:rsidTr="00BD3F70">
        <w:trPr>
          <w:trHeight w:val="55"/>
        </w:trPr>
        <w:tc>
          <w:tcPr>
            <w:tcW w:w="2314" w:type="dxa"/>
          </w:tcPr>
          <w:p w14:paraId="4F5AD84D" w14:textId="77777777" w:rsidR="00266844" w:rsidRPr="00926ACF" w:rsidRDefault="00266844" w:rsidP="00BD3F70">
            <w:pPr>
              <w:spacing w:after="0" w:line="240" w:lineRule="auto"/>
              <w:ind w:left="540" w:hanging="540"/>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26.</w:t>
            </w:r>
            <w:r w:rsidRPr="00926ACF">
              <w:rPr>
                <w:rFonts w:ascii="Times New Roman" w:eastAsia="Times New Roman" w:hAnsi="Times New Roman" w:cs="Times New Roman"/>
                <w:b/>
                <w:bCs/>
                <w:sz w:val="24"/>
                <w:szCs w:val="24"/>
              </w:rPr>
              <w:tab/>
              <w:t>Termination for Insolvency</w:t>
            </w:r>
          </w:p>
        </w:tc>
        <w:tc>
          <w:tcPr>
            <w:tcW w:w="716" w:type="dxa"/>
          </w:tcPr>
          <w:p w14:paraId="6B28EE3E"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26.1</w:t>
            </w:r>
          </w:p>
        </w:tc>
        <w:tc>
          <w:tcPr>
            <w:tcW w:w="6150" w:type="dxa"/>
          </w:tcPr>
          <w:p w14:paraId="1C48AC6C"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Purchaser may at any time terminate the Contract by giving </w:t>
            </w:r>
          </w:p>
          <w:p w14:paraId="2B0B744B"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written notice to the Supplier, without compensation to the </w:t>
            </w:r>
          </w:p>
          <w:p w14:paraId="7179188A"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Supplier, if the Supplier becomes bankrupt or otherwise insolvent, </w:t>
            </w:r>
          </w:p>
          <w:p w14:paraId="4DAF6848"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provided that such termination will not prejudice or affect any right </w:t>
            </w:r>
          </w:p>
          <w:p w14:paraId="5D407FA0"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of action or remedy which has accrued or will accrue thereafter to </w:t>
            </w:r>
          </w:p>
          <w:p w14:paraId="0E6D056E"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Purchaser.</w:t>
            </w:r>
          </w:p>
        </w:tc>
      </w:tr>
      <w:tr w:rsidR="00266844" w:rsidRPr="00926ACF" w14:paraId="65946C9D" w14:textId="77777777" w:rsidTr="00BD3F70">
        <w:trPr>
          <w:trHeight w:val="55"/>
        </w:trPr>
        <w:tc>
          <w:tcPr>
            <w:tcW w:w="2314" w:type="dxa"/>
          </w:tcPr>
          <w:p w14:paraId="5415A4B4" w14:textId="77777777" w:rsidR="00266844" w:rsidRPr="00926ACF" w:rsidRDefault="00266844" w:rsidP="00BD3F70">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5D5C7D8F"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150" w:type="dxa"/>
          </w:tcPr>
          <w:p w14:paraId="4049AD91"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5E2CCA3B" w14:textId="77777777" w:rsidTr="00BD3F70">
        <w:trPr>
          <w:trHeight w:val="55"/>
        </w:trPr>
        <w:tc>
          <w:tcPr>
            <w:tcW w:w="2314" w:type="dxa"/>
          </w:tcPr>
          <w:p w14:paraId="0A17B42E" w14:textId="77777777" w:rsidR="00266844" w:rsidRPr="00926ACF" w:rsidRDefault="00266844" w:rsidP="00BD3F70">
            <w:pPr>
              <w:spacing w:after="0" w:line="240" w:lineRule="auto"/>
              <w:ind w:left="540" w:hanging="540"/>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27.</w:t>
            </w:r>
            <w:r w:rsidRPr="00926ACF">
              <w:rPr>
                <w:rFonts w:ascii="Times New Roman" w:eastAsia="Times New Roman" w:hAnsi="Times New Roman" w:cs="Times New Roman"/>
                <w:b/>
                <w:bCs/>
                <w:sz w:val="24"/>
                <w:szCs w:val="24"/>
              </w:rPr>
              <w:tab/>
              <w:t>Termination for Convenience</w:t>
            </w:r>
          </w:p>
        </w:tc>
        <w:tc>
          <w:tcPr>
            <w:tcW w:w="716" w:type="dxa"/>
          </w:tcPr>
          <w:p w14:paraId="4A6806D4"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27.1</w:t>
            </w:r>
          </w:p>
        </w:tc>
        <w:tc>
          <w:tcPr>
            <w:tcW w:w="6150" w:type="dxa"/>
          </w:tcPr>
          <w:p w14:paraId="13DABCC0"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Purchaser, by written notice sent to the Supplier, may </w:t>
            </w:r>
          </w:p>
          <w:p w14:paraId="4987BB09"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w:t>
            </w:r>
          </w:p>
          <w:p w14:paraId="771F2554"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effective.</w:t>
            </w:r>
          </w:p>
          <w:p w14:paraId="00E7F849"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6A3AEC1F" w14:textId="77777777" w:rsidTr="00BD3F70">
        <w:trPr>
          <w:trHeight w:val="55"/>
        </w:trPr>
        <w:tc>
          <w:tcPr>
            <w:tcW w:w="2314" w:type="dxa"/>
          </w:tcPr>
          <w:p w14:paraId="77571EBC" w14:textId="77777777" w:rsidR="00266844" w:rsidRPr="00926ACF" w:rsidRDefault="00266844" w:rsidP="00BD3F70">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64430DC7"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27.2</w:t>
            </w:r>
          </w:p>
        </w:tc>
        <w:tc>
          <w:tcPr>
            <w:tcW w:w="6150" w:type="dxa"/>
          </w:tcPr>
          <w:p w14:paraId="7B747251"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Goods that are complete and ready for shipment within </w:t>
            </w:r>
          </w:p>
          <w:p w14:paraId="3D528443"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twenty eight (28) days after the Supplier’s receipt of notice of </w:t>
            </w:r>
          </w:p>
          <w:p w14:paraId="21A8DB7A"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termination shall be accepted by the Purchaser at the Contract </w:t>
            </w:r>
          </w:p>
          <w:p w14:paraId="65F8A8B1"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terms and prices. For the remaining Goods, the Purchaser may </w:t>
            </w:r>
          </w:p>
          <w:p w14:paraId="0F6C722F"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elect:</w:t>
            </w:r>
          </w:p>
          <w:p w14:paraId="4E652D6B"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1A8C527E" w14:textId="77777777" w:rsidR="00266844" w:rsidRPr="00926ACF" w:rsidRDefault="00266844" w:rsidP="00BD3F70">
            <w:pPr>
              <w:spacing w:after="0" w:line="240" w:lineRule="auto"/>
              <w:ind w:left="1110" w:hanging="390"/>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a.</w:t>
            </w:r>
            <w:r w:rsidRPr="00926ACF">
              <w:rPr>
                <w:rFonts w:ascii="Times New Roman" w:eastAsia="Times New Roman" w:hAnsi="Times New Roman" w:cs="Times New Roman"/>
                <w:sz w:val="24"/>
                <w:szCs w:val="24"/>
              </w:rPr>
              <w:tab/>
              <w:t xml:space="preserve">to have any portion completed and delivered  at the Contract </w:t>
            </w:r>
          </w:p>
          <w:p w14:paraId="14455F7A" w14:textId="77777777" w:rsidR="00266844" w:rsidRPr="00926ACF" w:rsidRDefault="00266844" w:rsidP="00BD3F70">
            <w:pPr>
              <w:spacing w:after="0" w:line="240" w:lineRule="auto"/>
              <w:ind w:left="1110" w:hanging="390"/>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terms and prices; and/or</w:t>
            </w:r>
          </w:p>
          <w:p w14:paraId="446C8B89" w14:textId="77777777" w:rsidR="00266844" w:rsidRPr="00926ACF" w:rsidRDefault="00266844" w:rsidP="00BD3F70">
            <w:pPr>
              <w:spacing w:after="0" w:line="240" w:lineRule="auto"/>
              <w:ind w:left="1110" w:hanging="390"/>
              <w:jc w:val="both"/>
              <w:rPr>
                <w:rFonts w:ascii="Times New Roman" w:eastAsia="Times New Roman" w:hAnsi="Times New Roman" w:cs="Times New Roman"/>
                <w:sz w:val="24"/>
                <w:szCs w:val="24"/>
              </w:rPr>
            </w:pPr>
          </w:p>
          <w:p w14:paraId="1331D3CD" w14:textId="77777777" w:rsidR="00266844" w:rsidRPr="00926ACF" w:rsidRDefault="00266844" w:rsidP="00BD3F70">
            <w:pPr>
              <w:spacing w:after="0" w:line="240" w:lineRule="auto"/>
              <w:ind w:left="1110" w:hanging="390"/>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b.</w:t>
            </w:r>
            <w:r w:rsidRPr="00926ACF">
              <w:rPr>
                <w:rFonts w:ascii="Times New Roman" w:eastAsia="Times New Roman" w:hAnsi="Times New Roman" w:cs="Times New Roman"/>
                <w:sz w:val="24"/>
                <w:szCs w:val="24"/>
              </w:rPr>
              <w:tab/>
              <w:t xml:space="preserve">to cancel the remainder and pay to the Supplier an agreed </w:t>
            </w:r>
          </w:p>
          <w:p w14:paraId="79970875" w14:textId="77777777" w:rsidR="00266844" w:rsidRPr="00926ACF" w:rsidRDefault="00266844" w:rsidP="00BD3F70">
            <w:pPr>
              <w:spacing w:after="0" w:line="240" w:lineRule="auto"/>
              <w:ind w:left="1110" w:hanging="390"/>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amount for partially completed Goods and Services and for </w:t>
            </w:r>
          </w:p>
          <w:p w14:paraId="322C580E" w14:textId="77777777" w:rsidR="00266844" w:rsidRPr="00926ACF" w:rsidRDefault="00266844" w:rsidP="00BD3F70">
            <w:pPr>
              <w:spacing w:after="0" w:line="240" w:lineRule="auto"/>
              <w:ind w:left="1110" w:hanging="390"/>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materials and parts previously procured by the Suppliers.</w:t>
            </w:r>
          </w:p>
        </w:tc>
      </w:tr>
      <w:tr w:rsidR="00266844" w:rsidRPr="00926ACF" w14:paraId="0523CAF7" w14:textId="77777777" w:rsidTr="00BD3F70">
        <w:trPr>
          <w:trHeight w:val="55"/>
        </w:trPr>
        <w:tc>
          <w:tcPr>
            <w:tcW w:w="2314" w:type="dxa"/>
          </w:tcPr>
          <w:p w14:paraId="718155B3" w14:textId="77777777" w:rsidR="00266844" w:rsidRPr="00926ACF" w:rsidRDefault="00266844" w:rsidP="00BD3F70">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09C19836"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150" w:type="dxa"/>
          </w:tcPr>
          <w:p w14:paraId="62F8FD8C"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4A09FC37" w14:textId="77777777" w:rsidTr="00BD3F70">
        <w:trPr>
          <w:trHeight w:val="55"/>
        </w:trPr>
        <w:tc>
          <w:tcPr>
            <w:tcW w:w="2314" w:type="dxa"/>
          </w:tcPr>
          <w:p w14:paraId="492E16CF" w14:textId="77777777" w:rsidR="00266844" w:rsidRPr="00926ACF" w:rsidRDefault="00266844" w:rsidP="00BD3F70">
            <w:pPr>
              <w:spacing w:after="0" w:line="240" w:lineRule="auto"/>
              <w:ind w:left="540" w:hanging="540"/>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28.</w:t>
            </w:r>
            <w:r w:rsidRPr="00926ACF">
              <w:rPr>
                <w:rFonts w:ascii="Times New Roman" w:eastAsia="Times New Roman" w:hAnsi="Times New Roman" w:cs="Times New Roman"/>
                <w:b/>
                <w:bCs/>
                <w:sz w:val="24"/>
                <w:szCs w:val="24"/>
              </w:rPr>
              <w:tab/>
              <w:t>Resolution of Disputes</w:t>
            </w:r>
          </w:p>
          <w:p w14:paraId="082DDC11" w14:textId="77777777" w:rsidR="00266844" w:rsidRPr="00926ACF" w:rsidRDefault="00266844" w:rsidP="00BD3F70">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62603BFC"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28.1</w:t>
            </w:r>
          </w:p>
        </w:tc>
        <w:tc>
          <w:tcPr>
            <w:tcW w:w="6150" w:type="dxa"/>
          </w:tcPr>
          <w:p w14:paraId="20EA1B26"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Purchaser and the Supplier shall make every effort to resolve </w:t>
            </w:r>
          </w:p>
          <w:p w14:paraId="50204A29"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amicably by direct informal negotiation any disagreement or </w:t>
            </w:r>
          </w:p>
          <w:p w14:paraId="01C9DA12"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dispute arising between them under or in connection with the </w:t>
            </w:r>
          </w:p>
          <w:p w14:paraId="37BF897B"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Contract.</w:t>
            </w:r>
          </w:p>
        </w:tc>
      </w:tr>
      <w:tr w:rsidR="00266844" w:rsidRPr="00926ACF" w14:paraId="6B45DC1C" w14:textId="77777777" w:rsidTr="00BD3F70">
        <w:trPr>
          <w:trHeight w:val="55"/>
        </w:trPr>
        <w:tc>
          <w:tcPr>
            <w:tcW w:w="2314" w:type="dxa"/>
          </w:tcPr>
          <w:p w14:paraId="7C1DB43A" w14:textId="77777777" w:rsidR="00266844" w:rsidRPr="00926ACF" w:rsidRDefault="00266844" w:rsidP="00BD3F70">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1A9804A4"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28.2</w:t>
            </w:r>
          </w:p>
        </w:tc>
        <w:tc>
          <w:tcPr>
            <w:tcW w:w="6150" w:type="dxa"/>
          </w:tcPr>
          <w:p w14:paraId="54F6CCE3"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If, after twenty eight (28) days from the commencement of such </w:t>
            </w:r>
          </w:p>
          <w:p w14:paraId="1B1EFAFB"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informal negotiations, the Purchaser and the Supplier have been </w:t>
            </w:r>
          </w:p>
          <w:p w14:paraId="0E8F32D9"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unable to resolve amicably a Contract dispute, either party may </w:t>
            </w:r>
          </w:p>
          <w:p w14:paraId="269E6322"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require that the dispute be referred for resolution to the formal </w:t>
            </w:r>
          </w:p>
          <w:p w14:paraId="254DE0F3"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mechanisms specified in the Special Conditions of Contract. These mechanisms may include, but are not restricted to, </w:t>
            </w:r>
          </w:p>
          <w:p w14:paraId="37BB9CB3"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conciliation mediated by a third party, adjudication in an agreed </w:t>
            </w:r>
          </w:p>
          <w:p w14:paraId="33775160"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national or international forum, and/or national and international </w:t>
            </w:r>
          </w:p>
          <w:p w14:paraId="03799B42"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arbitration.</w:t>
            </w:r>
          </w:p>
        </w:tc>
      </w:tr>
      <w:tr w:rsidR="00266844" w:rsidRPr="00926ACF" w14:paraId="29ECE66D" w14:textId="77777777" w:rsidTr="00BD3F70">
        <w:trPr>
          <w:trHeight w:val="55"/>
        </w:trPr>
        <w:tc>
          <w:tcPr>
            <w:tcW w:w="2314" w:type="dxa"/>
          </w:tcPr>
          <w:p w14:paraId="721A13A8" w14:textId="77777777" w:rsidR="00266844" w:rsidRPr="00926ACF" w:rsidRDefault="00266844" w:rsidP="00BD3F70">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6D710D0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150" w:type="dxa"/>
          </w:tcPr>
          <w:p w14:paraId="250E1FF6"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62724915" w14:textId="77777777" w:rsidTr="00BD3F70">
        <w:trPr>
          <w:trHeight w:val="55"/>
        </w:trPr>
        <w:tc>
          <w:tcPr>
            <w:tcW w:w="2314" w:type="dxa"/>
          </w:tcPr>
          <w:p w14:paraId="0050B712" w14:textId="77777777" w:rsidR="00266844" w:rsidRPr="00926ACF" w:rsidRDefault="00266844" w:rsidP="00BD3F70">
            <w:pPr>
              <w:spacing w:after="0" w:line="240" w:lineRule="auto"/>
              <w:ind w:left="540" w:hanging="540"/>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29.</w:t>
            </w:r>
            <w:r w:rsidRPr="00926ACF">
              <w:rPr>
                <w:rFonts w:ascii="Times New Roman" w:eastAsia="Times New Roman" w:hAnsi="Times New Roman" w:cs="Times New Roman"/>
                <w:b/>
                <w:bCs/>
                <w:sz w:val="24"/>
                <w:szCs w:val="24"/>
              </w:rPr>
              <w:tab/>
              <w:t>Governing Language</w:t>
            </w:r>
          </w:p>
          <w:p w14:paraId="338BEE5A" w14:textId="77777777" w:rsidR="00266844" w:rsidRPr="00926ACF" w:rsidRDefault="00266844" w:rsidP="00BD3F70">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1A43D11C"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29.1</w:t>
            </w:r>
          </w:p>
        </w:tc>
        <w:tc>
          <w:tcPr>
            <w:tcW w:w="6150" w:type="dxa"/>
          </w:tcPr>
          <w:p w14:paraId="36B9DBF1"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Contract shall be written in the language as specified in SCC. Subject to GCC Clause 30, the version of the Contract written in </w:t>
            </w:r>
          </w:p>
          <w:p w14:paraId="13376BF1"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English language shall govern its interpretation. All </w:t>
            </w:r>
          </w:p>
          <w:p w14:paraId="5034C9A7"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correspondence and other documents pertaining to the Contract </w:t>
            </w:r>
          </w:p>
          <w:p w14:paraId="1428E1FD"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which are exchanged by the parties shall be written in the English</w:t>
            </w:r>
          </w:p>
          <w:p w14:paraId="7F7263F9"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 language.</w:t>
            </w:r>
          </w:p>
        </w:tc>
      </w:tr>
      <w:tr w:rsidR="00266844" w:rsidRPr="00926ACF" w14:paraId="209E6B2A" w14:textId="77777777" w:rsidTr="00BD3F70">
        <w:trPr>
          <w:trHeight w:val="55"/>
        </w:trPr>
        <w:tc>
          <w:tcPr>
            <w:tcW w:w="2314" w:type="dxa"/>
          </w:tcPr>
          <w:p w14:paraId="556A8DC2" w14:textId="77777777" w:rsidR="00266844" w:rsidRPr="00926ACF" w:rsidRDefault="00266844" w:rsidP="00BD3F70">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73CD313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150" w:type="dxa"/>
          </w:tcPr>
          <w:p w14:paraId="21E67189"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41C85E94" w14:textId="77777777" w:rsidTr="00BD3F70">
        <w:trPr>
          <w:trHeight w:val="55"/>
        </w:trPr>
        <w:tc>
          <w:tcPr>
            <w:tcW w:w="2314" w:type="dxa"/>
          </w:tcPr>
          <w:p w14:paraId="7881EE4A" w14:textId="77777777" w:rsidR="00266844" w:rsidRPr="00926ACF" w:rsidRDefault="00266844" w:rsidP="00BD3F70">
            <w:pPr>
              <w:spacing w:after="0" w:line="240" w:lineRule="auto"/>
              <w:ind w:left="540" w:hanging="540"/>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30.</w:t>
            </w:r>
            <w:r w:rsidRPr="00926ACF">
              <w:rPr>
                <w:rFonts w:ascii="Times New Roman" w:eastAsia="Times New Roman" w:hAnsi="Times New Roman" w:cs="Times New Roman"/>
                <w:b/>
                <w:bCs/>
                <w:sz w:val="24"/>
                <w:szCs w:val="24"/>
              </w:rPr>
              <w:tab/>
              <w:t xml:space="preserve">Applicable Law </w:t>
            </w:r>
          </w:p>
          <w:p w14:paraId="2B9F8A64" w14:textId="77777777" w:rsidR="00266844" w:rsidRPr="00926ACF" w:rsidRDefault="00266844" w:rsidP="00BD3F70">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228CDB66"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30.1</w:t>
            </w:r>
          </w:p>
        </w:tc>
        <w:tc>
          <w:tcPr>
            <w:tcW w:w="6150" w:type="dxa"/>
          </w:tcPr>
          <w:p w14:paraId="10C98CF5"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Contract shall be interpreted in accordance with the laws of Liberia unless otherwise specified in the Special Conditions of Contract.</w:t>
            </w:r>
          </w:p>
          <w:p w14:paraId="1F314FA0"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11126B77" w14:textId="77777777" w:rsidTr="00BD3F70">
        <w:trPr>
          <w:trHeight w:val="55"/>
        </w:trPr>
        <w:tc>
          <w:tcPr>
            <w:tcW w:w="2314" w:type="dxa"/>
          </w:tcPr>
          <w:p w14:paraId="3EE1291C" w14:textId="77777777" w:rsidR="00266844" w:rsidRPr="00926ACF" w:rsidRDefault="00266844" w:rsidP="00BD3F70">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5EF2ECBD"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150" w:type="dxa"/>
          </w:tcPr>
          <w:p w14:paraId="2870F923"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5A8AB4D5" w14:textId="77777777" w:rsidTr="00BD3F70">
        <w:trPr>
          <w:trHeight w:val="55"/>
        </w:trPr>
        <w:tc>
          <w:tcPr>
            <w:tcW w:w="2314" w:type="dxa"/>
          </w:tcPr>
          <w:p w14:paraId="0AB16D1B" w14:textId="77777777" w:rsidR="00266844" w:rsidRPr="00926ACF" w:rsidRDefault="00266844" w:rsidP="00BD3F70">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31.</w:t>
            </w:r>
            <w:r w:rsidRPr="00926ACF">
              <w:rPr>
                <w:rFonts w:ascii="Times New Roman" w:eastAsia="Times New Roman" w:hAnsi="Times New Roman" w:cs="Times New Roman"/>
                <w:b/>
                <w:bCs/>
                <w:sz w:val="24"/>
                <w:szCs w:val="24"/>
              </w:rPr>
              <w:tab/>
              <w:t xml:space="preserve">Notices </w:t>
            </w:r>
          </w:p>
          <w:p w14:paraId="53B3531D" w14:textId="77777777" w:rsidR="00266844" w:rsidRPr="00926ACF" w:rsidRDefault="00266844" w:rsidP="00BD3F70">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2188631E"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31.1</w:t>
            </w:r>
          </w:p>
        </w:tc>
        <w:tc>
          <w:tcPr>
            <w:tcW w:w="6150" w:type="dxa"/>
          </w:tcPr>
          <w:p w14:paraId="084F38BD"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Any notice given by one party to the other pursuant to the Contract shall be sent to the other party in writing or by facsimile and confirmed in writing to the other party’s address specified for that purpose in the Special Conditions of Contract.</w:t>
            </w:r>
          </w:p>
          <w:p w14:paraId="62405F09"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21C38B64" w14:textId="77777777" w:rsidTr="00BD3F70">
        <w:trPr>
          <w:trHeight w:val="55"/>
        </w:trPr>
        <w:tc>
          <w:tcPr>
            <w:tcW w:w="2314" w:type="dxa"/>
          </w:tcPr>
          <w:p w14:paraId="1648440C" w14:textId="77777777" w:rsidR="00266844" w:rsidRPr="00926ACF" w:rsidRDefault="00266844" w:rsidP="00BD3F70">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6D672CB7"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31.2</w:t>
            </w:r>
          </w:p>
        </w:tc>
        <w:tc>
          <w:tcPr>
            <w:tcW w:w="6150" w:type="dxa"/>
          </w:tcPr>
          <w:p w14:paraId="2A2B56B4"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 notice shall be effective when delivered or on the notice’s </w:t>
            </w:r>
          </w:p>
          <w:p w14:paraId="5BA9F25C"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effective date, whichever is later.</w:t>
            </w:r>
          </w:p>
        </w:tc>
      </w:tr>
      <w:tr w:rsidR="00266844" w:rsidRPr="00926ACF" w14:paraId="4AFB8F2C" w14:textId="77777777" w:rsidTr="00BD3F70">
        <w:trPr>
          <w:trHeight w:val="55"/>
        </w:trPr>
        <w:tc>
          <w:tcPr>
            <w:tcW w:w="2314" w:type="dxa"/>
          </w:tcPr>
          <w:p w14:paraId="65C7383E" w14:textId="77777777" w:rsidR="00266844" w:rsidRPr="00926ACF" w:rsidRDefault="00266844" w:rsidP="00BD3F70">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26C59637"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150" w:type="dxa"/>
          </w:tcPr>
          <w:p w14:paraId="052080D8"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60E5B562" w14:textId="77777777" w:rsidTr="00BD3F70">
        <w:trPr>
          <w:trHeight w:val="55"/>
        </w:trPr>
        <w:tc>
          <w:tcPr>
            <w:tcW w:w="2314" w:type="dxa"/>
          </w:tcPr>
          <w:p w14:paraId="2FB0675F" w14:textId="77777777" w:rsidR="00266844" w:rsidRPr="00926ACF" w:rsidRDefault="00266844" w:rsidP="00BD3F70">
            <w:pPr>
              <w:spacing w:after="0" w:line="240" w:lineRule="auto"/>
              <w:ind w:left="540" w:hanging="540"/>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32.</w:t>
            </w:r>
            <w:r w:rsidRPr="00926ACF">
              <w:rPr>
                <w:rFonts w:ascii="Times New Roman" w:eastAsia="Times New Roman" w:hAnsi="Times New Roman" w:cs="Times New Roman"/>
                <w:b/>
                <w:bCs/>
                <w:sz w:val="24"/>
                <w:szCs w:val="24"/>
              </w:rPr>
              <w:tab/>
              <w:t>Taxes and Duties</w:t>
            </w:r>
          </w:p>
          <w:p w14:paraId="1D7A7FEE" w14:textId="77777777" w:rsidR="00266844" w:rsidRPr="00926ACF" w:rsidRDefault="00266844" w:rsidP="00BD3F70">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7F8A8DD2"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32.1</w:t>
            </w:r>
          </w:p>
        </w:tc>
        <w:tc>
          <w:tcPr>
            <w:tcW w:w="6150" w:type="dxa"/>
          </w:tcPr>
          <w:p w14:paraId="016FB29F"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 Supplier shall be entirely responsible for all taxes, duties, </w:t>
            </w:r>
          </w:p>
          <w:p w14:paraId="35241EA8"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license fees, etc., incurred until delivery of the contracted Goods </w:t>
            </w:r>
          </w:p>
          <w:p w14:paraId="45B8E2E8"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to the final destination.</w:t>
            </w:r>
          </w:p>
        </w:tc>
      </w:tr>
      <w:tr w:rsidR="00266844" w:rsidRPr="00926ACF" w14:paraId="740B8C23" w14:textId="77777777" w:rsidTr="00BD3F70">
        <w:trPr>
          <w:trHeight w:val="55"/>
        </w:trPr>
        <w:tc>
          <w:tcPr>
            <w:tcW w:w="2314" w:type="dxa"/>
          </w:tcPr>
          <w:p w14:paraId="676C63B0" w14:textId="77777777" w:rsidR="00266844" w:rsidRPr="00926ACF" w:rsidRDefault="00266844" w:rsidP="00BD3F70">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44395724"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150" w:type="dxa"/>
          </w:tcPr>
          <w:p w14:paraId="66D0D1BF"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61F0AAA1" w14:textId="77777777" w:rsidTr="00BD3F70">
        <w:trPr>
          <w:trHeight w:val="55"/>
        </w:trPr>
        <w:tc>
          <w:tcPr>
            <w:tcW w:w="2314" w:type="dxa"/>
          </w:tcPr>
          <w:p w14:paraId="7A0C0F4D" w14:textId="77777777" w:rsidR="00266844" w:rsidRPr="00926ACF" w:rsidRDefault="00266844" w:rsidP="00BD3F70">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3BB3EF17"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150" w:type="dxa"/>
          </w:tcPr>
          <w:p w14:paraId="00E81169"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bl>
    <w:p w14:paraId="68CED940"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62714DBB"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2FBFE4D6" w14:textId="77777777" w:rsidR="00266844" w:rsidRPr="00926ACF" w:rsidRDefault="00266844" w:rsidP="00266844">
      <w:pPr>
        <w:spacing w:after="0" w:line="240" w:lineRule="auto"/>
        <w:rPr>
          <w:rFonts w:ascii="Times New Roman" w:eastAsia="Times New Roman" w:hAnsi="Times New Roman" w:cs="Times New Roman"/>
          <w:sz w:val="24"/>
          <w:szCs w:val="24"/>
        </w:rPr>
        <w:sectPr w:rsidR="00266844" w:rsidRPr="00926ACF" w:rsidSect="00266844">
          <w:pgSz w:w="12240" w:h="15840"/>
          <w:pgMar w:top="1440" w:right="1440" w:bottom="1440" w:left="1800" w:header="720" w:footer="720" w:gutter="0"/>
          <w:cols w:space="720"/>
          <w:noEndnote/>
        </w:sectPr>
      </w:pPr>
    </w:p>
    <w:p w14:paraId="6FBAC0C7" w14:textId="77777777" w:rsidR="00266844" w:rsidRPr="00926ACF" w:rsidRDefault="00266844" w:rsidP="00266844">
      <w:pPr>
        <w:keepNext/>
        <w:spacing w:before="240" w:after="60" w:line="240" w:lineRule="auto"/>
        <w:jc w:val="center"/>
        <w:outlineLvl w:val="0"/>
        <w:rPr>
          <w:rFonts w:ascii="Arial" w:eastAsia="Times New Roman" w:hAnsi="Arial" w:cs="Arial"/>
          <w:b/>
          <w:bCs/>
          <w:kern w:val="32"/>
          <w:sz w:val="32"/>
          <w:szCs w:val="32"/>
        </w:rPr>
      </w:pPr>
      <w:bookmarkStart w:id="6" w:name="_Toc364094490"/>
      <w:r w:rsidRPr="00926ACF">
        <w:rPr>
          <w:rFonts w:ascii="Arial" w:eastAsia="Times New Roman" w:hAnsi="Arial" w:cs="Arial"/>
          <w:b/>
          <w:bCs/>
          <w:kern w:val="32"/>
          <w:sz w:val="32"/>
          <w:szCs w:val="32"/>
        </w:rPr>
        <w:lastRenderedPageBreak/>
        <w:t>Section IV. Special Conditions of Contract</w:t>
      </w:r>
      <w:bookmarkEnd w:id="6"/>
    </w:p>
    <w:p w14:paraId="6A8286BB" w14:textId="77777777" w:rsidR="00266844" w:rsidRPr="00926ACF" w:rsidRDefault="00266844" w:rsidP="00266844">
      <w:pPr>
        <w:spacing w:after="0" w:line="240" w:lineRule="auto"/>
        <w:jc w:val="both"/>
        <w:rPr>
          <w:rFonts w:ascii="Times New Roman" w:eastAsia="Times New Roman" w:hAnsi="Times New Roman" w:cs="Times New Roman"/>
          <w:sz w:val="24"/>
          <w:szCs w:val="24"/>
        </w:rPr>
      </w:pPr>
    </w:p>
    <w:p w14:paraId="2C779844" w14:textId="77777777" w:rsidR="00266844" w:rsidRPr="00926ACF" w:rsidRDefault="00266844" w:rsidP="00266844">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following Special Conditions of Contract shall supplement the General Conditions of </w:t>
      </w:r>
    </w:p>
    <w:p w14:paraId="03192480" w14:textId="77777777" w:rsidR="00266844" w:rsidRPr="00926ACF" w:rsidRDefault="00266844" w:rsidP="00266844">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Contract. Whenever there is a conflict, the provisions herein shall prevail over those in General </w:t>
      </w:r>
    </w:p>
    <w:p w14:paraId="7699F406" w14:textId="77777777" w:rsidR="00266844" w:rsidRPr="00926ACF" w:rsidRDefault="00266844" w:rsidP="00266844">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Conditions of Contract. The corresponding clause number in the General Conditions is </w:t>
      </w:r>
    </w:p>
    <w:p w14:paraId="0B338CDC" w14:textId="77777777" w:rsidR="00266844" w:rsidRPr="00926ACF" w:rsidRDefault="00266844" w:rsidP="00266844">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Indicated in parentheses. Where sample provisions are furnished, they are only illustrative of </w:t>
      </w:r>
    </w:p>
    <w:p w14:paraId="53AF9615" w14:textId="77777777" w:rsidR="00266844" w:rsidRPr="00926ACF" w:rsidRDefault="00266844" w:rsidP="00266844">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provisions that the Purchaser should draft specifically for each procurement.</w:t>
      </w:r>
    </w:p>
    <w:p w14:paraId="121D8C62" w14:textId="77777777" w:rsidR="00266844" w:rsidRPr="00926ACF" w:rsidRDefault="00266844" w:rsidP="00266844">
      <w:pPr>
        <w:spacing w:after="0" w:line="240" w:lineRule="auto"/>
        <w:rPr>
          <w:rFonts w:ascii="Times New Roman" w:eastAsia="Times New Roman" w:hAnsi="Times New Roman" w:cs="Times New Roman"/>
          <w:sz w:val="24"/>
          <w:szCs w:val="24"/>
        </w:rPr>
      </w:pPr>
    </w:p>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854"/>
        <w:gridCol w:w="6438"/>
      </w:tblGrid>
      <w:tr w:rsidR="00266844" w:rsidRPr="00926ACF" w14:paraId="58EB3BC2" w14:textId="77777777" w:rsidTr="00BD3F70">
        <w:trPr>
          <w:trHeight w:val="55"/>
        </w:trPr>
        <w:tc>
          <w:tcPr>
            <w:tcW w:w="2314" w:type="dxa"/>
          </w:tcPr>
          <w:p w14:paraId="129F3C88" w14:textId="77777777" w:rsidR="00266844" w:rsidRPr="00926ACF" w:rsidRDefault="00266844" w:rsidP="00BD3F70">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1.   Definitions</w:t>
            </w:r>
          </w:p>
          <w:p w14:paraId="01E1F857" w14:textId="77777777" w:rsidR="00266844" w:rsidRPr="00926ACF" w:rsidRDefault="00266844" w:rsidP="00BD3F70">
            <w:pPr>
              <w:spacing w:after="0" w:line="240" w:lineRule="auto"/>
              <w:ind w:left="360"/>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sz w:val="24"/>
                <w:szCs w:val="24"/>
              </w:rPr>
              <w:t>(GCC Clause 1)</w:t>
            </w:r>
          </w:p>
        </w:tc>
        <w:tc>
          <w:tcPr>
            <w:tcW w:w="854" w:type="dxa"/>
          </w:tcPr>
          <w:p w14:paraId="5500C74B"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1.1</w:t>
            </w:r>
          </w:p>
        </w:tc>
        <w:tc>
          <w:tcPr>
            <w:tcW w:w="6438" w:type="dxa"/>
          </w:tcPr>
          <w:p w14:paraId="19EA701A"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a. The Purchaser is: </w:t>
            </w:r>
          </w:p>
          <w:p w14:paraId="51DB567B" w14:textId="77777777" w:rsidR="00266844" w:rsidRPr="00926ACF" w:rsidRDefault="00266844" w:rsidP="00BD3F70">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 xml:space="preserve">Ministry of Finance &amp; Development Planning </w:t>
            </w:r>
          </w:p>
          <w:p w14:paraId="66919FFF" w14:textId="77777777" w:rsidR="00266844" w:rsidRPr="00926ACF" w:rsidRDefault="00266844" w:rsidP="00BD3F70">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 xml:space="preserve">BROAD &amp; MECHLIN STREETS, </w:t>
            </w:r>
          </w:p>
          <w:p w14:paraId="7BB3E861" w14:textId="77777777" w:rsidR="00266844" w:rsidRPr="00926ACF" w:rsidRDefault="00266844" w:rsidP="00BD3F70">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P. O. BOX 9013. 1000 MONROVIA 10 LIBERIA.</w:t>
            </w:r>
          </w:p>
          <w:p w14:paraId="3FE6BCE9" w14:textId="19130F9A" w:rsidR="00266844" w:rsidRPr="00926ACF" w:rsidRDefault="00266844" w:rsidP="00BD3F70">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WEST AFRICA</w:t>
            </w:r>
          </w:p>
          <w:p w14:paraId="6D9A06AD" w14:textId="11B72D5E" w:rsidR="00F02A8F" w:rsidRPr="001F4936" w:rsidRDefault="00F02A8F" w:rsidP="00F02A8F">
            <w:pPr>
              <w:pStyle w:val="NoSpacing"/>
              <w:rPr>
                <w:rFonts w:asciiTheme="minorHAnsi" w:hAnsiTheme="minorHAnsi" w:cstheme="minorHAnsi"/>
              </w:rPr>
            </w:pPr>
            <w:r w:rsidRPr="001F4936">
              <w:rPr>
                <w:rFonts w:asciiTheme="minorHAnsi" w:hAnsiTheme="minorHAnsi" w:cstheme="minorHAnsi"/>
              </w:rPr>
              <w:t xml:space="preserve">MOBILE NUMBER: </w:t>
            </w:r>
            <w:r w:rsidR="003A64A2" w:rsidRPr="003A64A2">
              <w:rPr>
                <w:rFonts w:ascii="Times New Roman" w:hAnsi="Times New Roman"/>
                <w:sz w:val="24"/>
                <w:szCs w:val="24"/>
              </w:rPr>
              <w:t>+231-778-012-504/0777-600-521</w:t>
            </w:r>
          </w:p>
          <w:p w14:paraId="358E85F2" w14:textId="1A1CF82C" w:rsidR="00F02A8F" w:rsidRPr="001F4936" w:rsidRDefault="00F02A8F" w:rsidP="00F02A8F">
            <w:pPr>
              <w:pStyle w:val="NoSpacing"/>
              <w:rPr>
                <w:rFonts w:asciiTheme="minorHAnsi" w:eastAsia="Times New Roman" w:hAnsiTheme="minorHAnsi" w:cstheme="minorHAnsi"/>
                <w:sz w:val="24"/>
                <w:szCs w:val="24"/>
              </w:rPr>
            </w:pPr>
            <w:r w:rsidRPr="001F4936">
              <w:rPr>
                <w:rFonts w:asciiTheme="minorHAnsi" w:hAnsiTheme="minorHAnsi" w:cstheme="minorHAnsi"/>
              </w:rPr>
              <w:t>EMAIL</w:t>
            </w:r>
            <w:r w:rsidR="002463BF" w:rsidRPr="001F4936">
              <w:rPr>
                <w:rFonts w:asciiTheme="minorHAnsi" w:hAnsiTheme="minorHAnsi" w:cstheme="minorHAnsi"/>
              </w:rPr>
              <w:t xml:space="preserve"> </w:t>
            </w:r>
            <w:r w:rsidRPr="001F4936">
              <w:rPr>
                <w:rFonts w:asciiTheme="minorHAnsi" w:hAnsiTheme="minorHAnsi" w:cstheme="minorHAnsi"/>
              </w:rPr>
              <w:t>ADDRESS:</w:t>
            </w:r>
            <w:r w:rsidR="002463BF" w:rsidRPr="001F4936">
              <w:rPr>
                <w:rFonts w:asciiTheme="minorHAnsi" w:hAnsiTheme="minorHAnsi" w:cstheme="minorHAnsi"/>
              </w:rPr>
              <w:t xml:space="preserve"> </w:t>
            </w:r>
            <w:hyperlink r:id="rId13" w:history="1">
              <w:r w:rsidR="00C00583" w:rsidRPr="001F4936">
                <w:rPr>
                  <w:rStyle w:val="Hyperlink"/>
                  <w:rFonts w:asciiTheme="minorHAnsi" w:hAnsiTheme="minorHAnsi" w:cstheme="minorHAnsi"/>
                  <w:b/>
                </w:rPr>
                <w:t>swesley@mfdp.gov.lr/mvmassallay@mfdp.gov.lr</w:t>
              </w:r>
            </w:hyperlink>
          </w:p>
          <w:p w14:paraId="47160BE5" w14:textId="77777777" w:rsidR="00F02A8F" w:rsidRDefault="00F02A8F" w:rsidP="00F02A8F">
            <w:pPr>
              <w:spacing w:after="0" w:line="240" w:lineRule="auto"/>
              <w:rPr>
                <w:rFonts w:ascii="Times New Roman" w:eastAsia="Times New Roman" w:hAnsi="Times New Roman" w:cs="Times New Roman"/>
                <w:sz w:val="24"/>
                <w:szCs w:val="24"/>
              </w:rPr>
            </w:pPr>
          </w:p>
          <w:p w14:paraId="3C0B2D24" w14:textId="6E37ADCF" w:rsidR="00266844" w:rsidRPr="00926ACF" w:rsidRDefault="00266844" w:rsidP="00F02A8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The Supplier is: </w:t>
            </w:r>
            <w:r w:rsidRPr="00926ACF">
              <w:rPr>
                <w:rFonts w:ascii="Times New Roman" w:eastAsia="Times New Roman" w:hAnsi="Times New Roman" w:cs="Times New Roman"/>
                <w:b/>
                <w:sz w:val="24"/>
                <w:szCs w:val="24"/>
              </w:rPr>
              <w:t>To Be Determined</w:t>
            </w:r>
            <w:r w:rsidR="004F0607">
              <w:rPr>
                <w:rFonts w:ascii="Times New Roman" w:eastAsia="Times New Roman" w:hAnsi="Times New Roman" w:cs="Times New Roman"/>
                <w:b/>
                <w:sz w:val="24"/>
                <w:szCs w:val="24"/>
              </w:rPr>
              <w:t xml:space="preserve"> </w:t>
            </w:r>
          </w:p>
          <w:p w14:paraId="13CF900D" w14:textId="77777777" w:rsidR="00266844" w:rsidRPr="00926ACF" w:rsidRDefault="00266844" w:rsidP="00BD3F70">
            <w:pPr>
              <w:spacing w:after="0" w:line="240" w:lineRule="auto"/>
              <w:rPr>
                <w:rFonts w:ascii="Times New Roman" w:eastAsia="Times New Roman" w:hAnsi="Times New Roman" w:cs="Times New Roman"/>
                <w:sz w:val="24"/>
                <w:szCs w:val="24"/>
              </w:rPr>
            </w:pPr>
          </w:p>
          <w:p w14:paraId="1CD611A0" w14:textId="77777777" w:rsidR="00266844" w:rsidRPr="00926ACF" w:rsidRDefault="00266844" w:rsidP="00BD3F70">
            <w:pPr>
              <w:numPr>
                <w:ilvl w:val="0"/>
                <w:numId w:val="22"/>
              </w:num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The Delivery site is: </w:t>
            </w:r>
          </w:p>
          <w:p w14:paraId="5B6EE4DD"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b/>
                <w:sz w:val="24"/>
                <w:szCs w:val="24"/>
              </w:rPr>
              <w:t>Ministry of Finance &amp; Development Planning</w:t>
            </w:r>
          </w:p>
          <w:p w14:paraId="484EE5E6" w14:textId="77777777" w:rsidR="00266844" w:rsidRPr="00926ACF" w:rsidRDefault="00266844" w:rsidP="00BD3F70">
            <w:pPr>
              <w:spacing w:after="0" w:line="240" w:lineRule="auto"/>
              <w:rPr>
                <w:rFonts w:ascii="Times New Roman" w:eastAsia="Times New Roman" w:hAnsi="Times New Roman" w:cs="Times New Roman"/>
                <w:b/>
              </w:rPr>
            </w:pPr>
            <w:r w:rsidRPr="00926ACF">
              <w:rPr>
                <w:rFonts w:ascii="Times New Roman" w:eastAsia="Times New Roman" w:hAnsi="Times New Roman" w:cs="Times New Roman"/>
                <w:b/>
              </w:rPr>
              <w:t>BROAD &amp; MECHLIN STREETS,</w:t>
            </w:r>
          </w:p>
          <w:p w14:paraId="15D68CD0" w14:textId="77777777" w:rsidR="00266844" w:rsidRPr="00926ACF" w:rsidRDefault="00266844" w:rsidP="00BD3F70">
            <w:pPr>
              <w:spacing w:after="0" w:line="240" w:lineRule="auto"/>
              <w:rPr>
                <w:rFonts w:ascii="Times New Roman" w:eastAsia="Times New Roman" w:hAnsi="Times New Roman" w:cs="Times New Roman"/>
                <w:b/>
              </w:rPr>
            </w:pPr>
            <w:r w:rsidRPr="00926ACF">
              <w:rPr>
                <w:rFonts w:ascii="Times New Roman" w:eastAsia="Times New Roman" w:hAnsi="Times New Roman" w:cs="Times New Roman"/>
                <w:b/>
              </w:rPr>
              <w:t xml:space="preserve"> P. O. BOX 9013. 1000 MONROVIA 10 LIBERIA, WEST AFRICA</w:t>
            </w:r>
          </w:p>
          <w:p w14:paraId="646982B4" w14:textId="77777777" w:rsidR="00C00583" w:rsidRPr="003A64A2" w:rsidRDefault="00C00583" w:rsidP="00C00583">
            <w:pPr>
              <w:pStyle w:val="NoSpacing"/>
              <w:rPr>
                <w:rFonts w:ascii="Times New Roman" w:hAnsi="Times New Roman"/>
                <w:sz w:val="24"/>
                <w:szCs w:val="24"/>
              </w:rPr>
            </w:pPr>
            <w:r w:rsidRPr="00C00583">
              <w:t xml:space="preserve">MOBILE NUMBER: </w:t>
            </w:r>
            <w:r w:rsidRPr="003A64A2">
              <w:rPr>
                <w:rFonts w:ascii="Times New Roman" w:hAnsi="Times New Roman"/>
                <w:sz w:val="24"/>
                <w:szCs w:val="24"/>
              </w:rPr>
              <w:t xml:space="preserve">+231-778-012-504/0777-600-521 </w:t>
            </w:r>
          </w:p>
          <w:p w14:paraId="7C1BFDF9" w14:textId="2D6CEB43" w:rsidR="00266844" w:rsidRPr="00926ACF" w:rsidRDefault="00C00583" w:rsidP="00C00583">
            <w:pPr>
              <w:pStyle w:val="NoSpacing"/>
              <w:rPr>
                <w:rFonts w:ascii="Times New Roman" w:eastAsia="Times New Roman" w:hAnsi="Times New Roman"/>
              </w:rPr>
            </w:pPr>
            <w:r w:rsidRPr="00DC5E3A">
              <w:t xml:space="preserve">EMAIL ADDRESS: </w:t>
            </w:r>
            <w:hyperlink r:id="rId14" w:history="1">
              <w:r w:rsidRPr="00A003EA">
                <w:rPr>
                  <w:rStyle w:val="Hyperlink"/>
                  <w:b/>
                </w:rPr>
                <w:t>swesley@mfdp.gov.lr/mvmassallay@mfdp.gov.lr</w:t>
              </w:r>
            </w:hyperlink>
            <w:r w:rsidR="00266844" w:rsidRPr="00DC5E3A">
              <w:t xml:space="preserve"> </w:t>
            </w:r>
          </w:p>
        </w:tc>
      </w:tr>
      <w:tr w:rsidR="00266844" w:rsidRPr="00926ACF" w14:paraId="7B153F34" w14:textId="77777777" w:rsidTr="00BD3F70">
        <w:trPr>
          <w:trHeight w:val="55"/>
        </w:trPr>
        <w:tc>
          <w:tcPr>
            <w:tcW w:w="2314" w:type="dxa"/>
          </w:tcPr>
          <w:p w14:paraId="53605685" w14:textId="77777777" w:rsidR="00266844" w:rsidRPr="00926ACF" w:rsidRDefault="00266844" w:rsidP="00BD3F70">
            <w:pPr>
              <w:spacing w:after="0" w:line="240" w:lineRule="auto"/>
              <w:rPr>
                <w:rFonts w:ascii="Times New Roman" w:eastAsia="Times New Roman" w:hAnsi="Times New Roman" w:cs="Times New Roman"/>
                <w:b/>
                <w:bCs/>
                <w:sz w:val="24"/>
                <w:szCs w:val="24"/>
              </w:rPr>
            </w:pPr>
          </w:p>
        </w:tc>
        <w:tc>
          <w:tcPr>
            <w:tcW w:w="854" w:type="dxa"/>
          </w:tcPr>
          <w:p w14:paraId="31E40C60"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438" w:type="dxa"/>
          </w:tcPr>
          <w:p w14:paraId="14BB9379"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1F980C60" w14:textId="77777777" w:rsidTr="00BD3F70">
        <w:trPr>
          <w:trHeight w:val="55"/>
        </w:trPr>
        <w:tc>
          <w:tcPr>
            <w:tcW w:w="2314" w:type="dxa"/>
          </w:tcPr>
          <w:p w14:paraId="79269B35" w14:textId="77777777" w:rsidR="00266844" w:rsidRPr="00926ACF" w:rsidRDefault="00266844" w:rsidP="00BD3F70">
            <w:pPr>
              <w:spacing w:after="0" w:line="240" w:lineRule="auto"/>
              <w:ind w:left="360" w:hanging="360"/>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2. Country of    Origin</w:t>
            </w:r>
          </w:p>
          <w:p w14:paraId="591D410E" w14:textId="77777777" w:rsidR="00266844" w:rsidRPr="00926ACF" w:rsidRDefault="00266844" w:rsidP="00BD3F70">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 xml:space="preserve">    (GCC Clause 3)</w:t>
            </w:r>
          </w:p>
          <w:p w14:paraId="52559937" w14:textId="77777777" w:rsidR="00266844" w:rsidRPr="00926ACF" w:rsidRDefault="00266844" w:rsidP="00BD3F70">
            <w:pPr>
              <w:spacing w:after="0" w:line="240" w:lineRule="auto"/>
              <w:ind w:left="540" w:hanging="540"/>
              <w:jc w:val="both"/>
              <w:rPr>
                <w:rFonts w:ascii="Times New Roman" w:eastAsia="Times New Roman" w:hAnsi="Times New Roman" w:cs="Times New Roman"/>
                <w:b/>
                <w:bCs/>
                <w:sz w:val="24"/>
                <w:szCs w:val="24"/>
              </w:rPr>
            </w:pPr>
          </w:p>
        </w:tc>
        <w:tc>
          <w:tcPr>
            <w:tcW w:w="854" w:type="dxa"/>
          </w:tcPr>
          <w:p w14:paraId="38E3B8BC"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2.1</w:t>
            </w:r>
          </w:p>
        </w:tc>
        <w:tc>
          <w:tcPr>
            <w:tcW w:w="6438" w:type="dxa"/>
          </w:tcPr>
          <w:p w14:paraId="1332D167"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Any country of the World. </w:t>
            </w:r>
          </w:p>
        </w:tc>
      </w:tr>
      <w:tr w:rsidR="00266844" w:rsidRPr="00926ACF" w14:paraId="36119F6D" w14:textId="77777777" w:rsidTr="00BD3F70">
        <w:trPr>
          <w:trHeight w:val="1350"/>
        </w:trPr>
        <w:tc>
          <w:tcPr>
            <w:tcW w:w="2314" w:type="dxa"/>
          </w:tcPr>
          <w:p w14:paraId="271F7BF2" w14:textId="77777777" w:rsidR="00266844" w:rsidRPr="00926ACF" w:rsidRDefault="00266844" w:rsidP="00BD3F70">
            <w:pPr>
              <w:spacing w:after="0" w:line="240" w:lineRule="auto"/>
              <w:ind w:left="360" w:hanging="360"/>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3. Performance    Security</w:t>
            </w:r>
          </w:p>
          <w:p w14:paraId="7DE2A7CF" w14:textId="77777777" w:rsidR="00266844" w:rsidRPr="00926ACF" w:rsidRDefault="00266844" w:rsidP="00BD3F70">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 xml:space="preserve">   (GCC Clause 7)</w:t>
            </w:r>
          </w:p>
        </w:tc>
        <w:tc>
          <w:tcPr>
            <w:tcW w:w="854" w:type="dxa"/>
          </w:tcPr>
          <w:p w14:paraId="7B4CB98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3.1</w:t>
            </w:r>
          </w:p>
        </w:tc>
        <w:tc>
          <w:tcPr>
            <w:tcW w:w="6438" w:type="dxa"/>
          </w:tcPr>
          <w:p w14:paraId="4976E163" w14:textId="77777777" w:rsidR="00266844" w:rsidRPr="00926ACF" w:rsidRDefault="00266844" w:rsidP="00BD3F70">
            <w:pPr>
              <w:spacing w:after="0" w:line="240" w:lineRule="auto"/>
              <w:ind w:firstLine="30"/>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performance security will be as follows:</w:t>
            </w:r>
          </w:p>
          <w:p w14:paraId="70B16F59" w14:textId="77777777" w:rsidR="00266844" w:rsidRPr="00926ACF" w:rsidRDefault="00266844" w:rsidP="00BD3F70">
            <w:pPr>
              <w:spacing w:after="0" w:line="240" w:lineRule="auto"/>
              <w:ind w:left="390" w:hanging="390"/>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w:t>
            </w:r>
            <w:r w:rsidRPr="00926ACF">
              <w:rPr>
                <w:rFonts w:ascii="Times New Roman" w:eastAsia="Times New Roman" w:hAnsi="Times New Roman" w:cs="Times New Roman"/>
                <w:sz w:val="24"/>
                <w:szCs w:val="24"/>
              </w:rPr>
              <w:tab/>
              <w:t>The amount of performance security as a percentage   of</w:t>
            </w:r>
          </w:p>
          <w:p w14:paraId="6209A81C" w14:textId="77777777" w:rsidR="00266844" w:rsidRPr="00926ACF" w:rsidRDefault="00266844" w:rsidP="00BD3F70">
            <w:pPr>
              <w:spacing w:after="0" w:line="240" w:lineRule="auto"/>
              <w:ind w:left="570" w:hanging="180"/>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the contract price, shall be </w:t>
            </w:r>
            <w:r w:rsidRPr="00926ACF">
              <w:rPr>
                <w:rFonts w:ascii="Times New Roman" w:eastAsia="Times New Roman" w:hAnsi="Times New Roman" w:cs="Times New Roman"/>
                <w:b/>
                <w:sz w:val="24"/>
                <w:szCs w:val="24"/>
              </w:rPr>
              <w:t>10% (TEN)</w:t>
            </w:r>
            <w:r w:rsidRPr="00926ACF">
              <w:rPr>
                <w:rFonts w:ascii="Times New Roman" w:eastAsia="Times New Roman" w:hAnsi="Times New Roman" w:cs="Times New Roman"/>
                <w:sz w:val="24"/>
                <w:szCs w:val="24"/>
              </w:rPr>
              <w:t xml:space="preserve"> percent of the Tender Price in the currency of the Tender price. </w:t>
            </w:r>
            <w:r w:rsidRPr="00926ACF">
              <w:rPr>
                <w:rFonts w:ascii="Times New Roman" w:eastAsia="Times New Roman" w:hAnsi="Times New Roman" w:cs="Times New Roman"/>
                <w:b/>
                <w:sz w:val="24"/>
                <w:szCs w:val="24"/>
              </w:rPr>
              <w:t>(N/A)</w:t>
            </w:r>
          </w:p>
          <w:p w14:paraId="278320E6" w14:textId="77777777" w:rsidR="00266844" w:rsidRPr="00926ACF" w:rsidRDefault="00266844" w:rsidP="00BD3F70">
            <w:pPr>
              <w:tabs>
                <w:tab w:val="left" w:pos="-108"/>
              </w:tabs>
              <w:spacing w:after="0" w:line="240" w:lineRule="auto"/>
              <w:ind w:hanging="660"/>
              <w:jc w:val="both"/>
              <w:rPr>
                <w:rFonts w:ascii="Times New Roman" w:eastAsia="Times New Roman" w:hAnsi="Times New Roman" w:cs="Times New Roman"/>
                <w:i/>
                <w:iCs/>
                <w:sz w:val="24"/>
                <w:szCs w:val="24"/>
              </w:rPr>
            </w:pPr>
            <w:r w:rsidRPr="00926ACF">
              <w:rPr>
                <w:rFonts w:ascii="Times New Roman" w:eastAsia="Times New Roman" w:hAnsi="Times New Roman" w:cs="Times New Roman"/>
                <w:i/>
                <w:iCs/>
                <w:sz w:val="24"/>
                <w:szCs w:val="24"/>
              </w:rPr>
              <w:t>[Fi</w:t>
            </w:r>
          </w:p>
          <w:p w14:paraId="6C91F284" w14:textId="77777777" w:rsidR="00266844" w:rsidRPr="00926ACF" w:rsidRDefault="00266844" w:rsidP="00BD3F70">
            <w:pPr>
              <w:tabs>
                <w:tab w:val="left" w:pos="-108"/>
              </w:tabs>
              <w:spacing w:after="0" w:line="240" w:lineRule="auto"/>
              <w:ind w:hanging="660"/>
              <w:jc w:val="both"/>
              <w:rPr>
                <w:rFonts w:ascii="Times New Roman" w:eastAsia="Times New Roman" w:hAnsi="Times New Roman" w:cs="Times New Roman"/>
                <w:sz w:val="24"/>
                <w:szCs w:val="24"/>
              </w:rPr>
            </w:pPr>
          </w:p>
        </w:tc>
      </w:tr>
      <w:tr w:rsidR="00266844" w:rsidRPr="00926ACF" w14:paraId="254BAAA6" w14:textId="77777777" w:rsidTr="00BD3F70">
        <w:trPr>
          <w:trHeight w:val="55"/>
        </w:trPr>
        <w:tc>
          <w:tcPr>
            <w:tcW w:w="2314" w:type="dxa"/>
          </w:tcPr>
          <w:p w14:paraId="5D1DDA9C" w14:textId="77777777" w:rsidR="00266844" w:rsidRPr="00926ACF" w:rsidRDefault="00266844" w:rsidP="00BD3F70">
            <w:pPr>
              <w:spacing w:after="0" w:line="240" w:lineRule="auto"/>
              <w:ind w:left="540" w:hanging="540"/>
              <w:jc w:val="both"/>
              <w:rPr>
                <w:rFonts w:ascii="Times New Roman" w:eastAsia="Times New Roman" w:hAnsi="Times New Roman" w:cs="Times New Roman"/>
                <w:b/>
                <w:bCs/>
                <w:sz w:val="24"/>
                <w:szCs w:val="24"/>
              </w:rPr>
            </w:pPr>
          </w:p>
        </w:tc>
        <w:tc>
          <w:tcPr>
            <w:tcW w:w="854" w:type="dxa"/>
          </w:tcPr>
          <w:p w14:paraId="5D586D7C"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3.2</w:t>
            </w:r>
          </w:p>
        </w:tc>
        <w:tc>
          <w:tcPr>
            <w:tcW w:w="6438" w:type="dxa"/>
          </w:tcPr>
          <w:p w14:paraId="246D0D95" w14:textId="77777777" w:rsidR="00266844" w:rsidRPr="00926ACF" w:rsidRDefault="00266844" w:rsidP="00BD3F70">
            <w:pPr>
              <w:spacing w:after="0" w:line="240" w:lineRule="auto"/>
              <w:ind w:left="720" w:hanging="720"/>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The validity of Performance Security shall be </w:t>
            </w:r>
            <w:r w:rsidRPr="00926ACF">
              <w:rPr>
                <w:rFonts w:ascii="Times New Roman" w:eastAsia="Times New Roman" w:hAnsi="Times New Roman" w:cs="Times New Roman"/>
                <w:b/>
                <w:sz w:val="24"/>
                <w:szCs w:val="24"/>
              </w:rPr>
              <w:t>(N/A)</w:t>
            </w:r>
            <w:r w:rsidRPr="00926ACF">
              <w:rPr>
                <w:rFonts w:ascii="Times New Roman" w:eastAsia="Times New Roman" w:hAnsi="Times New Roman" w:cs="Times New Roman"/>
                <w:sz w:val="24"/>
                <w:szCs w:val="24"/>
              </w:rPr>
              <w:t xml:space="preserve"> after</w:t>
            </w:r>
          </w:p>
          <w:p w14:paraId="06AED750"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final installation and commissioning of the Goods and the</w:t>
            </w:r>
          </w:p>
          <w:p w14:paraId="7C86C4CB" w14:textId="77777777" w:rsidR="00266844" w:rsidRPr="00926ACF" w:rsidRDefault="00266844" w:rsidP="00BD3F70">
            <w:pPr>
              <w:spacing w:after="0" w:line="240" w:lineRule="auto"/>
              <w:ind w:left="720" w:hanging="720"/>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issue of final acceptance certificate to the Suppliers. After</w:t>
            </w:r>
          </w:p>
          <w:p w14:paraId="59388A71"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delivery and acceptance of the Goods, the performance security shall be reduced to two (2) percent of the Contract</w:t>
            </w:r>
          </w:p>
          <w:p w14:paraId="69240410" w14:textId="77777777" w:rsidR="00266844" w:rsidRPr="00926ACF" w:rsidRDefault="00266844" w:rsidP="00BD3F70">
            <w:pPr>
              <w:spacing w:after="0" w:line="240" w:lineRule="auto"/>
              <w:ind w:left="720" w:hanging="720"/>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Price to cover the Supplier’s Warranty obligations in</w:t>
            </w:r>
          </w:p>
          <w:p w14:paraId="25BCD30C" w14:textId="77777777" w:rsidR="00266844" w:rsidRPr="00926ACF" w:rsidRDefault="00266844" w:rsidP="00BD3F70">
            <w:pPr>
              <w:spacing w:after="0" w:line="240" w:lineRule="auto"/>
              <w:ind w:left="720" w:hanging="720"/>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accordance with Clause GCC 15.2. The supplier shall promptly </w:t>
            </w:r>
          </w:p>
          <w:p w14:paraId="57F94927" w14:textId="77777777" w:rsidR="00266844" w:rsidRPr="00926ACF" w:rsidRDefault="00266844" w:rsidP="00BD3F70">
            <w:pPr>
              <w:spacing w:after="0" w:line="240" w:lineRule="auto"/>
              <w:ind w:left="1440" w:hanging="1440"/>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extend the validity suitably to cover agreed extension of the </w:t>
            </w:r>
          </w:p>
          <w:p w14:paraId="11783630" w14:textId="77777777" w:rsidR="00266844" w:rsidRPr="00926ACF" w:rsidRDefault="00266844" w:rsidP="00BD3F70">
            <w:pPr>
              <w:spacing w:after="0" w:line="240" w:lineRule="auto"/>
              <w:ind w:left="1440" w:hanging="1440"/>
              <w:jc w:val="both"/>
              <w:rPr>
                <w:rFonts w:ascii="Times New Roman" w:eastAsia="Times New Roman" w:hAnsi="Times New Roman" w:cs="Times New Roman"/>
                <w:vanish/>
                <w:sz w:val="19"/>
                <w:szCs w:val="19"/>
              </w:rPr>
            </w:pPr>
          </w:p>
          <w:p w14:paraId="4BC37AD2"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warranty period of the supplied goods.</w:t>
            </w:r>
          </w:p>
        </w:tc>
      </w:tr>
      <w:tr w:rsidR="00266844" w:rsidRPr="00926ACF" w14:paraId="6F67C5BD" w14:textId="77777777" w:rsidTr="00BD3F70">
        <w:trPr>
          <w:trHeight w:val="55"/>
        </w:trPr>
        <w:tc>
          <w:tcPr>
            <w:tcW w:w="2314" w:type="dxa"/>
          </w:tcPr>
          <w:p w14:paraId="62DE6C68" w14:textId="77777777" w:rsidR="00266844" w:rsidRPr="00926ACF" w:rsidRDefault="00266844" w:rsidP="00BD3F70">
            <w:pPr>
              <w:spacing w:after="0" w:line="240" w:lineRule="auto"/>
              <w:ind w:left="540" w:hanging="540"/>
              <w:jc w:val="both"/>
              <w:rPr>
                <w:rFonts w:ascii="Times New Roman" w:eastAsia="Times New Roman" w:hAnsi="Times New Roman" w:cs="Times New Roman"/>
                <w:b/>
                <w:bCs/>
                <w:sz w:val="24"/>
                <w:szCs w:val="24"/>
              </w:rPr>
            </w:pPr>
          </w:p>
        </w:tc>
        <w:tc>
          <w:tcPr>
            <w:tcW w:w="854" w:type="dxa"/>
          </w:tcPr>
          <w:p w14:paraId="09F1C446"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438" w:type="dxa"/>
          </w:tcPr>
          <w:p w14:paraId="1B0379E3"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4963B972" w14:textId="77777777" w:rsidTr="00BD3F70">
        <w:trPr>
          <w:trHeight w:val="55"/>
        </w:trPr>
        <w:tc>
          <w:tcPr>
            <w:tcW w:w="2314" w:type="dxa"/>
          </w:tcPr>
          <w:p w14:paraId="7B19E06A" w14:textId="77777777" w:rsidR="00266844" w:rsidRPr="00926ACF" w:rsidRDefault="00266844" w:rsidP="00BD3F70">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4. Inspection and</w:t>
            </w:r>
          </w:p>
          <w:p w14:paraId="2AC32CFC" w14:textId="77777777" w:rsidR="00266844" w:rsidRPr="00926ACF" w:rsidRDefault="00266844" w:rsidP="00BD3F70">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 xml:space="preserve">   Tests</w:t>
            </w:r>
          </w:p>
          <w:p w14:paraId="1CA1775F"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sz w:val="24"/>
                <w:szCs w:val="24"/>
              </w:rPr>
              <w:t xml:space="preserve">  (GCC Clause 8)</w:t>
            </w:r>
          </w:p>
        </w:tc>
        <w:tc>
          <w:tcPr>
            <w:tcW w:w="854" w:type="dxa"/>
          </w:tcPr>
          <w:p w14:paraId="796D3759"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4.1</w:t>
            </w:r>
          </w:p>
        </w:tc>
        <w:tc>
          <w:tcPr>
            <w:tcW w:w="6438" w:type="dxa"/>
          </w:tcPr>
          <w:p w14:paraId="6DF1483E" w14:textId="77777777" w:rsidR="00266844" w:rsidRPr="00926ACF" w:rsidRDefault="00266844" w:rsidP="00BD3F70">
            <w:pPr>
              <w:tabs>
                <w:tab w:val="left" w:pos="1440"/>
              </w:tabs>
              <w:spacing w:after="0" w:line="240" w:lineRule="auto"/>
              <w:ind w:left="720" w:hanging="720"/>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Inspection and tests prior to shipment of goods at final</w:t>
            </w:r>
          </w:p>
          <w:p w14:paraId="5C6D568D" w14:textId="77777777" w:rsidR="00266844" w:rsidRPr="00926ACF" w:rsidRDefault="00266844" w:rsidP="00BD3F70">
            <w:pPr>
              <w:spacing w:after="0" w:line="240" w:lineRule="auto"/>
              <w:ind w:left="720" w:hanging="720"/>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acceptance are as follows:</w:t>
            </w:r>
          </w:p>
          <w:p w14:paraId="699E4BF1" w14:textId="77777777" w:rsidR="00266844" w:rsidRPr="00926ACF" w:rsidRDefault="00266844" w:rsidP="00BD3F70">
            <w:pPr>
              <w:spacing w:after="0" w:line="240" w:lineRule="auto"/>
              <w:ind w:left="720" w:firstLine="720"/>
              <w:rPr>
                <w:rFonts w:ascii="Times New Roman" w:eastAsia="Times New Roman" w:hAnsi="Times New Roman" w:cs="Times New Roman"/>
                <w:sz w:val="24"/>
                <w:szCs w:val="24"/>
              </w:rPr>
            </w:pPr>
          </w:p>
          <w:p w14:paraId="78D44BE4" w14:textId="77777777" w:rsidR="00266844" w:rsidRPr="00926ACF" w:rsidRDefault="00266844" w:rsidP="00BD3F70">
            <w:pPr>
              <w:spacing w:after="0" w:line="240" w:lineRule="auto"/>
              <w:ind w:left="720" w:hanging="288"/>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a.</w:t>
            </w:r>
            <w:r w:rsidRPr="00926ACF">
              <w:rPr>
                <w:rFonts w:ascii="Times New Roman" w:eastAsia="Times New Roman" w:hAnsi="Times New Roman" w:cs="Times New Roman"/>
                <w:sz w:val="24"/>
                <w:szCs w:val="24"/>
              </w:rPr>
              <w:tab/>
              <w:t xml:space="preserve">The time limit for inspection and tests and the issuance of </w:t>
            </w:r>
          </w:p>
          <w:p w14:paraId="037066E3" w14:textId="77777777" w:rsidR="00266844" w:rsidRPr="00926ACF" w:rsidRDefault="00266844" w:rsidP="00BD3F70">
            <w:pPr>
              <w:spacing w:after="0" w:line="240" w:lineRule="auto"/>
              <w:ind w:left="792" w:firstLine="612"/>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Certificate of acceptance and/or rejection should be no later than</w:t>
            </w:r>
          </w:p>
          <w:p w14:paraId="0A27CC17"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 </w:t>
            </w:r>
            <w:r w:rsidRPr="00926ACF">
              <w:rPr>
                <w:rFonts w:ascii="Times New Roman" w:eastAsia="Times New Roman" w:hAnsi="Times New Roman" w:cs="Times New Roman"/>
                <w:b/>
                <w:i/>
                <w:sz w:val="24"/>
                <w:szCs w:val="24"/>
              </w:rPr>
              <w:t>15-30 days</w:t>
            </w:r>
            <w:r w:rsidRPr="00926ACF">
              <w:rPr>
                <w:rFonts w:ascii="Times New Roman" w:eastAsia="Times New Roman" w:hAnsi="Times New Roman" w:cs="Times New Roman"/>
                <w:sz w:val="24"/>
                <w:szCs w:val="24"/>
              </w:rPr>
              <w:t xml:space="preserve"> of the completion of inspection   </w:t>
            </w:r>
          </w:p>
          <w:p w14:paraId="33CD359E"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             and tests.</w:t>
            </w:r>
          </w:p>
          <w:p w14:paraId="628ECF21" w14:textId="77777777" w:rsidR="00266844" w:rsidRPr="00926ACF" w:rsidRDefault="00266844" w:rsidP="00BD3F70">
            <w:pPr>
              <w:spacing w:after="0" w:line="240" w:lineRule="auto"/>
              <w:ind w:left="720" w:firstLine="720"/>
              <w:rPr>
                <w:rFonts w:ascii="Times New Roman" w:eastAsia="Times New Roman" w:hAnsi="Times New Roman" w:cs="Times New Roman"/>
                <w:sz w:val="24"/>
                <w:szCs w:val="24"/>
              </w:rPr>
            </w:pPr>
          </w:p>
          <w:p w14:paraId="1BAD11F0" w14:textId="77777777" w:rsidR="00266844" w:rsidRPr="00926ACF" w:rsidRDefault="00266844" w:rsidP="00BD3F70">
            <w:pPr>
              <w:numPr>
                <w:ilvl w:val="0"/>
                <w:numId w:val="9"/>
              </w:numPr>
              <w:spacing w:after="0" w:line="240" w:lineRule="auto"/>
              <w:rPr>
                <w:rFonts w:ascii="Times New Roman" w:eastAsia="Times New Roman" w:hAnsi="Times New Roman" w:cs="Times New Roman"/>
                <w:i/>
                <w:iCs/>
                <w:vanish/>
                <w:sz w:val="19"/>
                <w:szCs w:val="19"/>
              </w:rPr>
            </w:pPr>
            <w:r w:rsidRPr="00926ACF">
              <w:rPr>
                <w:rFonts w:ascii="Times New Roman" w:eastAsia="Times New Roman" w:hAnsi="Times New Roman" w:cs="Times New Roman"/>
                <w:b/>
                <w:i/>
                <w:color w:val="000000"/>
                <w:sz w:val="24"/>
                <w:szCs w:val="24"/>
              </w:rPr>
              <w:t xml:space="preserve"> Technical and performance requirements should be of the quality agreed by purchaser. </w:t>
            </w:r>
          </w:p>
          <w:p w14:paraId="5995DBB5" w14:textId="77777777" w:rsidR="00266844" w:rsidRPr="00926ACF" w:rsidRDefault="00266844" w:rsidP="00BD3F70">
            <w:pPr>
              <w:spacing w:after="0" w:line="240" w:lineRule="auto"/>
              <w:rPr>
                <w:rFonts w:ascii="Times New Roman" w:eastAsia="Times New Roman" w:hAnsi="Times New Roman" w:cs="Times New Roman"/>
                <w:i/>
                <w:iCs/>
                <w:vanish/>
                <w:sz w:val="19"/>
                <w:szCs w:val="19"/>
              </w:rPr>
            </w:pPr>
          </w:p>
          <w:p w14:paraId="651A9F72"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2461C031" w14:textId="77777777" w:rsidTr="00BD3F70">
        <w:trPr>
          <w:trHeight w:val="55"/>
        </w:trPr>
        <w:tc>
          <w:tcPr>
            <w:tcW w:w="2314" w:type="dxa"/>
          </w:tcPr>
          <w:p w14:paraId="11CE2CDF" w14:textId="77777777" w:rsidR="00266844" w:rsidRPr="00926ACF" w:rsidRDefault="00266844" w:rsidP="00BD3F70">
            <w:pPr>
              <w:spacing w:after="0" w:line="240" w:lineRule="auto"/>
              <w:rPr>
                <w:rFonts w:ascii="Times New Roman" w:eastAsia="Times New Roman" w:hAnsi="Times New Roman" w:cs="Times New Roman"/>
                <w:b/>
                <w:bCs/>
                <w:sz w:val="24"/>
                <w:szCs w:val="24"/>
              </w:rPr>
            </w:pPr>
          </w:p>
        </w:tc>
        <w:tc>
          <w:tcPr>
            <w:tcW w:w="854" w:type="dxa"/>
          </w:tcPr>
          <w:p w14:paraId="2D9C346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438" w:type="dxa"/>
          </w:tcPr>
          <w:p w14:paraId="5C939255" w14:textId="77777777" w:rsidR="00266844" w:rsidRPr="00926ACF" w:rsidRDefault="00266844" w:rsidP="00BD3F70">
            <w:pPr>
              <w:tabs>
                <w:tab w:val="left" w:pos="1440"/>
              </w:tabs>
              <w:spacing w:after="0" w:line="240" w:lineRule="auto"/>
              <w:rPr>
                <w:rFonts w:ascii="Times New Roman" w:eastAsia="Times New Roman" w:hAnsi="Times New Roman" w:cs="Times New Roman"/>
                <w:sz w:val="24"/>
                <w:szCs w:val="24"/>
              </w:rPr>
            </w:pPr>
          </w:p>
        </w:tc>
      </w:tr>
      <w:tr w:rsidR="00266844" w:rsidRPr="00926ACF" w14:paraId="1FAD6FE5" w14:textId="77777777" w:rsidTr="00BD3F70">
        <w:trPr>
          <w:trHeight w:val="3033"/>
        </w:trPr>
        <w:tc>
          <w:tcPr>
            <w:tcW w:w="2314" w:type="dxa"/>
          </w:tcPr>
          <w:p w14:paraId="5516CE33" w14:textId="77777777" w:rsidR="00266844" w:rsidRPr="00926ACF" w:rsidRDefault="00266844" w:rsidP="00BD3F70">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5. Packing</w:t>
            </w:r>
          </w:p>
          <w:p w14:paraId="66F14F6B" w14:textId="77777777" w:rsidR="00266844" w:rsidRPr="00926ACF" w:rsidRDefault="00266844" w:rsidP="00BD3F70">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 xml:space="preserve"> (GCC Clause 9)</w:t>
            </w:r>
          </w:p>
          <w:p w14:paraId="5280B45B" w14:textId="77777777" w:rsidR="00266844" w:rsidRPr="00926ACF" w:rsidRDefault="00266844" w:rsidP="00BD3F70">
            <w:pPr>
              <w:spacing w:after="0" w:line="240" w:lineRule="auto"/>
              <w:rPr>
                <w:rFonts w:ascii="Times New Roman" w:eastAsia="Times New Roman" w:hAnsi="Times New Roman" w:cs="Times New Roman"/>
                <w:b/>
                <w:bCs/>
                <w:sz w:val="24"/>
                <w:szCs w:val="24"/>
              </w:rPr>
            </w:pPr>
          </w:p>
        </w:tc>
        <w:tc>
          <w:tcPr>
            <w:tcW w:w="854" w:type="dxa"/>
          </w:tcPr>
          <w:p w14:paraId="2E93E3E5"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5.1</w:t>
            </w:r>
          </w:p>
        </w:tc>
        <w:tc>
          <w:tcPr>
            <w:tcW w:w="6438" w:type="dxa"/>
          </w:tcPr>
          <w:p w14:paraId="7A9AA40D"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Additional requirement for packing and marking as per GCC   Clause 9.2 are as follows:</w:t>
            </w:r>
          </w:p>
          <w:p w14:paraId="19947B17" w14:textId="77777777" w:rsidR="00266844" w:rsidRPr="00926ACF" w:rsidRDefault="00266844" w:rsidP="00BD3F70">
            <w:pPr>
              <w:spacing w:after="0" w:line="240" w:lineRule="auto"/>
              <w:ind w:left="720" w:firstLine="720"/>
              <w:rPr>
                <w:rFonts w:ascii="Times New Roman" w:eastAsia="Times New Roman" w:hAnsi="Times New Roman" w:cs="Times New Roman"/>
                <w:sz w:val="24"/>
                <w:szCs w:val="24"/>
              </w:rPr>
            </w:pPr>
          </w:p>
          <w:p w14:paraId="7042D846" w14:textId="77777777" w:rsidR="00266844" w:rsidRPr="00926ACF" w:rsidRDefault="00266844" w:rsidP="00BD3F70">
            <w:pPr>
              <w:spacing w:after="0" w:line="240" w:lineRule="auto"/>
              <w:ind w:left="720" w:hanging="720"/>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w:t>
            </w:r>
            <w:r w:rsidRPr="00926ACF">
              <w:rPr>
                <w:rFonts w:ascii="Times New Roman" w:eastAsia="Times New Roman" w:hAnsi="Times New Roman" w:cs="Times New Roman"/>
                <w:sz w:val="24"/>
                <w:szCs w:val="24"/>
              </w:rPr>
              <w:tab/>
              <w:t>Indicate Country of origin</w:t>
            </w:r>
          </w:p>
          <w:p w14:paraId="4F6FFB1A" w14:textId="77777777" w:rsidR="00266844" w:rsidRPr="00926ACF" w:rsidRDefault="00266844" w:rsidP="00BD3F70">
            <w:pPr>
              <w:spacing w:after="0" w:line="240" w:lineRule="auto"/>
              <w:ind w:left="720" w:firstLine="720"/>
              <w:rPr>
                <w:rFonts w:ascii="Times New Roman" w:eastAsia="Times New Roman" w:hAnsi="Times New Roman" w:cs="Times New Roman"/>
                <w:sz w:val="24"/>
                <w:szCs w:val="24"/>
              </w:rPr>
            </w:pPr>
          </w:p>
          <w:p w14:paraId="1600F016" w14:textId="77777777" w:rsidR="00266844" w:rsidRPr="00926ACF" w:rsidRDefault="00266844" w:rsidP="00BD3F70">
            <w:pPr>
              <w:spacing w:after="0" w:line="240" w:lineRule="auto"/>
              <w:ind w:left="720" w:hanging="720"/>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w:t>
            </w:r>
            <w:r w:rsidRPr="00926ACF">
              <w:rPr>
                <w:rFonts w:ascii="Times New Roman" w:eastAsia="Times New Roman" w:hAnsi="Times New Roman" w:cs="Times New Roman"/>
                <w:sz w:val="24"/>
                <w:szCs w:val="24"/>
              </w:rPr>
              <w:tab/>
              <w:t>Model, Type, Serial Number and full description of the product been supplied</w:t>
            </w:r>
          </w:p>
          <w:p w14:paraId="3D073517" w14:textId="77777777" w:rsidR="00266844" w:rsidRPr="00926ACF" w:rsidRDefault="00266844" w:rsidP="00BD3F70">
            <w:pPr>
              <w:spacing w:after="0" w:line="240" w:lineRule="auto"/>
              <w:rPr>
                <w:rFonts w:ascii="Times New Roman" w:eastAsia="Times New Roman" w:hAnsi="Times New Roman" w:cs="Times New Roman"/>
                <w:sz w:val="24"/>
                <w:szCs w:val="24"/>
              </w:rPr>
            </w:pPr>
          </w:p>
          <w:p w14:paraId="588C7691" w14:textId="77777777" w:rsidR="00266844" w:rsidRPr="00926ACF" w:rsidRDefault="00266844" w:rsidP="00BD3F70">
            <w:pPr>
              <w:spacing w:after="0" w:line="240" w:lineRule="auto"/>
              <w:ind w:left="764" w:hanging="764"/>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w:t>
            </w:r>
            <w:r w:rsidRPr="00926ACF">
              <w:rPr>
                <w:rFonts w:ascii="Times New Roman" w:eastAsia="Times New Roman" w:hAnsi="Times New Roman" w:cs="Times New Roman"/>
                <w:sz w:val="24"/>
                <w:szCs w:val="24"/>
              </w:rPr>
              <w:tab/>
              <w:t>Handling, Testing procedures, storage conditions suitable for the product, quantity per carton (package)</w:t>
            </w:r>
            <w:r w:rsidRPr="00926ACF">
              <w:rPr>
                <w:rFonts w:ascii="Times New Roman" w:eastAsia="Times New Roman" w:hAnsi="Times New Roman" w:cs="Times New Roman"/>
                <w:i/>
                <w:sz w:val="24"/>
                <w:szCs w:val="24"/>
              </w:rPr>
              <w:t xml:space="preserve"> </w:t>
            </w:r>
          </w:p>
        </w:tc>
      </w:tr>
      <w:tr w:rsidR="00266844" w:rsidRPr="00926ACF" w14:paraId="37B2CD9E" w14:textId="77777777" w:rsidTr="00BD3F70">
        <w:trPr>
          <w:trHeight w:val="55"/>
        </w:trPr>
        <w:tc>
          <w:tcPr>
            <w:tcW w:w="2314" w:type="dxa"/>
          </w:tcPr>
          <w:p w14:paraId="5BAA6826" w14:textId="77777777" w:rsidR="00266844" w:rsidRPr="00926ACF" w:rsidRDefault="00266844" w:rsidP="00BD3F70">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bCs/>
                <w:sz w:val="24"/>
                <w:szCs w:val="24"/>
              </w:rPr>
              <w:t xml:space="preserve">6. Delivery and </w:t>
            </w:r>
            <w:r w:rsidRPr="00926ACF">
              <w:rPr>
                <w:rFonts w:ascii="Times New Roman" w:eastAsia="Times New Roman" w:hAnsi="Times New Roman" w:cs="Times New Roman"/>
                <w:b/>
                <w:sz w:val="24"/>
                <w:szCs w:val="24"/>
              </w:rPr>
              <w:t>Documents</w:t>
            </w:r>
          </w:p>
          <w:p w14:paraId="336A7058" w14:textId="77777777" w:rsidR="00266844" w:rsidRPr="00926ACF" w:rsidRDefault="00266844" w:rsidP="00BD3F70">
            <w:pPr>
              <w:spacing w:after="0" w:line="240" w:lineRule="auto"/>
              <w:jc w:val="both"/>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(GCC Clause 10)</w:t>
            </w:r>
          </w:p>
          <w:p w14:paraId="1564A116" w14:textId="77777777" w:rsidR="00266844" w:rsidRPr="00926ACF" w:rsidRDefault="00266844" w:rsidP="00BD3F70">
            <w:pPr>
              <w:spacing w:after="0" w:line="240" w:lineRule="auto"/>
              <w:ind w:left="360" w:hanging="360"/>
              <w:jc w:val="both"/>
              <w:rPr>
                <w:rFonts w:ascii="Times New Roman" w:eastAsia="Times New Roman" w:hAnsi="Times New Roman" w:cs="Times New Roman"/>
                <w:b/>
                <w:bCs/>
                <w:sz w:val="24"/>
                <w:szCs w:val="24"/>
              </w:rPr>
            </w:pPr>
          </w:p>
        </w:tc>
        <w:tc>
          <w:tcPr>
            <w:tcW w:w="854" w:type="dxa"/>
          </w:tcPr>
          <w:p w14:paraId="5084768C"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6.1</w:t>
            </w:r>
          </w:p>
        </w:tc>
        <w:tc>
          <w:tcPr>
            <w:tcW w:w="6438" w:type="dxa"/>
          </w:tcPr>
          <w:p w14:paraId="04C4C37C"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For Goods Supplied from abroad:</w:t>
            </w:r>
          </w:p>
          <w:p w14:paraId="0B8C31BC" w14:textId="77777777" w:rsidR="00266844" w:rsidRPr="00926ACF" w:rsidRDefault="00266844" w:rsidP="00BD3F70">
            <w:pPr>
              <w:spacing w:after="0" w:line="240" w:lineRule="auto"/>
              <w:ind w:left="720" w:firstLine="720"/>
              <w:jc w:val="both"/>
              <w:rPr>
                <w:rFonts w:ascii="Times New Roman" w:eastAsia="Times New Roman" w:hAnsi="Times New Roman" w:cs="Times New Roman"/>
                <w:sz w:val="24"/>
                <w:szCs w:val="24"/>
              </w:rPr>
            </w:pPr>
          </w:p>
          <w:p w14:paraId="1C5CA9EE" w14:textId="77777777" w:rsidR="00266844" w:rsidRPr="00926ACF" w:rsidRDefault="00266844" w:rsidP="00BD3F70">
            <w:pPr>
              <w:spacing w:after="0" w:line="240" w:lineRule="auto"/>
              <w:ind w:left="432" w:hanging="43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w:t>
            </w:r>
            <w:r w:rsidRPr="00926ACF">
              <w:rPr>
                <w:rFonts w:ascii="Times New Roman" w:eastAsia="Times New Roman" w:hAnsi="Times New Roman" w:cs="Times New Roman"/>
                <w:sz w:val="24"/>
                <w:szCs w:val="24"/>
              </w:rPr>
              <w:tab/>
              <w:t>Upon shipment, the Supplier shall notify the Purchaser and the Insurance Company by facsimile the full details of the</w:t>
            </w:r>
          </w:p>
          <w:p w14:paraId="29EFBE85" w14:textId="77777777" w:rsidR="00266844" w:rsidRPr="00926ACF" w:rsidRDefault="00266844" w:rsidP="00BD3F70">
            <w:pPr>
              <w:spacing w:after="0" w:line="240" w:lineRule="auto"/>
              <w:ind w:left="43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shipment, including contract number, description of Goods,</w:t>
            </w:r>
          </w:p>
          <w:p w14:paraId="6D6CAA7D" w14:textId="77777777" w:rsidR="00266844" w:rsidRPr="00926ACF" w:rsidRDefault="00266844" w:rsidP="00BD3F70">
            <w:pPr>
              <w:spacing w:after="0" w:line="240" w:lineRule="auto"/>
              <w:ind w:left="43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quantity, the vessel, (or the flight number), the bill of lading</w:t>
            </w:r>
          </w:p>
          <w:p w14:paraId="7CD563C2" w14:textId="77777777" w:rsidR="00266844" w:rsidRPr="00926ACF" w:rsidRDefault="00266844" w:rsidP="00BD3F70">
            <w:pPr>
              <w:spacing w:after="0" w:line="240" w:lineRule="auto"/>
              <w:ind w:left="43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number and date, port of loading, date of shipment, port of</w:t>
            </w:r>
          </w:p>
          <w:p w14:paraId="21610E7A" w14:textId="77777777" w:rsidR="00266844" w:rsidRPr="00926ACF" w:rsidRDefault="00266844" w:rsidP="00BD3F70">
            <w:pPr>
              <w:spacing w:after="0" w:line="240" w:lineRule="auto"/>
              <w:ind w:left="43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discharge, etc. The Supplier shall mail the following</w:t>
            </w:r>
          </w:p>
          <w:p w14:paraId="237521AF" w14:textId="77777777" w:rsidR="00266844" w:rsidRPr="00926ACF" w:rsidRDefault="00266844" w:rsidP="00BD3F70">
            <w:pPr>
              <w:spacing w:after="0" w:line="240" w:lineRule="auto"/>
              <w:ind w:left="43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documents to the Purchaser, with a copy to the Insurance</w:t>
            </w:r>
          </w:p>
          <w:p w14:paraId="5F99F55D" w14:textId="77777777" w:rsidR="00266844" w:rsidRPr="00926ACF" w:rsidRDefault="00266844" w:rsidP="00BD3F70">
            <w:pPr>
              <w:spacing w:after="0" w:line="240" w:lineRule="auto"/>
              <w:ind w:left="43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Company:</w:t>
            </w:r>
          </w:p>
          <w:p w14:paraId="3066D2DE" w14:textId="77777777" w:rsidR="00266844" w:rsidRPr="00926ACF" w:rsidRDefault="00266844" w:rsidP="00BD3F70">
            <w:pPr>
              <w:spacing w:after="0" w:line="240" w:lineRule="auto"/>
              <w:ind w:firstLine="2160"/>
              <w:jc w:val="both"/>
              <w:rPr>
                <w:rFonts w:ascii="Times New Roman" w:eastAsia="Times New Roman" w:hAnsi="Times New Roman" w:cs="Times New Roman"/>
                <w:sz w:val="16"/>
                <w:szCs w:val="24"/>
              </w:rPr>
            </w:pPr>
          </w:p>
          <w:p w14:paraId="73B45F91" w14:textId="77777777" w:rsidR="00266844" w:rsidRPr="00926ACF" w:rsidRDefault="00266844" w:rsidP="00BD3F70">
            <w:pPr>
              <w:spacing w:after="0" w:line="240" w:lineRule="auto"/>
              <w:ind w:firstLine="43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w:t>
            </w:r>
            <w:r w:rsidRPr="00926ACF">
              <w:rPr>
                <w:rFonts w:ascii="Times New Roman" w:eastAsia="Times New Roman" w:hAnsi="Times New Roman" w:cs="Times New Roman"/>
                <w:sz w:val="24"/>
                <w:szCs w:val="24"/>
              </w:rPr>
              <w:tab/>
              <w:t xml:space="preserve"> Copies of the Supplier’s invoice showing Good’s</w:t>
            </w:r>
          </w:p>
          <w:p w14:paraId="69C34478" w14:textId="77777777" w:rsidR="00266844" w:rsidRPr="00926ACF" w:rsidRDefault="00266844" w:rsidP="00BD3F70">
            <w:pPr>
              <w:spacing w:after="0" w:line="240" w:lineRule="auto"/>
              <w:ind w:left="2160" w:hanging="1368"/>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description, quantity, unit price and total amount;</w:t>
            </w:r>
          </w:p>
          <w:p w14:paraId="0326A71C"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7CE585C8" w14:textId="77777777" w:rsidR="00266844" w:rsidRPr="00926ACF" w:rsidRDefault="00266844" w:rsidP="00BD3F70">
            <w:pPr>
              <w:spacing w:after="0" w:line="240" w:lineRule="auto"/>
              <w:ind w:left="792" w:hanging="360"/>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ii.</w:t>
            </w:r>
            <w:r w:rsidRPr="00926ACF">
              <w:rPr>
                <w:rFonts w:ascii="Times New Roman" w:eastAsia="Times New Roman" w:hAnsi="Times New Roman" w:cs="Times New Roman"/>
                <w:sz w:val="24"/>
                <w:szCs w:val="24"/>
              </w:rPr>
              <w:tab/>
              <w:t xml:space="preserve">Original and </w:t>
            </w:r>
            <w:r w:rsidRPr="00926ACF">
              <w:rPr>
                <w:rFonts w:ascii="Times New Roman" w:eastAsia="Times New Roman" w:hAnsi="Times New Roman" w:cs="Times New Roman"/>
                <w:i/>
                <w:iCs/>
                <w:sz w:val="24"/>
                <w:szCs w:val="24"/>
              </w:rPr>
              <w:t xml:space="preserve">four (4) </w:t>
            </w:r>
            <w:r w:rsidRPr="00926ACF">
              <w:rPr>
                <w:rFonts w:ascii="Times New Roman" w:eastAsia="Times New Roman" w:hAnsi="Times New Roman" w:cs="Times New Roman"/>
                <w:sz w:val="24"/>
                <w:szCs w:val="24"/>
              </w:rPr>
              <w:t>copies of the</w:t>
            </w:r>
          </w:p>
          <w:p w14:paraId="0C4A34BC" w14:textId="77777777" w:rsidR="00266844" w:rsidRPr="00926ACF" w:rsidRDefault="00266844" w:rsidP="00BD3F70">
            <w:pPr>
              <w:spacing w:after="0" w:line="240" w:lineRule="auto"/>
              <w:ind w:left="2160" w:hanging="1368"/>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negotiable, clean on board, bill of lading (Consignment</w:t>
            </w:r>
          </w:p>
          <w:p w14:paraId="15D5CA12" w14:textId="77777777" w:rsidR="00266844" w:rsidRPr="00926ACF" w:rsidRDefault="00266844" w:rsidP="00BD3F70">
            <w:pPr>
              <w:spacing w:after="0" w:line="240" w:lineRule="auto"/>
              <w:ind w:left="2160" w:hanging="1368"/>
              <w:jc w:val="both"/>
              <w:rPr>
                <w:rFonts w:ascii="Times New Roman" w:eastAsia="Times New Roman" w:hAnsi="Times New Roman" w:cs="Times New Roman"/>
                <w:i/>
                <w:iCs/>
                <w:sz w:val="24"/>
                <w:szCs w:val="24"/>
              </w:rPr>
            </w:pPr>
            <w:r w:rsidRPr="00926ACF">
              <w:rPr>
                <w:rFonts w:ascii="Times New Roman" w:eastAsia="Times New Roman" w:hAnsi="Times New Roman" w:cs="Times New Roman"/>
                <w:sz w:val="24"/>
                <w:szCs w:val="24"/>
              </w:rPr>
              <w:t xml:space="preserve">note) marked “freight prepaid” and </w:t>
            </w:r>
            <w:r w:rsidRPr="00926ACF">
              <w:rPr>
                <w:rFonts w:ascii="Times New Roman" w:eastAsia="Times New Roman" w:hAnsi="Times New Roman" w:cs="Times New Roman"/>
                <w:i/>
                <w:iCs/>
                <w:sz w:val="24"/>
                <w:szCs w:val="24"/>
              </w:rPr>
              <w:t>[insert number as</w:t>
            </w:r>
          </w:p>
          <w:p w14:paraId="45B5C9BD" w14:textId="77777777" w:rsidR="00266844" w:rsidRPr="00926ACF" w:rsidRDefault="00266844" w:rsidP="00BD3F70">
            <w:pPr>
              <w:spacing w:after="0" w:line="240" w:lineRule="auto"/>
              <w:ind w:left="2160" w:hanging="1368"/>
              <w:jc w:val="both"/>
              <w:rPr>
                <w:rFonts w:ascii="Times New Roman" w:eastAsia="Times New Roman" w:hAnsi="Times New Roman" w:cs="Times New Roman"/>
                <w:sz w:val="24"/>
                <w:szCs w:val="24"/>
              </w:rPr>
            </w:pPr>
            <w:r w:rsidRPr="00926ACF">
              <w:rPr>
                <w:rFonts w:ascii="Times New Roman" w:eastAsia="Times New Roman" w:hAnsi="Times New Roman" w:cs="Times New Roman"/>
                <w:i/>
                <w:iCs/>
                <w:sz w:val="24"/>
                <w:szCs w:val="24"/>
              </w:rPr>
              <w:t xml:space="preserve">required] </w:t>
            </w:r>
            <w:r w:rsidRPr="00926ACF">
              <w:rPr>
                <w:rFonts w:ascii="Times New Roman" w:eastAsia="Times New Roman" w:hAnsi="Times New Roman" w:cs="Times New Roman"/>
                <w:sz w:val="24"/>
                <w:szCs w:val="24"/>
              </w:rPr>
              <w:t>copies of non-negotiable bill of lading</w:t>
            </w:r>
          </w:p>
          <w:p w14:paraId="6A093026" w14:textId="77777777" w:rsidR="00266844" w:rsidRPr="00926ACF" w:rsidRDefault="00266844" w:rsidP="00BD3F70">
            <w:pPr>
              <w:spacing w:after="0" w:line="240" w:lineRule="auto"/>
              <w:ind w:left="2160" w:hanging="1368"/>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(Consignment note);</w:t>
            </w:r>
          </w:p>
          <w:p w14:paraId="7D890F7F"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0E247858" w14:textId="77777777" w:rsidR="00266844" w:rsidRPr="00926ACF" w:rsidRDefault="00266844" w:rsidP="00BD3F70">
            <w:pPr>
              <w:spacing w:after="0" w:line="240" w:lineRule="auto"/>
              <w:ind w:left="792" w:hanging="360"/>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iii.</w:t>
            </w:r>
            <w:r w:rsidRPr="00926ACF">
              <w:rPr>
                <w:rFonts w:ascii="Times New Roman" w:eastAsia="Times New Roman" w:hAnsi="Times New Roman" w:cs="Times New Roman"/>
                <w:sz w:val="24"/>
                <w:szCs w:val="24"/>
              </w:rPr>
              <w:tab/>
              <w:t>Copies of the packing list identifying contents of each</w:t>
            </w:r>
          </w:p>
          <w:p w14:paraId="28298F87" w14:textId="77777777" w:rsidR="00266844" w:rsidRPr="00926ACF" w:rsidRDefault="00266844" w:rsidP="00BD3F70">
            <w:pPr>
              <w:spacing w:after="0" w:line="240" w:lineRule="auto"/>
              <w:ind w:firstLine="79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package;</w:t>
            </w:r>
          </w:p>
          <w:p w14:paraId="5D73F36D" w14:textId="77777777" w:rsidR="00266844" w:rsidRPr="00926ACF" w:rsidRDefault="00266844" w:rsidP="00BD3F70">
            <w:pPr>
              <w:spacing w:after="0" w:line="240" w:lineRule="auto"/>
              <w:ind w:left="1440" w:firstLine="720"/>
              <w:jc w:val="both"/>
              <w:rPr>
                <w:rFonts w:ascii="Times New Roman" w:eastAsia="Times New Roman" w:hAnsi="Times New Roman" w:cs="Times New Roman"/>
                <w:sz w:val="24"/>
                <w:szCs w:val="24"/>
              </w:rPr>
            </w:pPr>
          </w:p>
          <w:p w14:paraId="444E7E14" w14:textId="77777777" w:rsidR="00266844" w:rsidRPr="00926ACF" w:rsidRDefault="00266844" w:rsidP="00BD3F70">
            <w:pPr>
              <w:spacing w:after="0" w:line="240" w:lineRule="auto"/>
              <w:ind w:left="792" w:hanging="360"/>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iv.</w:t>
            </w:r>
            <w:r w:rsidRPr="00926ACF">
              <w:rPr>
                <w:rFonts w:ascii="Times New Roman" w:eastAsia="Times New Roman" w:hAnsi="Times New Roman" w:cs="Times New Roman"/>
                <w:sz w:val="24"/>
                <w:szCs w:val="24"/>
              </w:rPr>
              <w:tab/>
              <w:t>Insurance Certificate;</w:t>
            </w:r>
          </w:p>
          <w:p w14:paraId="1247AB2C" w14:textId="77777777" w:rsidR="00266844" w:rsidRPr="00926ACF" w:rsidRDefault="00266844" w:rsidP="00BD3F70">
            <w:pPr>
              <w:spacing w:after="0" w:line="240" w:lineRule="auto"/>
              <w:ind w:hanging="1008"/>
              <w:jc w:val="both"/>
              <w:rPr>
                <w:rFonts w:ascii="Times New Roman" w:eastAsia="Times New Roman" w:hAnsi="Times New Roman" w:cs="Times New Roman"/>
                <w:sz w:val="24"/>
                <w:szCs w:val="24"/>
              </w:rPr>
            </w:pPr>
          </w:p>
          <w:p w14:paraId="627E6BA8" w14:textId="77777777" w:rsidR="00266844" w:rsidRPr="00926ACF" w:rsidRDefault="00266844" w:rsidP="00BD3F70">
            <w:pPr>
              <w:spacing w:after="0" w:line="240" w:lineRule="auto"/>
              <w:ind w:left="792" w:hanging="360"/>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v.</w:t>
            </w:r>
            <w:r w:rsidRPr="00926ACF">
              <w:rPr>
                <w:rFonts w:ascii="Times New Roman" w:eastAsia="Times New Roman" w:hAnsi="Times New Roman" w:cs="Times New Roman"/>
                <w:sz w:val="24"/>
                <w:szCs w:val="24"/>
              </w:rPr>
              <w:tab/>
              <w:t>Manufacturer’s or Supplier’s Warranty Certificate;</w:t>
            </w:r>
          </w:p>
          <w:p w14:paraId="26F50079" w14:textId="77777777" w:rsidR="00266844" w:rsidRPr="00926ACF" w:rsidRDefault="00266844" w:rsidP="00BD3F70">
            <w:pPr>
              <w:spacing w:after="0" w:line="240" w:lineRule="auto"/>
              <w:ind w:hanging="1008"/>
              <w:jc w:val="both"/>
              <w:rPr>
                <w:rFonts w:ascii="Times New Roman" w:eastAsia="Times New Roman" w:hAnsi="Times New Roman" w:cs="Times New Roman"/>
                <w:sz w:val="24"/>
                <w:szCs w:val="24"/>
              </w:rPr>
            </w:pPr>
          </w:p>
          <w:p w14:paraId="201FDFC6" w14:textId="77777777" w:rsidR="00266844" w:rsidRPr="00926ACF" w:rsidRDefault="00266844" w:rsidP="00BD3F70">
            <w:pPr>
              <w:spacing w:after="0" w:line="240" w:lineRule="auto"/>
              <w:ind w:left="792" w:hanging="360"/>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vi.</w:t>
            </w:r>
            <w:r w:rsidRPr="00926ACF">
              <w:rPr>
                <w:rFonts w:ascii="Times New Roman" w:eastAsia="Times New Roman" w:hAnsi="Times New Roman" w:cs="Times New Roman"/>
                <w:sz w:val="24"/>
                <w:szCs w:val="24"/>
              </w:rPr>
              <w:tab/>
              <w:t>Inspection Certificate, issued by the nominated</w:t>
            </w:r>
            <w:r>
              <w:rPr>
                <w:rFonts w:ascii="Times New Roman" w:eastAsia="Times New Roman" w:hAnsi="Times New Roman" w:cs="Times New Roman"/>
                <w:sz w:val="24"/>
                <w:szCs w:val="24"/>
              </w:rPr>
              <w:t xml:space="preserve"> </w:t>
            </w:r>
          </w:p>
          <w:p w14:paraId="01D88327" w14:textId="77777777" w:rsidR="00266844" w:rsidRPr="00926ACF" w:rsidRDefault="00266844" w:rsidP="00BD3F70">
            <w:pPr>
              <w:spacing w:after="0" w:line="240" w:lineRule="auto"/>
              <w:ind w:left="792" w:firstLine="1080"/>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inspection agency, and the supplier’s factory </w:t>
            </w:r>
          </w:p>
          <w:p w14:paraId="6A2C28EF" w14:textId="77777777" w:rsidR="00266844" w:rsidRPr="00926ACF" w:rsidRDefault="00266844" w:rsidP="00BD3F70">
            <w:pPr>
              <w:spacing w:after="0" w:line="240" w:lineRule="auto"/>
              <w:ind w:firstLine="79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inspection report; and</w:t>
            </w:r>
          </w:p>
          <w:p w14:paraId="3B2B5AC1" w14:textId="77777777" w:rsidR="00266844" w:rsidRPr="00926ACF" w:rsidRDefault="00266844" w:rsidP="00BD3F70">
            <w:pPr>
              <w:spacing w:after="0" w:line="240" w:lineRule="auto"/>
              <w:ind w:hanging="1008"/>
              <w:jc w:val="both"/>
              <w:rPr>
                <w:rFonts w:ascii="Times New Roman" w:eastAsia="Times New Roman" w:hAnsi="Times New Roman" w:cs="Times New Roman"/>
                <w:sz w:val="24"/>
                <w:szCs w:val="24"/>
              </w:rPr>
            </w:pPr>
          </w:p>
          <w:p w14:paraId="0945673F" w14:textId="77777777" w:rsidR="00266844" w:rsidRPr="00926ACF" w:rsidRDefault="00266844" w:rsidP="00BD3F70">
            <w:pPr>
              <w:numPr>
                <w:ilvl w:val="0"/>
                <w:numId w:val="10"/>
              </w:numPr>
              <w:tabs>
                <w:tab w:val="num" w:pos="792"/>
              </w:tabs>
              <w:spacing w:after="0" w:line="240" w:lineRule="auto"/>
              <w:ind w:left="792" w:hanging="360"/>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Certificate of origin, certified/verified by the </w:t>
            </w:r>
          </w:p>
          <w:p w14:paraId="46969A27"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p>
          <w:p w14:paraId="1AA4A1D6" w14:textId="77777777" w:rsidR="00266844" w:rsidRPr="00926ACF" w:rsidRDefault="00266844" w:rsidP="00BD3F70">
            <w:pPr>
              <w:spacing w:after="0" w:line="240" w:lineRule="auto"/>
              <w:ind w:left="792"/>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manufacturing company in case of Goods </w:t>
            </w:r>
          </w:p>
          <w:p w14:paraId="38E15626" w14:textId="77777777" w:rsidR="00266844" w:rsidRPr="00926ACF" w:rsidRDefault="00266844" w:rsidP="00BD3F70">
            <w:pPr>
              <w:spacing w:after="0" w:line="240" w:lineRule="auto"/>
              <w:ind w:left="79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manufactured locally.</w:t>
            </w:r>
            <w:r w:rsidRPr="00926ACF">
              <w:rPr>
                <w:rFonts w:ascii="Times New Roman" w:eastAsia="Times New Roman" w:hAnsi="Times New Roman" w:cs="Times New Roman"/>
                <w:i/>
                <w:iCs/>
                <w:sz w:val="24"/>
                <w:szCs w:val="24"/>
              </w:rPr>
              <w:t xml:space="preserve"> </w:t>
            </w:r>
          </w:p>
        </w:tc>
      </w:tr>
      <w:tr w:rsidR="00266844" w:rsidRPr="00926ACF" w14:paraId="66D8E7F6" w14:textId="77777777" w:rsidTr="00BD3F70">
        <w:trPr>
          <w:trHeight w:val="72"/>
        </w:trPr>
        <w:tc>
          <w:tcPr>
            <w:tcW w:w="2314" w:type="dxa"/>
          </w:tcPr>
          <w:p w14:paraId="6186E9C2" w14:textId="77777777" w:rsidR="00266844" w:rsidRPr="00926ACF" w:rsidRDefault="00266844" w:rsidP="00BD3F70">
            <w:pPr>
              <w:spacing w:after="0" w:line="240" w:lineRule="auto"/>
              <w:rPr>
                <w:rFonts w:ascii="Times New Roman" w:eastAsia="Times New Roman" w:hAnsi="Times New Roman" w:cs="Times New Roman"/>
                <w:b/>
                <w:bCs/>
                <w:sz w:val="24"/>
                <w:szCs w:val="24"/>
              </w:rPr>
            </w:pPr>
          </w:p>
        </w:tc>
        <w:tc>
          <w:tcPr>
            <w:tcW w:w="854" w:type="dxa"/>
          </w:tcPr>
          <w:p w14:paraId="0FC29CA2"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438" w:type="dxa"/>
          </w:tcPr>
          <w:p w14:paraId="37FFAE92"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514ADCE2" w14:textId="77777777" w:rsidTr="00BD3F70">
        <w:trPr>
          <w:trHeight w:val="55"/>
        </w:trPr>
        <w:tc>
          <w:tcPr>
            <w:tcW w:w="2314" w:type="dxa"/>
          </w:tcPr>
          <w:p w14:paraId="2A47A8CD"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p>
        </w:tc>
        <w:tc>
          <w:tcPr>
            <w:tcW w:w="854" w:type="dxa"/>
          </w:tcPr>
          <w:p w14:paraId="1A23918C"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6.2</w:t>
            </w:r>
          </w:p>
        </w:tc>
        <w:tc>
          <w:tcPr>
            <w:tcW w:w="6438" w:type="dxa"/>
          </w:tcPr>
          <w:p w14:paraId="61936FDD"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documents as per clause 6.1 shall be received by the </w:t>
            </w:r>
          </w:p>
          <w:p w14:paraId="7037607A"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Purchaser at least one week before arrival of Goods at the port </w:t>
            </w:r>
          </w:p>
          <w:p w14:paraId="177D1771"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or place of arrival and, if not received, the Supplier will be </w:t>
            </w:r>
          </w:p>
          <w:p w14:paraId="34F90BE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responsible for any consequent expenses.</w:t>
            </w:r>
          </w:p>
        </w:tc>
      </w:tr>
    </w:tbl>
    <w:p w14:paraId="4008B1E1" w14:textId="77777777" w:rsidR="00266844" w:rsidRPr="00926ACF" w:rsidRDefault="00266844" w:rsidP="00266844">
      <w:pPr>
        <w:spacing w:after="0" w:line="240" w:lineRule="auto"/>
        <w:rPr>
          <w:rFonts w:ascii="Times New Roman" w:eastAsia="Times New Roman" w:hAnsi="Times New Roman" w:cs="Times New Roman"/>
          <w:sz w:val="24"/>
          <w:szCs w:val="24"/>
          <w:lang w:val="x-none" w:eastAsia="x-none"/>
        </w:rPr>
      </w:pPr>
    </w:p>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854"/>
        <w:gridCol w:w="6438"/>
      </w:tblGrid>
      <w:tr w:rsidR="00266844" w:rsidRPr="00926ACF" w14:paraId="59E57679" w14:textId="77777777" w:rsidTr="00BD3F70">
        <w:trPr>
          <w:trHeight w:val="55"/>
        </w:trPr>
        <w:tc>
          <w:tcPr>
            <w:tcW w:w="2314" w:type="dxa"/>
          </w:tcPr>
          <w:p w14:paraId="289CCE2B"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p>
        </w:tc>
        <w:tc>
          <w:tcPr>
            <w:tcW w:w="854" w:type="dxa"/>
          </w:tcPr>
          <w:p w14:paraId="229E21C3"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6.3</w:t>
            </w:r>
          </w:p>
        </w:tc>
        <w:tc>
          <w:tcPr>
            <w:tcW w:w="6438" w:type="dxa"/>
          </w:tcPr>
          <w:p w14:paraId="2781FD06"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For Goods within Nepal: Upon delivery of the goods to the </w:t>
            </w:r>
          </w:p>
          <w:p w14:paraId="40D49816"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transporter, the Supplier shall notify the Purchaser and mail the </w:t>
            </w:r>
          </w:p>
          <w:p w14:paraId="36DB53B7"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following documents to the Purchaser:</w:t>
            </w:r>
          </w:p>
          <w:p w14:paraId="17277783"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6020A2DF" w14:textId="77777777" w:rsidR="00266844" w:rsidRPr="00926ACF" w:rsidRDefault="00266844" w:rsidP="00BD3F70">
            <w:pPr>
              <w:spacing w:after="0" w:line="240" w:lineRule="auto"/>
              <w:ind w:left="432" w:hanging="43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w:t>
            </w:r>
            <w:r w:rsidRPr="00926ACF">
              <w:rPr>
                <w:rFonts w:ascii="Times New Roman" w:eastAsia="Times New Roman" w:hAnsi="Times New Roman" w:cs="Times New Roman"/>
                <w:sz w:val="24"/>
                <w:szCs w:val="24"/>
              </w:rPr>
              <w:tab/>
              <w:t>Copies of the Supplier’s invoice showing Goods’</w:t>
            </w:r>
          </w:p>
          <w:p w14:paraId="5F152D63" w14:textId="77777777" w:rsidR="00266844" w:rsidRPr="00926ACF" w:rsidRDefault="00266844" w:rsidP="00BD3F70">
            <w:pPr>
              <w:spacing w:after="0" w:line="240" w:lineRule="auto"/>
              <w:ind w:left="43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description, quantity, unit price and total amount;</w:t>
            </w:r>
          </w:p>
          <w:p w14:paraId="4A7B09C7" w14:textId="77777777" w:rsidR="00266844" w:rsidRPr="00926ACF" w:rsidRDefault="00266844" w:rsidP="00BD3F70">
            <w:pPr>
              <w:spacing w:after="0" w:line="240" w:lineRule="auto"/>
              <w:ind w:left="432" w:hanging="432"/>
              <w:jc w:val="both"/>
              <w:rPr>
                <w:rFonts w:ascii="Times New Roman" w:eastAsia="Times New Roman" w:hAnsi="Times New Roman" w:cs="Times New Roman"/>
                <w:sz w:val="24"/>
                <w:szCs w:val="24"/>
              </w:rPr>
            </w:pPr>
          </w:p>
          <w:p w14:paraId="6D32F6D3" w14:textId="77777777" w:rsidR="00266844" w:rsidRPr="00926ACF" w:rsidRDefault="00266844" w:rsidP="00BD3F70">
            <w:pPr>
              <w:spacing w:after="0" w:line="240" w:lineRule="auto"/>
              <w:ind w:left="432" w:hanging="43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ii.</w:t>
            </w:r>
            <w:r w:rsidRPr="00926ACF">
              <w:rPr>
                <w:rFonts w:ascii="Times New Roman" w:eastAsia="Times New Roman" w:hAnsi="Times New Roman" w:cs="Times New Roman"/>
                <w:sz w:val="24"/>
                <w:szCs w:val="24"/>
              </w:rPr>
              <w:tab/>
              <w:t>Delivery note, transport receipt, railway receipt;</w:t>
            </w:r>
          </w:p>
          <w:p w14:paraId="5733ED32" w14:textId="77777777" w:rsidR="00266844" w:rsidRPr="00926ACF" w:rsidRDefault="00266844" w:rsidP="00BD3F70">
            <w:pPr>
              <w:spacing w:after="0" w:line="240" w:lineRule="auto"/>
              <w:ind w:left="432" w:hanging="432"/>
              <w:jc w:val="both"/>
              <w:rPr>
                <w:rFonts w:ascii="Times New Roman" w:eastAsia="Times New Roman" w:hAnsi="Times New Roman" w:cs="Times New Roman"/>
                <w:sz w:val="24"/>
                <w:szCs w:val="24"/>
              </w:rPr>
            </w:pPr>
          </w:p>
          <w:p w14:paraId="7E1F6A68" w14:textId="77777777" w:rsidR="00266844" w:rsidRPr="00926ACF" w:rsidRDefault="00266844" w:rsidP="00BD3F70">
            <w:pPr>
              <w:spacing w:after="0" w:line="240" w:lineRule="auto"/>
              <w:ind w:left="432" w:hanging="43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iii.</w:t>
            </w:r>
            <w:r w:rsidRPr="00926ACF">
              <w:rPr>
                <w:rFonts w:ascii="Times New Roman" w:eastAsia="Times New Roman" w:hAnsi="Times New Roman" w:cs="Times New Roman"/>
                <w:sz w:val="24"/>
                <w:szCs w:val="24"/>
              </w:rPr>
              <w:tab/>
              <w:t>Manufacturer’s or Supplier’s Warranty Certificate;</w:t>
            </w:r>
          </w:p>
          <w:p w14:paraId="1642106B" w14:textId="77777777" w:rsidR="00266844" w:rsidRPr="00926ACF" w:rsidRDefault="00266844" w:rsidP="00BD3F70">
            <w:pPr>
              <w:spacing w:after="0" w:line="240" w:lineRule="auto"/>
              <w:ind w:left="432" w:hanging="432"/>
              <w:jc w:val="both"/>
              <w:rPr>
                <w:rFonts w:ascii="Times New Roman" w:eastAsia="Times New Roman" w:hAnsi="Times New Roman" w:cs="Times New Roman"/>
                <w:sz w:val="24"/>
                <w:szCs w:val="24"/>
              </w:rPr>
            </w:pPr>
          </w:p>
          <w:p w14:paraId="7F7C9D6D" w14:textId="77777777" w:rsidR="00266844" w:rsidRPr="00926ACF" w:rsidRDefault="00266844" w:rsidP="00BD3F70">
            <w:pPr>
              <w:spacing w:after="0" w:line="240" w:lineRule="auto"/>
              <w:ind w:left="432" w:hanging="43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iv.</w:t>
            </w:r>
            <w:r w:rsidRPr="00926ACF">
              <w:rPr>
                <w:rFonts w:ascii="Times New Roman" w:eastAsia="Times New Roman" w:hAnsi="Times New Roman" w:cs="Times New Roman"/>
                <w:sz w:val="24"/>
                <w:szCs w:val="24"/>
              </w:rPr>
              <w:tab/>
              <w:t>Inspection Certificate issued by the nominated inspection</w:t>
            </w:r>
          </w:p>
          <w:p w14:paraId="6AB06684" w14:textId="77777777" w:rsidR="00266844" w:rsidRPr="00926ACF" w:rsidRDefault="00266844" w:rsidP="00BD3F70">
            <w:pPr>
              <w:spacing w:after="0" w:line="240" w:lineRule="auto"/>
              <w:ind w:left="432" w:hanging="43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       agency, and the Supplier’s factory inspection report; and</w:t>
            </w:r>
          </w:p>
          <w:p w14:paraId="0C59C2FA" w14:textId="77777777" w:rsidR="00266844" w:rsidRPr="00926ACF" w:rsidRDefault="00266844" w:rsidP="00BD3F70">
            <w:pPr>
              <w:spacing w:after="0" w:line="240" w:lineRule="auto"/>
              <w:ind w:left="432" w:hanging="432"/>
              <w:jc w:val="both"/>
              <w:rPr>
                <w:rFonts w:ascii="Times New Roman" w:eastAsia="Times New Roman" w:hAnsi="Times New Roman" w:cs="Times New Roman"/>
                <w:sz w:val="24"/>
                <w:szCs w:val="24"/>
              </w:rPr>
            </w:pPr>
          </w:p>
          <w:p w14:paraId="6A99AF4F" w14:textId="77777777" w:rsidR="00266844" w:rsidRPr="00926ACF" w:rsidRDefault="00266844" w:rsidP="00BD3F70">
            <w:pPr>
              <w:spacing w:after="0" w:line="240" w:lineRule="auto"/>
              <w:ind w:left="432" w:hanging="43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v.</w:t>
            </w:r>
            <w:r w:rsidRPr="00926ACF">
              <w:rPr>
                <w:rFonts w:ascii="Times New Roman" w:eastAsia="Times New Roman" w:hAnsi="Times New Roman" w:cs="Times New Roman"/>
                <w:sz w:val="24"/>
                <w:szCs w:val="24"/>
              </w:rPr>
              <w:tab/>
              <w:t>Certificate of origin.</w:t>
            </w:r>
          </w:p>
          <w:p w14:paraId="24E75646"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6B0F2C81" w14:textId="77777777" w:rsidTr="00BD3F70">
        <w:trPr>
          <w:trHeight w:val="55"/>
        </w:trPr>
        <w:tc>
          <w:tcPr>
            <w:tcW w:w="2314" w:type="dxa"/>
          </w:tcPr>
          <w:p w14:paraId="52FEDEE4"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p>
        </w:tc>
        <w:tc>
          <w:tcPr>
            <w:tcW w:w="854" w:type="dxa"/>
          </w:tcPr>
          <w:p w14:paraId="16B9AFFD"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6.4</w:t>
            </w:r>
          </w:p>
        </w:tc>
        <w:tc>
          <w:tcPr>
            <w:tcW w:w="6438" w:type="dxa"/>
          </w:tcPr>
          <w:p w14:paraId="6CA14A9C"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documents as per sub-clause 6.3 shall be received by the </w:t>
            </w:r>
          </w:p>
          <w:p w14:paraId="02B82A60"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Purchaser before arrival of the goods and, if not received, the </w:t>
            </w:r>
          </w:p>
          <w:p w14:paraId="6E3E6755"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Supplier will be responsible for any consequent expenses.</w:t>
            </w:r>
          </w:p>
        </w:tc>
      </w:tr>
      <w:tr w:rsidR="00266844" w:rsidRPr="00926ACF" w14:paraId="131D05F5" w14:textId="77777777" w:rsidTr="00BD3F70">
        <w:trPr>
          <w:trHeight w:val="55"/>
        </w:trPr>
        <w:tc>
          <w:tcPr>
            <w:tcW w:w="2314" w:type="dxa"/>
          </w:tcPr>
          <w:p w14:paraId="402B2EC0"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p>
        </w:tc>
        <w:tc>
          <w:tcPr>
            <w:tcW w:w="854" w:type="dxa"/>
          </w:tcPr>
          <w:p w14:paraId="53AD4627"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438" w:type="dxa"/>
          </w:tcPr>
          <w:p w14:paraId="39692E2B"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1776FD37" w14:textId="77777777" w:rsidTr="00BD3F70">
        <w:trPr>
          <w:trHeight w:val="55"/>
        </w:trPr>
        <w:tc>
          <w:tcPr>
            <w:tcW w:w="2314" w:type="dxa"/>
          </w:tcPr>
          <w:p w14:paraId="5B7A55C7"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7. Insurance</w:t>
            </w:r>
          </w:p>
          <w:p w14:paraId="7F39A1F5"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sz w:val="24"/>
                <w:szCs w:val="24"/>
              </w:rPr>
              <w:t>(GCC Clause 11)</w:t>
            </w:r>
          </w:p>
        </w:tc>
        <w:tc>
          <w:tcPr>
            <w:tcW w:w="854" w:type="dxa"/>
          </w:tcPr>
          <w:p w14:paraId="61073F12"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7.1</w:t>
            </w:r>
          </w:p>
        </w:tc>
        <w:tc>
          <w:tcPr>
            <w:tcW w:w="6438" w:type="dxa"/>
          </w:tcPr>
          <w:p w14:paraId="6E0B742C"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insurance shall be in an amount equal to 110 percent of </w:t>
            </w:r>
          </w:p>
          <w:p w14:paraId="4874A5A2" w14:textId="77777777" w:rsidR="00266844" w:rsidRPr="00926ACF" w:rsidRDefault="00266844" w:rsidP="00BD3F70">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CIP value of the Goods from “Warehouse” to “Warehouse” </w:t>
            </w:r>
          </w:p>
          <w:p w14:paraId="3E031630"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on “All Risks” basis, including War Risks and Strikes.</w:t>
            </w:r>
          </w:p>
        </w:tc>
      </w:tr>
      <w:tr w:rsidR="00266844" w:rsidRPr="00926ACF" w14:paraId="76770040" w14:textId="77777777" w:rsidTr="00BD3F70">
        <w:trPr>
          <w:trHeight w:val="55"/>
        </w:trPr>
        <w:tc>
          <w:tcPr>
            <w:tcW w:w="2314" w:type="dxa"/>
          </w:tcPr>
          <w:p w14:paraId="4ADCEF49" w14:textId="77777777" w:rsidR="00266844" w:rsidRPr="00926ACF" w:rsidRDefault="00266844" w:rsidP="00BD3F70">
            <w:pPr>
              <w:spacing w:after="0" w:line="240" w:lineRule="auto"/>
              <w:rPr>
                <w:rFonts w:ascii="Times New Roman" w:eastAsia="Times New Roman" w:hAnsi="Times New Roman" w:cs="Times New Roman"/>
                <w:b/>
                <w:bCs/>
                <w:sz w:val="24"/>
                <w:szCs w:val="24"/>
              </w:rPr>
            </w:pPr>
          </w:p>
        </w:tc>
        <w:tc>
          <w:tcPr>
            <w:tcW w:w="854" w:type="dxa"/>
          </w:tcPr>
          <w:p w14:paraId="18D4A83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438" w:type="dxa"/>
          </w:tcPr>
          <w:p w14:paraId="31467158"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4992319E" w14:textId="77777777" w:rsidTr="00BD3F70">
        <w:trPr>
          <w:trHeight w:val="55"/>
        </w:trPr>
        <w:tc>
          <w:tcPr>
            <w:tcW w:w="2314" w:type="dxa"/>
          </w:tcPr>
          <w:p w14:paraId="4E519BCC"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8. Incidental</w:t>
            </w:r>
          </w:p>
          <w:p w14:paraId="2BD2C763" w14:textId="77777777" w:rsidR="00266844" w:rsidRPr="00926ACF" w:rsidRDefault="00266844" w:rsidP="00BD3F70">
            <w:pPr>
              <w:spacing w:after="0" w:line="240" w:lineRule="auto"/>
              <w:jc w:val="both"/>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Services</w:t>
            </w:r>
          </w:p>
          <w:p w14:paraId="5037F87B" w14:textId="77777777" w:rsidR="00266844" w:rsidRPr="00926ACF" w:rsidRDefault="00266844" w:rsidP="00BD3F70">
            <w:pPr>
              <w:spacing w:after="0" w:line="240" w:lineRule="auto"/>
              <w:jc w:val="both"/>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(GCC Clause 13)</w:t>
            </w:r>
          </w:p>
          <w:p w14:paraId="0E446685" w14:textId="77777777" w:rsidR="00266844" w:rsidRPr="00926ACF" w:rsidRDefault="00266844" w:rsidP="00BD3F70">
            <w:pPr>
              <w:spacing w:after="0" w:line="240" w:lineRule="auto"/>
              <w:jc w:val="both"/>
              <w:rPr>
                <w:rFonts w:ascii="Times New Roman" w:eastAsia="Times New Roman" w:hAnsi="Times New Roman" w:cs="Times New Roman"/>
                <w:b/>
                <w:bCs/>
                <w:sz w:val="24"/>
                <w:szCs w:val="24"/>
              </w:rPr>
            </w:pPr>
          </w:p>
        </w:tc>
        <w:tc>
          <w:tcPr>
            <w:tcW w:w="854" w:type="dxa"/>
          </w:tcPr>
          <w:p w14:paraId="711DBC01"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lastRenderedPageBreak/>
              <w:t>8.1</w:t>
            </w:r>
          </w:p>
        </w:tc>
        <w:tc>
          <w:tcPr>
            <w:tcW w:w="6438" w:type="dxa"/>
          </w:tcPr>
          <w:p w14:paraId="1CC25B57"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Incidental services to be provided are:</w:t>
            </w:r>
          </w:p>
          <w:p w14:paraId="6736DE83"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3F03337D"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w:t>
            </w:r>
            <w:r w:rsidRPr="00926ACF">
              <w:rPr>
                <w:rFonts w:ascii="Times New Roman" w:eastAsia="Times New Roman" w:hAnsi="Times New Roman" w:cs="Times New Roman"/>
                <w:sz w:val="24"/>
                <w:szCs w:val="24"/>
              </w:rPr>
              <w:tab/>
              <w:t>Installation and commissioning of equipment;</w:t>
            </w:r>
          </w:p>
          <w:p w14:paraId="78DB0B76"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p w14:paraId="0653B1E5"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ii.</w:t>
            </w:r>
            <w:r w:rsidRPr="00926ACF">
              <w:rPr>
                <w:rFonts w:ascii="Times New Roman" w:eastAsia="Times New Roman" w:hAnsi="Times New Roman" w:cs="Times New Roman"/>
                <w:sz w:val="24"/>
                <w:szCs w:val="24"/>
              </w:rPr>
              <w:tab/>
              <w:t>Operational and maintenance training of equipment.</w:t>
            </w:r>
            <w:r w:rsidRPr="00926ACF">
              <w:rPr>
                <w:rFonts w:ascii="Times New Roman" w:eastAsia="Times New Roman" w:hAnsi="Times New Roman" w:cs="Times New Roman"/>
                <w:i/>
                <w:sz w:val="24"/>
                <w:szCs w:val="24"/>
              </w:rPr>
              <w:t xml:space="preserve"> </w:t>
            </w:r>
          </w:p>
          <w:p w14:paraId="53DC53C4" w14:textId="77777777" w:rsidR="00266844" w:rsidRPr="00926ACF" w:rsidRDefault="00266844" w:rsidP="00BD3F70">
            <w:pPr>
              <w:spacing w:after="0" w:line="240" w:lineRule="auto"/>
              <w:jc w:val="both"/>
              <w:rPr>
                <w:rFonts w:ascii="Times New Roman" w:eastAsia="Times New Roman" w:hAnsi="Times New Roman" w:cs="Times New Roman"/>
                <w:i/>
                <w:iCs/>
                <w:vanish/>
                <w:sz w:val="19"/>
                <w:szCs w:val="19"/>
              </w:rPr>
            </w:pPr>
            <w:r w:rsidRPr="00926ACF">
              <w:rPr>
                <w:rFonts w:ascii="Times New Roman" w:eastAsia="Times New Roman" w:hAnsi="Times New Roman" w:cs="Times New Roman"/>
                <w:i/>
                <w:sz w:val="24"/>
                <w:szCs w:val="24"/>
              </w:rPr>
              <w:t xml:space="preserve"> </w:t>
            </w:r>
          </w:p>
          <w:p w14:paraId="46865B2C" w14:textId="77777777" w:rsidR="00266844" w:rsidRPr="00926ACF" w:rsidRDefault="00266844" w:rsidP="00BD3F70">
            <w:pPr>
              <w:spacing w:after="0" w:line="240" w:lineRule="auto"/>
              <w:jc w:val="both"/>
              <w:rPr>
                <w:rFonts w:ascii="Times New Roman" w:eastAsia="Times New Roman" w:hAnsi="Times New Roman" w:cs="Times New Roman"/>
                <w:i/>
                <w:iCs/>
                <w:vanish/>
                <w:sz w:val="19"/>
                <w:szCs w:val="19"/>
              </w:rPr>
            </w:pPr>
            <w:r w:rsidRPr="00926ACF">
              <w:rPr>
                <w:rFonts w:ascii="Times New Roman" w:eastAsia="Times New Roman" w:hAnsi="Times New Roman" w:cs="Times New Roman"/>
                <w:i/>
                <w:sz w:val="24"/>
                <w:szCs w:val="24"/>
              </w:rPr>
              <w:t xml:space="preserve"> </w:t>
            </w:r>
          </w:p>
          <w:p w14:paraId="2B648013"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24CE6A5E" w14:textId="77777777" w:rsidTr="00BD3F70">
        <w:trPr>
          <w:trHeight w:val="55"/>
        </w:trPr>
        <w:tc>
          <w:tcPr>
            <w:tcW w:w="2314" w:type="dxa"/>
          </w:tcPr>
          <w:p w14:paraId="088656A4" w14:textId="77777777" w:rsidR="00266844" w:rsidRPr="00926ACF" w:rsidRDefault="00266844" w:rsidP="00BD3F70">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lastRenderedPageBreak/>
              <w:t>9. Spare Parts</w:t>
            </w:r>
          </w:p>
          <w:p w14:paraId="24B675B2" w14:textId="77777777" w:rsidR="00266844" w:rsidRPr="00926ACF" w:rsidRDefault="00266844" w:rsidP="00BD3F70">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(GCC Clause 14)</w:t>
            </w:r>
          </w:p>
          <w:p w14:paraId="06CDF646" w14:textId="77777777" w:rsidR="00266844" w:rsidRPr="00926ACF" w:rsidRDefault="00266844" w:rsidP="00BD3F70">
            <w:pPr>
              <w:spacing w:after="0" w:line="240" w:lineRule="auto"/>
              <w:rPr>
                <w:rFonts w:ascii="Times New Roman" w:eastAsia="Times New Roman" w:hAnsi="Times New Roman" w:cs="Times New Roman"/>
                <w:b/>
                <w:bCs/>
                <w:sz w:val="24"/>
                <w:szCs w:val="24"/>
              </w:rPr>
            </w:pPr>
          </w:p>
          <w:p w14:paraId="266D8F48" w14:textId="77777777" w:rsidR="00266844" w:rsidRPr="00926ACF" w:rsidRDefault="00266844" w:rsidP="00BD3F70">
            <w:pPr>
              <w:spacing w:after="0" w:line="240" w:lineRule="auto"/>
              <w:rPr>
                <w:rFonts w:ascii="Times New Roman" w:eastAsia="Times New Roman" w:hAnsi="Times New Roman" w:cs="Times New Roman"/>
                <w:b/>
                <w:bCs/>
                <w:sz w:val="24"/>
                <w:szCs w:val="24"/>
              </w:rPr>
            </w:pPr>
          </w:p>
          <w:p w14:paraId="541E8B4E" w14:textId="77777777" w:rsidR="00266844" w:rsidRPr="00926ACF" w:rsidRDefault="00266844" w:rsidP="00BD3F70">
            <w:pPr>
              <w:spacing w:after="0" w:line="240" w:lineRule="auto"/>
              <w:rPr>
                <w:rFonts w:ascii="Times New Roman" w:eastAsia="Times New Roman" w:hAnsi="Times New Roman" w:cs="Times New Roman"/>
                <w:b/>
                <w:bCs/>
                <w:sz w:val="24"/>
                <w:szCs w:val="24"/>
              </w:rPr>
            </w:pPr>
          </w:p>
        </w:tc>
        <w:tc>
          <w:tcPr>
            <w:tcW w:w="854" w:type="dxa"/>
          </w:tcPr>
          <w:p w14:paraId="32D31A7C"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9.1</w:t>
            </w:r>
          </w:p>
        </w:tc>
        <w:tc>
          <w:tcPr>
            <w:tcW w:w="6438" w:type="dxa"/>
          </w:tcPr>
          <w:p w14:paraId="67ABD725"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Additional spare parts requirements are:</w:t>
            </w:r>
          </w:p>
          <w:p w14:paraId="466986F3" w14:textId="77777777" w:rsidR="00266844" w:rsidRPr="00926ACF" w:rsidRDefault="00266844" w:rsidP="00BD3F70">
            <w:pPr>
              <w:spacing w:after="0" w:line="240" w:lineRule="auto"/>
              <w:rPr>
                <w:rFonts w:ascii="Times New Roman" w:eastAsia="Times New Roman" w:hAnsi="Times New Roman" w:cs="Times New Roman"/>
                <w:sz w:val="24"/>
                <w:szCs w:val="24"/>
              </w:rPr>
            </w:pPr>
          </w:p>
          <w:p w14:paraId="596AF051"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a.     Supplier shall carry sufficient inventories to assure   </w:t>
            </w:r>
          </w:p>
          <w:p w14:paraId="76923DAC"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        ex</w:t>
            </w:r>
            <w:r>
              <w:rPr>
                <w:rFonts w:ascii="Times New Roman" w:eastAsia="Times New Roman" w:hAnsi="Times New Roman" w:cs="Times New Roman"/>
                <w:sz w:val="24"/>
                <w:szCs w:val="24"/>
              </w:rPr>
              <w:t>-</w:t>
            </w:r>
            <w:r w:rsidRPr="00926ACF">
              <w:rPr>
                <w:rFonts w:ascii="Times New Roman" w:eastAsia="Times New Roman" w:hAnsi="Times New Roman" w:cs="Times New Roman"/>
                <w:sz w:val="24"/>
                <w:szCs w:val="24"/>
              </w:rPr>
              <w:t>stock supply of consumable spare parts for the Goods;</w:t>
            </w:r>
          </w:p>
          <w:p w14:paraId="6354DF0D" w14:textId="77777777" w:rsidR="00266844" w:rsidRPr="00926ACF" w:rsidRDefault="00266844" w:rsidP="00BD3F70">
            <w:pPr>
              <w:spacing w:after="0" w:line="240" w:lineRule="auto"/>
              <w:rPr>
                <w:rFonts w:ascii="Times New Roman" w:eastAsia="Times New Roman" w:hAnsi="Times New Roman" w:cs="Times New Roman"/>
                <w:sz w:val="24"/>
                <w:szCs w:val="24"/>
              </w:rPr>
            </w:pPr>
          </w:p>
          <w:p w14:paraId="49FDE165" w14:textId="77777777" w:rsidR="00266844" w:rsidRPr="00926ACF" w:rsidRDefault="00266844" w:rsidP="00BD3F70">
            <w:pPr>
              <w:numPr>
                <w:ilvl w:val="0"/>
                <w:numId w:val="11"/>
              </w:numPr>
              <w:tabs>
                <w:tab w:val="num" w:pos="432"/>
              </w:tabs>
              <w:spacing w:after="0" w:line="240" w:lineRule="auto"/>
              <w:ind w:left="432" w:hanging="432"/>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Other spare parts and components shall be supplied as </w:t>
            </w:r>
          </w:p>
          <w:p w14:paraId="2BBCBA35"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       promptly as possible, but in any case within six (6) months </w:t>
            </w:r>
          </w:p>
          <w:p w14:paraId="024046EB" w14:textId="77777777" w:rsidR="00266844" w:rsidRPr="00926ACF" w:rsidRDefault="00266844" w:rsidP="00BD3F70">
            <w:pPr>
              <w:spacing w:after="0" w:line="240" w:lineRule="auto"/>
              <w:ind w:left="1440" w:hanging="1008"/>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of placing the order and opening the letter of credit.</w:t>
            </w:r>
          </w:p>
          <w:p w14:paraId="76ED59AB" w14:textId="77777777" w:rsidR="00266844" w:rsidRPr="00926ACF" w:rsidRDefault="00266844" w:rsidP="00BD3F70">
            <w:pPr>
              <w:spacing w:after="0" w:line="240" w:lineRule="auto"/>
              <w:rPr>
                <w:rFonts w:ascii="Times New Roman" w:eastAsia="Times New Roman" w:hAnsi="Times New Roman" w:cs="Times New Roman"/>
                <w:sz w:val="24"/>
                <w:szCs w:val="24"/>
              </w:rPr>
            </w:pPr>
          </w:p>
          <w:p w14:paraId="0A95ED16" w14:textId="77777777" w:rsidR="00266844" w:rsidRPr="00926ACF" w:rsidRDefault="00266844" w:rsidP="00BD3F70">
            <w:pPr>
              <w:spacing w:after="0" w:line="240" w:lineRule="auto"/>
              <w:rPr>
                <w:rFonts w:ascii="Times New Roman" w:eastAsia="Times New Roman" w:hAnsi="Times New Roman" w:cs="Times New Roman"/>
                <w:i/>
                <w:iCs/>
                <w:sz w:val="24"/>
                <w:szCs w:val="24"/>
              </w:rPr>
            </w:pPr>
            <w:r w:rsidRPr="00926ACF">
              <w:rPr>
                <w:rFonts w:ascii="Times New Roman" w:eastAsia="Times New Roman" w:hAnsi="Times New Roman" w:cs="Times New Roman"/>
                <w:sz w:val="24"/>
                <w:szCs w:val="24"/>
              </w:rPr>
              <w:t>c.</w:t>
            </w:r>
            <w:r w:rsidRPr="00926ACF">
              <w:rPr>
                <w:rFonts w:ascii="Times New Roman" w:eastAsia="Times New Roman" w:hAnsi="Times New Roman" w:cs="Times New Roman"/>
                <w:sz w:val="24"/>
                <w:szCs w:val="24"/>
              </w:rPr>
              <w:tab/>
              <w:t>The Spare Part must come from the original manufacturer and shall be the same specs of the goods previously supply goods.</w:t>
            </w:r>
          </w:p>
          <w:p w14:paraId="34B5280E"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0C9211CB" w14:textId="77777777" w:rsidTr="00BD3F70">
        <w:trPr>
          <w:trHeight w:val="55"/>
        </w:trPr>
        <w:tc>
          <w:tcPr>
            <w:tcW w:w="2314" w:type="dxa"/>
          </w:tcPr>
          <w:p w14:paraId="1DD3645A" w14:textId="77777777" w:rsidR="00266844" w:rsidRPr="00926ACF" w:rsidRDefault="00266844" w:rsidP="00BD3F70">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10. Warranty</w:t>
            </w:r>
          </w:p>
          <w:p w14:paraId="51BDA01E" w14:textId="77777777" w:rsidR="00266844" w:rsidRPr="00926ACF" w:rsidRDefault="00266844" w:rsidP="00BD3F70">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(GCC Clause 15)</w:t>
            </w:r>
          </w:p>
        </w:tc>
        <w:tc>
          <w:tcPr>
            <w:tcW w:w="854" w:type="dxa"/>
          </w:tcPr>
          <w:p w14:paraId="72B48D6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10.1</w:t>
            </w:r>
          </w:p>
        </w:tc>
        <w:tc>
          <w:tcPr>
            <w:tcW w:w="6438" w:type="dxa"/>
          </w:tcPr>
          <w:p w14:paraId="13A218A4" w14:textId="77777777" w:rsidR="00266844" w:rsidRPr="00926ACF" w:rsidRDefault="00266844" w:rsidP="00BD3F70">
            <w:pPr>
              <w:spacing w:after="0" w:line="240" w:lineRule="auto"/>
              <w:rPr>
                <w:rFonts w:ascii="Times New Roman" w:eastAsia="Times New Roman" w:hAnsi="Times New Roman" w:cs="Times New Roman"/>
                <w:i/>
                <w:iCs/>
                <w:vanish/>
                <w:sz w:val="19"/>
                <w:szCs w:val="19"/>
              </w:rPr>
            </w:pPr>
            <w:r w:rsidRPr="00926ACF">
              <w:rPr>
                <w:rFonts w:ascii="Times New Roman" w:eastAsia="Times New Roman" w:hAnsi="Times New Roman" w:cs="Times New Roman"/>
                <w:sz w:val="24"/>
                <w:szCs w:val="24"/>
              </w:rPr>
              <w:t>In partial modification of the provisions, the warranty period shall be 12</w:t>
            </w:r>
            <w:r w:rsidRPr="00926ACF">
              <w:rPr>
                <w:rFonts w:ascii="Times New Roman" w:eastAsia="Times New Roman" w:hAnsi="Times New Roman" w:cs="Times New Roman"/>
                <w:i/>
                <w:iCs/>
                <w:sz w:val="24"/>
                <w:szCs w:val="24"/>
              </w:rPr>
              <w:t xml:space="preserve"> </w:t>
            </w:r>
            <w:r w:rsidRPr="00926ACF">
              <w:rPr>
                <w:rFonts w:ascii="Times New Roman" w:eastAsia="Times New Roman" w:hAnsi="Times New Roman" w:cs="Times New Roman"/>
                <w:sz w:val="24"/>
                <w:szCs w:val="24"/>
              </w:rPr>
              <w:t>months from date of acceptance of the Goods</w:t>
            </w:r>
            <w:r w:rsidRPr="00926ACF">
              <w:rPr>
                <w:rFonts w:ascii="Times New Roman" w:eastAsia="Times New Roman" w:hAnsi="Times New Roman" w:cs="Times New Roman"/>
                <w:i/>
                <w:sz w:val="24"/>
                <w:szCs w:val="24"/>
              </w:rPr>
              <w:t xml:space="preserve"> </w:t>
            </w:r>
          </w:p>
          <w:p w14:paraId="4C980C3E"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Supplier shall, in addition, comply with the performance </w:t>
            </w:r>
          </w:p>
          <w:p w14:paraId="001A7700"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and/or consumption guarantees specified under the Contract. If, for reasons attributable to the Supplier, these guarantees are not attained in whole or in part, the Supplier shall, at its discretion, either:</w:t>
            </w:r>
          </w:p>
          <w:p w14:paraId="1253F1A0" w14:textId="77777777" w:rsidR="00266844" w:rsidRPr="00926ACF" w:rsidRDefault="00266844" w:rsidP="00BD3F70">
            <w:pPr>
              <w:spacing w:after="0" w:line="240" w:lineRule="auto"/>
              <w:rPr>
                <w:rFonts w:ascii="Times New Roman" w:eastAsia="Times New Roman" w:hAnsi="Times New Roman" w:cs="Times New Roman"/>
                <w:sz w:val="24"/>
                <w:szCs w:val="24"/>
              </w:rPr>
            </w:pPr>
          </w:p>
          <w:p w14:paraId="39694A90"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        make such changes, modification, and/or additions to the</w:t>
            </w:r>
          </w:p>
          <w:p w14:paraId="175E4A71" w14:textId="77777777" w:rsidR="00266844" w:rsidRPr="00926ACF" w:rsidRDefault="00266844" w:rsidP="00BD3F70">
            <w:pPr>
              <w:spacing w:after="0" w:line="240" w:lineRule="auto"/>
              <w:ind w:left="612"/>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Goods or any part thereof as may be necessary in order to</w:t>
            </w:r>
          </w:p>
          <w:p w14:paraId="175A8BB9" w14:textId="77777777" w:rsidR="00266844" w:rsidRPr="00926ACF" w:rsidRDefault="00266844" w:rsidP="00BD3F70">
            <w:pPr>
              <w:spacing w:after="0" w:line="240" w:lineRule="auto"/>
              <w:ind w:left="612"/>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attain the contractual guarantees specified in the contract</w:t>
            </w:r>
          </w:p>
          <w:p w14:paraId="07AEF44E"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           at its own cost and expense and to carry out further</w:t>
            </w:r>
          </w:p>
          <w:p w14:paraId="5DDEFB5F"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           performance tests in accordance with SCC 4.1 or</w:t>
            </w:r>
          </w:p>
          <w:p w14:paraId="4E5E5DB4" w14:textId="77777777" w:rsidR="00266844" w:rsidRPr="00926ACF" w:rsidRDefault="00266844" w:rsidP="00BD3F70">
            <w:pPr>
              <w:spacing w:after="0" w:line="240" w:lineRule="auto"/>
              <w:rPr>
                <w:rFonts w:ascii="Times New Roman" w:eastAsia="Times New Roman" w:hAnsi="Times New Roman" w:cs="Times New Roman"/>
                <w:sz w:val="24"/>
                <w:szCs w:val="24"/>
              </w:rPr>
            </w:pPr>
          </w:p>
          <w:p w14:paraId="153D9557"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        Pay liquidated damages to the Purchaser with respect to</w:t>
            </w:r>
          </w:p>
          <w:p w14:paraId="7696E100"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           the failure to meet the contractual guarantees. The rate of</w:t>
            </w:r>
          </w:p>
          <w:p w14:paraId="1542B843"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           these liquidated damages shall be </w:t>
            </w:r>
            <w:r w:rsidRPr="00926ACF">
              <w:rPr>
                <w:rFonts w:ascii="Times New Roman" w:eastAsia="Times New Roman" w:hAnsi="Times New Roman" w:cs="Times New Roman"/>
                <w:b/>
                <w:sz w:val="24"/>
                <w:szCs w:val="24"/>
              </w:rPr>
              <w:t>(0.1%)</w:t>
            </w:r>
            <w:r w:rsidRPr="00926ACF">
              <w:rPr>
                <w:rFonts w:ascii="Times New Roman" w:eastAsia="Times New Roman" w:hAnsi="Times New Roman" w:cs="Times New Roman"/>
                <w:sz w:val="24"/>
                <w:szCs w:val="24"/>
              </w:rPr>
              <w:t xml:space="preserve"> per week.</w:t>
            </w:r>
            <w:r w:rsidRPr="00926ACF">
              <w:rPr>
                <w:rFonts w:ascii="Times New Roman" w:eastAsia="Times New Roman" w:hAnsi="Times New Roman" w:cs="Times New Roman"/>
                <w:i/>
                <w:sz w:val="24"/>
                <w:szCs w:val="24"/>
              </w:rPr>
              <w:t xml:space="preserve"> </w:t>
            </w:r>
          </w:p>
          <w:p w14:paraId="3BA38E2C"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32D81065" w14:textId="77777777" w:rsidTr="00BD3F70">
        <w:trPr>
          <w:trHeight w:val="55"/>
        </w:trPr>
        <w:tc>
          <w:tcPr>
            <w:tcW w:w="2314" w:type="dxa"/>
          </w:tcPr>
          <w:p w14:paraId="5AC14A1F" w14:textId="77777777" w:rsidR="00266844" w:rsidRPr="00926ACF" w:rsidRDefault="00266844" w:rsidP="00BD3F70">
            <w:pPr>
              <w:spacing w:after="0" w:line="240" w:lineRule="auto"/>
              <w:rPr>
                <w:rFonts w:ascii="Times New Roman" w:eastAsia="Times New Roman" w:hAnsi="Times New Roman" w:cs="Times New Roman"/>
                <w:b/>
                <w:bCs/>
                <w:sz w:val="24"/>
                <w:szCs w:val="24"/>
              </w:rPr>
            </w:pPr>
          </w:p>
        </w:tc>
        <w:tc>
          <w:tcPr>
            <w:tcW w:w="854" w:type="dxa"/>
          </w:tcPr>
          <w:p w14:paraId="44457C00"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10.2</w:t>
            </w:r>
          </w:p>
        </w:tc>
        <w:tc>
          <w:tcPr>
            <w:tcW w:w="6438" w:type="dxa"/>
          </w:tcPr>
          <w:p w14:paraId="38B2E5B1"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period for correction of defects in the warranty period is:</w:t>
            </w:r>
          </w:p>
          <w:p w14:paraId="42227B09"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b/>
                <w:sz w:val="24"/>
                <w:szCs w:val="24"/>
              </w:rPr>
              <w:t>Two Month</w:t>
            </w:r>
            <w:r w:rsidRPr="00926ACF">
              <w:rPr>
                <w:rFonts w:ascii="Times New Roman" w:eastAsia="Times New Roman" w:hAnsi="Times New Roman" w:cs="Times New Roman"/>
                <w:b/>
                <w:i/>
                <w:iCs/>
                <w:sz w:val="24"/>
                <w:szCs w:val="24"/>
              </w:rPr>
              <w:t>s</w:t>
            </w:r>
            <w:r w:rsidRPr="00926ACF">
              <w:rPr>
                <w:rFonts w:ascii="Times New Roman" w:eastAsia="Times New Roman" w:hAnsi="Times New Roman" w:cs="Times New Roman"/>
                <w:sz w:val="24"/>
                <w:szCs w:val="24"/>
              </w:rPr>
              <w:t xml:space="preserve"> of the delivery schedule of the particular goods.</w:t>
            </w:r>
          </w:p>
          <w:p w14:paraId="3FD6E9E7"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5CFC07BF" w14:textId="77777777" w:rsidTr="00BD3F70">
        <w:trPr>
          <w:trHeight w:val="55"/>
        </w:trPr>
        <w:tc>
          <w:tcPr>
            <w:tcW w:w="2314" w:type="dxa"/>
          </w:tcPr>
          <w:p w14:paraId="25F9C57D" w14:textId="77777777" w:rsidR="00266844" w:rsidRPr="00926ACF" w:rsidRDefault="00266844" w:rsidP="00BD3F70">
            <w:pPr>
              <w:spacing w:after="0" w:line="240" w:lineRule="auto"/>
              <w:rPr>
                <w:rFonts w:ascii="Times New Roman" w:eastAsia="Times New Roman" w:hAnsi="Times New Roman" w:cs="Times New Roman"/>
                <w:b/>
                <w:bCs/>
                <w:sz w:val="24"/>
                <w:szCs w:val="24"/>
              </w:rPr>
            </w:pPr>
          </w:p>
        </w:tc>
        <w:tc>
          <w:tcPr>
            <w:tcW w:w="854" w:type="dxa"/>
          </w:tcPr>
          <w:p w14:paraId="7A1A1B3B"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10.3</w:t>
            </w:r>
          </w:p>
        </w:tc>
        <w:tc>
          <w:tcPr>
            <w:tcW w:w="6438" w:type="dxa"/>
          </w:tcPr>
          <w:p w14:paraId="5693A9EF" w14:textId="77777777" w:rsidR="00266844" w:rsidRPr="00926ACF" w:rsidRDefault="00266844" w:rsidP="00BD3F70">
            <w:pPr>
              <w:spacing w:after="0" w:line="240" w:lineRule="auto"/>
              <w:rPr>
                <w:rFonts w:ascii="Times New Roman" w:eastAsia="Times New Roman" w:hAnsi="Times New Roman" w:cs="Times New Roman"/>
                <w:b/>
                <w:i/>
                <w:iCs/>
                <w:vanish/>
                <w:sz w:val="19"/>
                <w:szCs w:val="19"/>
              </w:rPr>
            </w:pPr>
            <w:r w:rsidRPr="00926ACF">
              <w:rPr>
                <w:rFonts w:ascii="Times New Roman" w:eastAsia="Times New Roman" w:hAnsi="Times New Roman" w:cs="Times New Roman"/>
                <w:b/>
                <w:sz w:val="24"/>
                <w:szCs w:val="24"/>
              </w:rPr>
              <w:t xml:space="preserve">N/A </w:t>
            </w:r>
          </w:p>
          <w:p w14:paraId="79EB0745" w14:textId="77777777" w:rsidR="00266844" w:rsidRPr="00926ACF" w:rsidRDefault="00266844" w:rsidP="00BD3F70">
            <w:pPr>
              <w:spacing w:after="0" w:line="240" w:lineRule="auto"/>
              <w:jc w:val="both"/>
              <w:rPr>
                <w:rFonts w:ascii="Times New Roman" w:eastAsia="Times New Roman" w:hAnsi="Times New Roman" w:cs="Times New Roman"/>
                <w:i/>
                <w:sz w:val="24"/>
                <w:szCs w:val="24"/>
              </w:rPr>
            </w:pPr>
            <w:r w:rsidRPr="00926ACF">
              <w:rPr>
                <w:rFonts w:ascii="Times New Roman" w:eastAsia="Times New Roman" w:hAnsi="Times New Roman" w:cs="Times New Roman"/>
                <w:i/>
                <w:sz w:val="24"/>
                <w:szCs w:val="24"/>
              </w:rPr>
              <w:t>.</w:t>
            </w:r>
          </w:p>
          <w:p w14:paraId="4882CCE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72F5CF48" w14:textId="77777777" w:rsidTr="00BD3F70">
        <w:trPr>
          <w:trHeight w:val="55"/>
        </w:trPr>
        <w:tc>
          <w:tcPr>
            <w:tcW w:w="2314" w:type="dxa"/>
          </w:tcPr>
          <w:p w14:paraId="4BC202F4" w14:textId="77777777" w:rsidR="00266844" w:rsidRPr="00926ACF" w:rsidRDefault="00266844" w:rsidP="00BD3F70">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11.  Payment</w:t>
            </w:r>
          </w:p>
          <w:p w14:paraId="6CF818F0" w14:textId="77777777" w:rsidR="00266844" w:rsidRPr="00926ACF" w:rsidRDefault="00266844" w:rsidP="00BD3F70">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sz w:val="24"/>
                <w:szCs w:val="24"/>
              </w:rPr>
              <w:t>(GCC Clause 16)</w:t>
            </w:r>
          </w:p>
        </w:tc>
        <w:tc>
          <w:tcPr>
            <w:tcW w:w="854" w:type="dxa"/>
          </w:tcPr>
          <w:p w14:paraId="04E1A847"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11.1</w:t>
            </w:r>
          </w:p>
        </w:tc>
        <w:tc>
          <w:tcPr>
            <w:tcW w:w="6438" w:type="dxa"/>
          </w:tcPr>
          <w:p w14:paraId="60014D49"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Payment for Goods and Services supplied shall be made in United State Dollar, as follows;</w:t>
            </w:r>
          </w:p>
          <w:p w14:paraId="2CFECAC7" w14:textId="77777777" w:rsidR="00266844" w:rsidRPr="00926ACF" w:rsidRDefault="00266844" w:rsidP="00BD3F70">
            <w:pPr>
              <w:spacing w:after="0" w:line="240" w:lineRule="auto"/>
              <w:ind w:left="792" w:hanging="540"/>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w:t>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b/>
                <w:sz w:val="24"/>
                <w:szCs w:val="24"/>
              </w:rPr>
              <w:t>On full Delivery, Acceptance and testing, Full payment will</w:t>
            </w:r>
            <w:r>
              <w:rPr>
                <w:rFonts w:ascii="Times New Roman" w:eastAsia="Times New Roman" w:hAnsi="Times New Roman" w:cs="Times New Roman"/>
                <w:b/>
                <w:sz w:val="24"/>
                <w:szCs w:val="24"/>
              </w:rPr>
              <w:t xml:space="preserve"> be made on receipt of the service</w:t>
            </w:r>
            <w:r w:rsidRPr="00926ACF">
              <w:rPr>
                <w:rFonts w:ascii="Times New Roman" w:eastAsia="Times New Roman" w:hAnsi="Times New Roman" w:cs="Times New Roman"/>
                <w:b/>
                <w:sz w:val="24"/>
                <w:szCs w:val="24"/>
              </w:rPr>
              <w:t xml:space="preserve"> and upon submission of the document specified in the GCC Clause 10. The payment will be made after the </w:t>
            </w:r>
            <w:r w:rsidRPr="00926ACF">
              <w:rPr>
                <w:rFonts w:ascii="Times New Roman" w:eastAsia="Times New Roman" w:hAnsi="Times New Roman" w:cs="Times New Roman"/>
                <w:b/>
                <w:sz w:val="24"/>
                <w:szCs w:val="24"/>
              </w:rPr>
              <w:lastRenderedPageBreak/>
              <w:t>certificate for the respective delivery is issued by the purchaser.</w:t>
            </w:r>
          </w:p>
          <w:p w14:paraId="45B6054A"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0B21EB56" w14:textId="77777777" w:rsidTr="00BD3F70">
        <w:trPr>
          <w:trHeight w:val="55"/>
        </w:trPr>
        <w:tc>
          <w:tcPr>
            <w:tcW w:w="2314" w:type="dxa"/>
          </w:tcPr>
          <w:p w14:paraId="5B1DF078" w14:textId="77777777" w:rsidR="00266844" w:rsidRPr="00926ACF" w:rsidRDefault="00266844" w:rsidP="00BD3F70">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lastRenderedPageBreak/>
              <w:t>12.</w:t>
            </w:r>
            <w:r w:rsidRPr="00926ACF">
              <w:rPr>
                <w:rFonts w:ascii="Times New Roman" w:eastAsia="Times New Roman" w:hAnsi="Times New Roman" w:cs="Times New Roman"/>
                <w:b/>
                <w:bCs/>
                <w:sz w:val="24"/>
                <w:szCs w:val="24"/>
              </w:rPr>
              <w:tab/>
              <w:t>Prices</w:t>
            </w:r>
          </w:p>
          <w:p w14:paraId="269F1A6A" w14:textId="77777777" w:rsidR="00266844" w:rsidRPr="00926ACF" w:rsidRDefault="00266844" w:rsidP="00BD3F70">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(GCC Clause 17)</w:t>
            </w:r>
          </w:p>
          <w:p w14:paraId="40C520C9" w14:textId="77777777" w:rsidR="00266844" w:rsidRPr="00926ACF" w:rsidRDefault="00266844" w:rsidP="00BD3F70">
            <w:pPr>
              <w:spacing w:after="0" w:line="240" w:lineRule="auto"/>
              <w:rPr>
                <w:rFonts w:ascii="Times New Roman" w:eastAsia="Times New Roman" w:hAnsi="Times New Roman" w:cs="Times New Roman"/>
                <w:b/>
                <w:bCs/>
                <w:sz w:val="24"/>
                <w:szCs w:val="24"/>
              </w:rPr>
            </w:pPr>
          </w:p>
        </w:tc>
        <w:tc>
          <w:tcPr>
            <w:tcW w:w="854" w:type="dxa"/>
          </w:tcPr>
          <w:p w14:paraId="65879569"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12.1</w:t>
            </w:r>
          </w:p>
        </w:tc>
        <w:tc>
          <w:tcPr>
            <w:tcW w:w="6438" w:type="dxa"/>
          </w:tcPr>
          <w:p w14:paraId="1D7BC78C"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Tender Prices may be adjusted only in the case of Tender validity </w:t>
            </w:r>
          </w:p>
          <w:p w14:paraId="30A2F6A4"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extension requested by the Purchaser.</w:t>
            </w:r>
            <w:r w:rsidRPr="00926ACF">
              <w:rPr>
                <w:rFonts w:ascii="Times New Roman" w:eastAsia="Times New Roman" w:hAnsi="Times New Roman" w:cs="Times New Roman"/>
                <w:i/>
                <w:sz w:val="24"/>
                <w:szCs w:val="24"/>
              </w:rPr>
              <w:t xml:space="preserve"> </w:t>
            </w:r>
          </w:p>
          <w:p w14:paraId="76DCAE91"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r>
      <w:tr w:rsidR="00266844" w:rsidRPr="00926ACF" w14:paraId="7B2615B1" w14:textId="77777777" w:rsidTr="00BD3F70">
        <w:trPr>
          <w:trHeight w:val="55"/>
        </w:trPr>
        <w:tc>
          <w:tcPr>
            <w:tcW w:w="2314" w:type="dxa"/>
          </w:tcPr>
          <w:p w14:paraId="2F4E030E" w14:textId="77777777" w:rsidR="00266844" w:rsidRPr="00926ACF" w:rsidRDefault="00266844" w:rsidP="00BD3F70">
            <w:pPr>
              <w:spacing w:after="0" w:line="240" w:lineRule="auto"/>
              <w:rPr>
                <w:rFonts w:ascii="Times New Roman" w:eastAsia="Times New Roman" w:hAnsi="Times New Roman" w:cs="Times New Roman"/>
                <w:b/>
                <w:bCs/>
                <w:sz w:val="24"/>
                <w:szCs w:val="24"/>
              </w:rPr>
            </w:pPr>
          </w:p>
        </w:tc>
        <w:tc>
          <w:tcPr>
            <w:tcW w:w="854" w:type="dxa"/>
          </w:tcPr>
          <w:p w14:paraId="5ED80E7E"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12.2</w:t>
            </w:r>
          </w:p>
        </w:tc>
        <w:tc>
          <w:tcPr>
            <w:tcW w:w="6438" w:type="dxa"/>
          </w:tcPr>
          <w:p w14:paraId="21B0F2E2"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Purchaser shall not entertain Contract Price variation due to the </w:t>
            </w:r>
          </w:p>
          <w:p w14:paraId="1C628C4A"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effect of any notice of notification of exchange rate variation of </w:t>
            </w:r>
          </w:p>
          <w:p w14:paraId="0BACB19A"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any convertible currency.</w:t>
            </w:r>
          </w:p>
        </w:tc>
      </w:tr>
      <w:tr w:rsidR="00266844" w:rsidRPr="00926ACF" w14:paraId="3F1A05E8" w14:textId="77777777" w:rsidTr="00BD3F70">
        <w:trPr>
          <w:trHeight w:val="55"/>
        </w:trPr>
        <w:tc>
          <w:tcPr>
            <w:tcW w:w="2314" w:type="dxa"/>
          </w:tcPr>
          <w:p w14:paraId="7F1B22B4" w14:textId="77777777" w:rsidR="00266844" w:rsidRPr="00926ACF" w:rsidRDefault="00266844" w:rsidP="00BD3F70">
            <w:pPr>
              <w:spacing w:after="0" w:line="240" w:lineRule="auto"/>
              <w:rPr>
                <w:rFonts w:ascii="Times New Roman" w:eastAsia="Times New Roman" w:hAnsi="Times New Roman" w:cs="Times New Roman"/>
                <w:b/>
                <w:bCs/>
                <w:sz w:val="24"/>
                <w:szCs w:val="24"/>
              </w:rPr>
            </w:pPr>
          </w:p>
        </w:tc>
        <w:tc>
          <w:tcPr>
            <w:tcW w:w="854" w:type="dxa"/>
          </w:tcPr>
          <w:p w14:paraId="4F0F59E3"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p>
        </w:tc>
        <w:tc>
          <w:tcPr>
            <w:tcW w:w="6438" w:type="dxa"/>
          </w:tcPr>
          <w:p w14:paraId="1AF8351B"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4071EB74" w14:textId="77777777" w:rsidTr="00BD3F70">
        <w:trPr>
          <w:trHeight w:val="55"/>
        </w:trPr>
        <w:tc>
          <w:tcPr>
            <w:tcW w:w="2314" w:type="dxa"/>
          </w:tcPr>
          <w:p w14:paraId="6461587D" w14:textId="77777777" w:rsidR="00266844" w:rsidRPr="00926ACF" w:rsidRDefault="00266844" w:rsidP="00BD3F70">
            <w:pPr>
              <w:spacing w:after="0" w:line="240" w:lineRule="auto"/>
              <w:ind w:left="360" w:hanging="360"/>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13. Liquidated     Damages</w:t>
            </w:r>
          </w:p>
          <w:p w14:paraId="058CB0FE" w14:textId="77777777" w:rsidR="00266844" w:rsidRPr="00926ACF" w:rsidRDefault="00266844" w:rsidP="00BD3F70">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 xml:space="preserve">    (GCC Clause 23)</w:t>
            </w:r>
          </w:p>
          <w:p w14:paraId="016EC43D" w14:textId="77777777" w:rsidR="00266844" w:rsidRPr="00926ACF" w:rsidRDefault="00266844" w:rsidP="00BD3F70">
            <w:pPr>
              <w:spacing w:after="0" w:line="240" w:lineRule="auto"/>
              <w:rPr>
                <w:rFonts w:ascii="Times New Roman" w:eastAsia="Times New Roman" w:hAnsi="Times New Roman" w:cs="Times New Roman"/>
                <w:b/>
                <w:bCs/>
                <w:sz w:val="24"/>
                <w:szCs w:val="24"/>
              </w:rPr>
            </w:pPr>
          </w:p>
        </w:tc>
        <w:tc>
          <w:tcPr>
            <w:tcW w:w="854" w:type="dxa"/>
          </w:tcPr>
          <w:p w14:paraId="116B01F9"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13.1</w:t>
            </w:r>
          </w:p>
        </w:tc>
        <w:tc>
          <w:tcPr>
            <w:tcW w:w="6438" w:type="dxa"/>
          </w:tcPr>
          <w:p w14:paraId="51376E92"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Applicable rate for the Liquidated damages is : </w:t>
            </w:r>
            <w:r w:rsidRPr="00926ACF">
              <w:rPr>
                <w:rFonts w:ascii="Times New Roman" w:eastAsia="Times New Roman" w:hAnsi="Times New Roman" w:cs="Times New Roman"/>
                <w:b/>
                <w:sz w:val="24"/>
                <w:szCs w:val="24"/>
              </w:rPr>
              <w:t>0.1%</w:t>
            </w:r>
            <w:r w:rsidRPr="00926ACF">
              <w:rPr>
                <w:rFonts w:ascii="Times New Roman" w:eastAsia="Times New Roman" w:hAnsi="Times New Roman" w:cs="Times New Roman"/>
                <w:sz w:val="24"/>
                <w:szCs w:val="24"/>
              </w:rPr>
              <w:t xml:space="preserve"> </w:t>
            </w:r>
          </w:p>
          <w:p w14:paraId="5699B676"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per day.</w:t>
            </w:r>
          </w:p>
          <w:p w14:paraId="61F99FBC"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2D5B0760" w14:textId="77777777" w:rsidTr="00BD3F70">
        <w:trPr>
          <w:trHeight w:val="55"/>
        </w:trPr>
        <w:tc>
          <w:tcPr>
            <w:tcW w:w="2314" w:type="dxa"/>
          </w:tcPr>
          <w:p w14:paraId="6D629A27" w14:textId="77777777" w:rsidR="00266844" w:rsidRPr="00926ACF" w:rsidRDefault="00266844" w:rsidP="00BD3F70">
            <w:pPr>
              <w:spacing w:after="0" w:line="240" w:lineRule="auto"/>
              <w:ind w:left="360" w:hanging="360"/>
              <w:rPr>
                <w:rFonts w:ascii="Times New Roman" w:eastAsia="Times New Roman" w:hAnsi="Times New Roman" w:cs="Times New Roman"/>
                <w:b/>
                <w:sz w:val="24"/>
                <w:szCs w:val="24"/>
              </w:rPr>
            </w:pPr>
            <w:r w:rsidRPr="00926ACF">
              <w:rPr>
                <w:rFonts w:ascii="Times New Roman" w:eastAsia="Times New Roman" w:hAnsi="Times New Roman" w:cs="Times New Roman"/>
                <w:b/>
                <w:bCs/>
                <w:sz w:val="24"/>
                <w:szCs w:val="24"/>
              </w:rPr>
              <w:t xml:space="preserve">14. Resolution of    </w:t>
            </w:r>
            <w:r w:rsidRPr="00926ACF">
              <w:rPr>
                <w:rFonts w:ascii="Times New Roman" w:eastAsia="Times New Roman" w:hAnsi="Times New Roman" w:cs="Times New Roman"/>
                <w:b/>
                <w:sz w:val="24"/>
                <w:szCs w:val="24"/>
              </w:rPr>
              <w:t>Disputes</w:t>
            </w:r>
          </w:p>
          <w:p w14:paraId="7AC0C246" w14:textId="77777777" w:rsidR="00266844" w:rsidRPr="00926ACF" w:rsidRDefault="00266844" w:rsidP="00BD3F70">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 xml:space="preserve">    GCC Clause 28)</w:t>
            </w:r>
          </w:p>
          <w:p w14:paraId="4FE9FE3A" w14:textId="77777777" w:rsidR="00266844" w:rsidRPr="00926ACF" w:rsidRDefault="00266844" w:rsidP="00BD3F70">
            <w:pPr>
              <w:spacing w:after="0" w:line="240" w:lineRule="auto"/>
              <w:rPr>
                <w:rFonts w:ascii="Times New Roman" w:eastAsia="Times New Roman" w:hAnsi="Times New Roman" w:cs="Times New Roman"/>
                <w:b/>
                <w:bCs/>
                <w:sz w:val="24"/>
                <w:szCs w:val="24"/>
              </w:rPr>
            </w:pPr>
          </w:p>
        </w:tc>
        <w:tc>
          <w:tcPr>
            <w:tcW w:w="854" w:type="dxa"/>
          </w:tcPr>
          <w:p w14:paraId="5ECAC837"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14.1</w:t>
            </w:r>
          </w:p>
        </w:tc>
        <w:tc>
          <w:tcPr>
            <w:tcW w:w="6438" w:type="dxa"/>
          </w:tcPr>
          <w:p w14:paraId="246FDB52"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dispute resolution mechanism to be applied pursuant to </w:t>
            </w:r>
          </w:p>
          <w:p w14:paraId="723D9D7F"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clause 28.2 of the General Conditions of Contract shall be as </w:t>
            </w:r>
          </w:p>
          <w:p w14:paraId="40D000A1"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follow:</w:t>
            </w:r>
          </w:p>
          <w:p w14:paraId="06B5051F" w14:textId="77777777" w:rsidR="00266844" w:rsidRPr="00926ACF" w:rsidRDefault="00266844" w:rsidP="00BD3F70">
            <w:pPr>
              <w:spacing w:after="0" w:line="240" w:lineRule="auto"/>
              <w:rPr>
                <w:rFonts w:ascii="Times New Roman" w:eastAsia="Times New Roman" w:hAnsi="Times New Roman" w:cs="Times New Roman"/>
                <w:sz w:val="24"/>
                <w:szCs w:val="24"/>
              </w:rPr>
            </w:pPr>
          </w:p>
          <w:p w14:paraId="69922790" w14:textId="77777777" w:rsidR="00266844" w:rsidRPr="00926ACF" w:rsidRDefault="00266844" w:rsidP="00BD3F70">
            <w:pPr>
              <w:spacing w:after="0" w:line="240" w:lineRule="auto"/>
              <w:ind w:left="432" w:hanging="432"/>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w:t>
            </w:r>
            <w:r w:rsidRPr="00926ACF">
              <w:rPr>
                <w:rFonts w:ascii="Times New Roman" w:eastAsia="Times New Roman" w:hAnsi="Times New Roman" w:cs="Times New Roman"/>
                <w:sz w:val="24"/>
                <w:szCs w:val="24"/>
              </w:rPr>
              <w:tab/>
              <w:t>in the case of a dispute between the Purchaser and a Supplier which is a nationale of Liberia, the dispute shall be referred to adjudication/arbitration; and</w:t>
            </w:r>
          </w:p>
          <w:p w14:paraId="2704AD16" w14:textId="77777777" w:rsidR="00266844" w:rsidRPr="00926ACF" w:rsidRDefault="00266844" w:rsidP="00BD3F70">
            <w:pPr>
              <w:spacing w:after="0" w:line="240" w:lineRule="auto"/>
              <w:rPr>
                <w:rFonts w:ascii="Times New Roman" w:eastAsia="Times New Roman" w:hAnsi="Times New Roman" w:cs="Times New Roman"/>
                <w:sz w:val="24"/>
                <w:szCs w:val="24"/>
              </w:rPr>
            </w:pPr>
          </w:p>
          <w:p w14:paraId="7970DC70" w14:textId="77777777" w:rsidR="00266844" w:rsidRPr="00926ACF" w:rsidRDefault="00266844" w:rsidP="00BD3F70">
            <w:pPr>
              <w:spacing w:after="0" w:line="240" w:lineRule="auto"/>
              <w:ind w:left="432" w:hanging="432"/>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w:t>
            </w:r>
            <w:r w:rsidRPr="00926ACF">
              <w:rPr>
                <w:rFonts w:ascii="Times New Roman" w:eastAsia="Times New Roman" w:hAnsi="Times New Roman" w:cs="Times New Roman"/>
                <w:sz w:val="24"/>
                <w:szCs w:val="24"/>
              </w:rPr>
              <w:tab/>
              <w:t xml:space="preserve">in the case of dispute between the Purchaser and the Foreign Supplier, the dispute shall be settled by arbitration in accordance with the </w:t>
            </w:r>
            <w:r w:rsidRPr="00926ACF">
              <w:rPr>
                <w:rFonts w:ascii="Times New Roman" w:eastAsia="Times New Roman" w:hAnsi="Times New Roman" w:cs="Times New Roman"/>
                <w:b/>
                <w:sz w:val="24"/>
                <w:szCs w:val="24"/>
              </w:rPr>
              <w:t>Liberia</w:t>
            </w:r>
            <w:r w:rsidRPr="00926ACF">
              <w:rPr>
                <w:rFonts w:ascii="Times New Roman" w:eastAsia="Times New Roman" w:hAnsi="Times New Roman" w:cs="Times New Roman"/>
                <w:sz w:val="24"/>
                <w:szCs w:val="24"/>
              </w:rPr>
              <w:t xml:space="preserve"> </w:t>
            </w:r>
            <w:r w:rsidRPr="00926ACF">
              <w:rPr>
                <w:rFonts w:ascii="Times New Roman" w:eastAsia="Times New Roman" w:hAnsi="Times New Roman" w:cs="Times New Roman"/>
                <w:b/>
                <w:sz w:val="24"/>
                <w:szCs w:val="24"/>
              </w:rPr>
              <w:t>National Bar Association</w:t>
            </w:r>
            <w:r w:rsidRPr="00926ACF">
              <w:rPr>
                <w:rFonts w:ascii="Times New Roman" w:eastAsia="Times New Roman" w:hAnsi="Times New Roman" w:cs="Times New Roman"/>
                <w:sz w:val="24"/>
                <w:szCs w:val="24"/>
              </w:rPr>
              <w:t>.</w:t>
            </w:r>
          </w:p>
          <w:p w14:paraId="79C59E68" w14:textId="77777777" w:rsidR="00266844" w:rsidRPr="00926ACF" w:rsidRDefault="00266844" w:rsidP="00BD3F70">
            <w:pPr>
              <w:spacing w:after="0" w:line="240" w:lineRule="auto"/>
              <w:ind w:left="432" w:hanging="432"/>
              <w:rPr>
                <w:rFonts w:ascii="Times New Roman" w:eastAsia="Times New Roman" w:hAnsi="Times New Roman" w:cs="Times New Roman"/>
                <w:sz w:val="24"/>
                <w:szCs w:val="24"/>
              </w:rPr>
            </w:pPr>
          </w:p>
        </w:tc>
      </w:tr>
      <w:tr w:rsidR="00266844" w:rsidRPr="00926ACF" w14:paraId="0C8D09B2" w14:textId="77777777" w:rsidTr="00BD3F70">
        <w:trPr>
          <w:trHeight w:val="55"/>
        </w:trPr>
        <w:tc>
          <w:tcPr>
            <w:tcW w:w="2314" w:type="dxa"/>
          </w:tcPr>
          <w:p w14:paraId="1836B0A4" w14:textId="77777777" w:rsidR="00266844" w:rsidRPr="00926ACF" w:rsidRDefault="00266844" w:rsidP="00BD3F70">
            <w:pPr>
              <w:spacing w:after="0" w:line="240" w:lineRule="auto"/>
              <w:ind w:left="360" w:hanging="360"/>
              <w:rPr>
                <w:rFonts w:ascii="Times New Roman" w:eastAsia="Times New Roman" w:hAnsi="Times New Roman" w:cs="Times New Roman"/>
                <w:b/>
                <w:sz w:val="24"/>
                <w:szCs w:val="24"/>
              </w:rPr>
            </w:pPr>
            <w:r w:rsidRPr="00926ACF">
              <w:rPr>
                <w:rFonts w:ascii="Times New Roman" w:eastAsia="Times New Roman" w:hAnsi="Times New Roman" w:cs="Times New Roman"/>
                <w:b/>
                <w:bCs/>
                <w:sz w:val="24"/>
                <w:szCs w:val="24"/>
              </w:rPr>
              <w:t xml:space="preserve">15. Governing </w:t>
            </w:r>
            <w:r w:rsidRPr="00926ACF">
              <w:rPr>
                <w:rFonts w:ascii="Times New Roman" w:eastAsia="Times New Roman" w:hAnsi="Times New Roman" w:cs="Times New Roman"/>
                <w:b/>
                <w:sz w:val="24"/>
                <w:szCs w:val="24"/>
              </w:rPr>
              <w:t>Language</w:t>
            </w:r>
          </w:p>
          <w:p w14:paraId="052330FD" w14:textId="77777777" w:rsidR="00266844" w:rsidRPr="00926ACF" w:rsidRDefault="00266844" w:rsidP="00BD3F70">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 xml:space="preserve">     GCC Clause 29)</w:t>
            </w:r>
          </w:p>
          <w:p w14:paraId="321B103C" w14:textId="77777777" w:rsidR="00266844" w:rsidRPr="00926ACF" w:rsidRDefault="00266844" w:rsidP="00BD3F70">
            <w:pPr>
              <w:spacing w:after="0" w:line="240" w:lineRule="auto"/>
              <w:ind w:left="360" w:hanging="360"/>
              <w:rPr>
                <w:rFonts w:ascii="Times New Roman" w:eastAsia="Times New Roman" w:hAnsi="Times New Roman" w:cs="Times New Roman"/>
                <w:b/>
                <w:bCs/>
                <w:sz w:val="24"/>
                <w:szCs w:val="24"/>
              </w:rPr>
            </w:pPr>
          </w:p>
        </w:tc>
        <w:tc>
          <w:tcPr>
            <w:tcW w:w="854" w:type="dxa"/>
          </w:tcPr>
          <w:p w14:paraId="534A9BB9"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15.1</w:t>
            </w:r>
          </w:p>
        </w:tc>
        <w:tc>
          <w:tcPr>
            <w:tcW w:w="6438" w:type="dxa"/>
          </w:tcPr>
          <w:p w14:paraId="7044DE72"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The governing Language shall be </w:t>
            </w:r>
            <w:r w:rsidRPr="00926ACF">
              <w:rPr>
                <w:rFonts w:ascii="Times New Roman" w:eastAsia="Times New Roman" w:hAnsi="Times New Roman" w:cs="Times New Roman"/>
                <w:b/>
                <w:sz w:val="24"/>
                <w:szCs w:val="24"/>
              </w:rPr>
              <w:t>English</w:t>
            </w:r>
            <w:r w:rsidRPr="00926ACF">
              <w:rPr>
                <w:rFonts w:ascii="Times New Roman" w:eastAsia="Times New Roman" w:hAnsi="Times New Roman" w:cs="Times New Roman"/>
                <w:sz w:val="24"/>
                <w:szCs w:val="24"/>
              </w:rPr>
              <w:t>.</w:t>
            </w:r>
          </w:p>
          <w:p w14:paraId="1D16BE3E"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430F7C18" w14:textId="77777777" w:rsidTr="00BD3F70">
        <w:trPr>
          <w:trHeight w:val="55"/>
        </w:trPr>
        <w:tc>
          <w:tcPr>
            <w:tcW w:w="2314" w:type="dxa"/>
          </w:tcPr>
          <w:p w14:paraId="19B9BBD9" w14:textId="77777777" w:rsidR="00266844" w:rsidRPr="00926ACF" w:rsidRDefault="00266844" w:rsidP="00BD3F70">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16. Notices</w:t>
            </w:r>
          </w:p>
          <w:p w14:paraId="05682091" w14:textId="77777777" w:rsidR="00266844" w:rsidRPr="00926ACF" w:rsidRDefault="00266844" w:rsidP="00BD3F70">
            <w:pPr>
              <w:spacing w:after="0" w:line="240" w:lineRule="auto"/>
              <w:ind w:left="360" w:hanging="360"/>
              <w:rPr>
                <w:rFonts w:ascii="Times New Roman" w:eastAsia="Times New Roman" w:hAnsi="Times New Roman" w:cs="Times New Roman"/>
                <w:b/>
                <w:bCs/>
                <w:sz w:val="24"/>
                <w:szCs w:val="24"/>
              </w:rPr>
            </w:pPr>
            <w:r w:rsidRPr="00926ACF">
              <w:rPr>
                <w:rFonts w:ascii="Times New Roman" w:eastAsia="Times New Roman" w:hAnsi="Times New Roman" w:cs="Times New Roman"/>
                <w:b/>
                <w:sz w:val="24"/>
                <w:szCs w:val="24"/>
              </w:rPr>
              <w:t>(GCC Clause 31)</w:t>
            </w:r>
          </w:p>
        </w:tc>
        <w:tc>
          <w:tcPr>
            <w:tcW w:w="854" w:type="dxa"/>
          </w:tcPr>
          <w:p w14:paraId="06B61F04" w14:textId="77777777" w:rsidR="00266844" w:rsidRPr="00926ACF" w:rsidRDefault="00266844" w:rsidP="00BD3F7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16.1</w:t>
            </w:r>
          </w:p>
        </w:tc>
        <w:tc>
          <w:tcPr>
            <w:tcW w:w="6438" w:type="dxa"/>
          </w:tcPr>
          <w:p w14:paraId="13D082BF" w14:textId="77777777" w:rsidR="00266844" w:rsidRPr="00926ACF" w:rsidRDefault="00266844" w:rsidP="00BD3F70">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For the notice purposes Purchaser and Supplier’s address shall </w:t>
            </w:r>
          </w:p>
          <w:p w14:paraId="413485E5"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be as follows:</w:t>
            </w:r>
          </w:p>
          <w:p w14:paraId="170177FD" w14:textId="77777777" w:rsidR="00266844" w:rsidRPr="00926ACF" w:rsidRDefault="00266844" w:rsidP="00BD3F70">
            <w:pPr>
              <w:spacing w:after="0" w:line="240" w:lineRule="auto"/>
              <w:rPr>
                <w:rFonts w:ascii="Times New Roman" w:eastAsia="Times New Roman" w:hAnsi="Times New Roman" w:cs="Times New Roman"/>
                <w:sz w:val="24"/>
                <w:szCs w:val="24"/>
              </w:rPr>
            </w:pPr>
          </w:p>
          <w:p w14:paraId="2E64D790"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Purchaser’s address for notice purposes:</w:t>
            </w:r>
          </w:p>
          <w:p w14:paraId="6DAE810F" w14:textId="77777777" w:rsidR="00266844" w:rsidRPr="00926ACF" w:rsidRDefault="00266844" w:rsidP="00BD3F70">
            <w:pPr>
              <w:spacing w:after="0" w:line="240" w:lineRule="auto"/>
              <w:rPr>
                <w:rFonts w:ascii="Times New Roman" w:eastAsia="Times New Roman" w:hAnsi="Times New Roman" w:cs="Times New Roman"/>
                <w:szCs w:val="24"/>
              </w:rPr>
            </w:pPr>
            <w:r w:rsidRPr="00926ACF">
              <w:rPr>
                <w:rFonts w:ascii="Times New Roman" w:eastAsia="Times New Roman" w:hAnsi="Times New Roman" w:cs="Times New Roman"/>
                <w:b/>
                <w:sz w:val="30"/>
                <w:szCs w:val="24"/>
              </w:rPr>
              <w:t>Ministry of Finance &amp; Development Planning</w:t>
            </w:r>
          </w:p>
          <w:p w14:paraId="5A99FCCE"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b/>
                <w:sz w:val="24"/>
                <w:szCs w:val="24"/>
              </w:rPr>
              <w:t xml:space="preserve">BROAD &amp; MECHLIN STREETS, </w:t>
            </w:r>
          </w:p>
          <w:p w14:paraId="60845B74" w14:textId="77777777" w:rsidR="00266844" w:rsidRPr="00926ACF" w:rsidRDefault="00266844" w:rsidP="00BD3F70">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P. O. BOX 9013. 1000 MONROVIA 10 LIBERIA, WEST AFRICA</w:t>
            </w:r>
          </w:p>
          <w:p w14:paraId="50B54B34" w14:textId="40CA05B5"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b/>
                <w:sz w:val="24"/>
                <w:szCs w:val="24"/>
              </w:rPr>
              <w:t>Att</w:t>
            </w:r>
            <w:r w:rsidR="00A95C9B">
              <w:rPr>
                <w:rFonts w:ascii="Times New Roman" w:eastAsia="Times New Roman" w:hAnsi="Times New Roman" w:cs="Times New Roman"/>
                <w:b/>
                <w:sz w:val="24"/>
                <w:szCs w:val="24"/>
              </w:rPr>
              <w:t>n</w:t>
            </w:r>
            <w:r w:rsidRPr="00926ACF">
              <w:rPr>
                <w:rFonts w:ascii="Times New Roman" w:eastAsia="Times New Roman" w:hAnsi="Times New Roman" w:cs="Times New Roman"/>
                <w:b/>
                <w:sz w:val="24"/>
                <w:szCs w:val="24"/>
              </w:rPr>
              <w:t>: PROCUREMENT DIRECTOR</w:t>
            </w:r>
            <w:r w:rsidRPr="00926ACF">
              <w:rPr>
                <w:rFonts w:ascii="Times New Roman" w:eastAsia="Times New Roman" w:hAnsi="Times New Roman" w:cs="Times New Roman"/>
                <w:sz w:val="24"/>
                <w:szCs w:val="24"/>
              </w:rPr>
              <w:t xml:space="preserve">  </w:t>
            </w:r>
          </w:p>
          <w:p w14:paraId="5612F077" w14:textId="77777777" w:rsidR="00266844" w:rsidRPr="00926ACF" w:rsidRDefault="00266844" w:rsidP="00BD3F70">
            <w:pPr>
              <w:spacing w:after="0" w:line="240" w:lineRule="auto"/>
              <w:rPr>
                <w:rFonts w:ascii="Times New Roman" w:eastAsia="Times New Roman" w:hAnsi="Times New Roman" w:cs="Times New Roman"/>
                <w:sz w:val="24"/>
                <w:szCs w:val="24"/>
              </w:rPr>
            </w:pPr>
          </w:p>
          <w:p w14:paraId="2F9FF89F"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Supplier’s address for notice purposes: </w:t>
            </w:r>
            <w:r w:rsidRPr="00926ACF">
              <w:rPr>
                <w:rFonts w:ascii="Times New Roman" w:eastAsia="Times New Roman" w:hAnsi="Times New Roman" w:cs="Times New Roman"/>
                <w:b/>
                <w:sz w:val="24"/>
                <w:szCs w:val="24"/>
              </w:rPr>
              <w:t>To be Determined</w:t>
            </w:r>
          </w:p>
          <w:p w14:paraId="2711BB1D" w14:textId="77777777" w:rsidR="00266844" w:rsidRPr="00926ACF" w:rsidRDefault="00266844" w:rsidP="00BD3F70">
            <w:pPr>
              <w:spacing w:after="0" w:line="240" w:lineRule="auto"/>
              <w:rPr>
                <w:rFonts w:ascii="Times New Roman" w:eastAsia="Times New Roman" w:hAnsi="Times New Roman" w:cs="Times New Roman"/>
                <w:sz w:val="24"/>
                <w:szCs w:val="24"/>
              </w:rPr>
            </w:pPr>
          </w:p>
          <w:p w14:paraId="6E4408B8"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bl>
    <w:p w14:paraId="44188B4C"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7CA4AFA2" w14:textId="77777777" w:rsidR="00266844" w:rsidRPr="00926ACF" w:rsidRDefault="00266844" w:rsidP="00266844">
      <w:pPr>
        <w:spacing w:after="0" w:line="240" w:lineRule="auto"/>
        <w:rPr>
          <w:rFonts w:ascii="Times New Roman" w:eastAsia="Times New Roman" w:hAnsi="Times New Roman" w:cs="Times New Roman"/>
          <w:b/>
          <w:sz w:val="24"/>
          <w:szCs w:val="24"/>
        </w:rPr>
      </w:pPr>
    </w:p>
    <w:p w14:paraId="54F2CF90" w14:textId="77777777" w:rsidR="00266844" w:rsidRPr="00926ACF" w:rsidRDefault="00266844" w:rsidP="00266844">
      <w:pPr>
        <w:spacing w:after="0" w:line="240" w:lineRule="auto"/>
        <w:rPr>
          <w:rFonts w:ascii="Times New Roman" w:eastAsia="Times New Roman" w:hAnsi="Times New Roman" w:cs="Times New Roman"/>
          <w:sz w:val="24"/>
          <w:szCs w:val="24"/>
        </w:rPr>
        <w:sectPr w:rsidR="00266844" w:rsidRPr="00926ACF" w:rsidSect="00266844">
          <w:pgSz w:w="12240" w:h="15840"/>
          <w:pgMar w:top="1440" w:right="1440" w:bottom="1440" w:left="1800" w:header="720" w:footer="720" w:gutter="0"/>
          <w:cols w:space="720"/>
          <w:noEndnote/>
        </w:sectPr>
      </w:pPr>
    </w:p>
    <w:p w14:paraId="0211AEF1"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7B710F0A" w14:textId="77777777" w:rsidR="00266844" w:rsidRPr="00926ACF" w:rsidRDefault="00266844" w:rsidP="00266844">
      <w:pPr>
        <w:keepNext/>
        <w:spacing w:after="0" w:line="240" w:lineRule="auto"/>
        <w:jc w:val="center"/>
        <w:outlineLvl w:val="6"/>
        <w:rPr>
          <w:rFonts w:ascii="Times New Roman" w:eastAsia="Times New Roman" w:hAnsi="Times New Roman" w:cs="Times New Roman"/>
          <w:b/>
          <w:bCs/>
          <w:sz w:val="24"/>
          <w:szCs w:val="24"/>
        </w:rPr>
      </w:pPr>
      <w:bookmarkStart w:id="7" w:name="_Toc364094491"/>
      <w:r w:rsidRPr="00926ACF">
        <w:rPr>
          <w:rFonts w:ascii="Times New Roman" w:eastAsia="Times New Roman" w:hAnsi="Times New Roman" w:cs="Times New Roman"/>
          <w:b/>
          <w:bCs/>
          <w:sz w:val="24"/>
          <w:szCs w:val="24"/>
        </w:rPr>
        <w:t>Schedule of Requirements</w:t>
      </w:r>
      <w:bookmarkEnd w:id="7"/>
    </w:p>
    <w:p w14:paraId="3B5AFB61" w14:textId="77777777" w:rsidR="00266844" w:rsidRPr="00926ACF" w:rsidRDefault="00266844" w:rsidP="00266844">
      <w:pPr>
        <w:spacing w:after="0" w:line="240" w:lineRule="auto"/>
        <w:rPr>
          <w:rFonts w:ascii="Times New Roman" w:eastAsia="Times New Roman" w:hAnsi="Times New Roman" w:cs="Times New Roman"/>
          <w:sz w:val="24"/>
          <w:szCs w:val="24"/>
        </w:rPr>
      </w:pPr>
      <w:bookmarkStart w:id="8" w:name="_Toc364094492"/>
    </w:p>
    <w:tbl>
      <w:tblPr>
        <w:tblW w:w="1292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175"/>
        <w:gridCol w:w="1890"/>
        <w:gridCol w:w="1890"/>
        <w:gridCol w:w="2305"/>
        <w:gridCol w:w="1655"/>
      </w:tblGrid>
      <w:tr w:rsidR="00266844" w:rsidRPr="00926ACF" w14:paraId="6B2CBFB9" w14:textId="77777777" w:rsidTr="00BD3F70">
        <w:trPr>
          <w:cantSplit/>
          <w:trHeight w:val="520"/>
        </w:trPr>
        <w:tc>
          <w:tcPr>
            <w:tcW w:w="12923" w:type="dxa"/>
            <w:gridSpan w:val="6"/>
            <w:tcBorders>
              <w:top w:val="nil"/>
              <w:left w:val="nil"/>
              <w:bottom w:val="double" w:sz="4" w:space="0" w:color="auto"/>
              <w:right w:val="nil"/>
            </w:tcBorders>
          </w:tcPr>
          <w:p w14:paraId="2C6A95AD" w14:textId="77777777" w:rsidR="00266844" w:rsidRPr="00926ACF" w:rsidRDefault="00266844" w:rsidP="00BD3F70">
            <w:pPr>
              <w:spacing w:before="120" w:after="240" w:line="240" w:lineRule="auto"/>
              <w:jc w:val="center"/>
              <w:rPr>
                <w:rFonts w:ascii="Times New Roman" w:eastAsia="Times New Roman" w:hAnsi="Times New Roman" w:cs="Times New Roman"/>
                <w:b/>
                <w:sz w:val="36"/>
                <w:szCs w:val="20"/>
              </w:rPr>
            </w:pPr>
            <w:r w:rsidRPr="00926ACF">
              <w:rPr>
                <w:rFonts w:ascii="Times New Roman" w:eastAsia="Times New Roman" w:hAnsi="Times New Roman" w:cs="Times New Roman"/>
                <w:b/>
                <w:sz w:val="36"/>
                <w:szCs w:val="20"/>
              </w:rPr>
              <w:br w:type="page"/>
            </w:r>
            <w:bookmarkStart w:id="9" w:name="_Toc68320558"/>
          </w:p>
          <w:p w14:paraId="0FFCD4BC" w14:textId="77777777" w:rsidR="00266844" w:rsidRPr="00926ACF" w:rsidRDefault="00266844" w:rsidP="00BD3F70">
            <w:pPr>
              <w:spacing w:before="120" w:after="240" w:line="240" w:lineRule="auto"/>
              <w:rPr>
                <w:rFonts w:ascii="Times New Roman" w:eastAsia="Times New Roman" w:hAnsi="Times New Roman" w:cs="Times New Roman"/>
                <w:b/>
                <w:sz w:val="36"/>
                <w:szCs w:val="20"/>
              </w:rPr>
            </w:pPr>
            <w:r w:rsidRPr="00926ACF">
              <w:rPr>
                <w:rFonts w:ascii="Times New Roman" w:eastAsia="Times New Roman" w:hAnsi="Times New Roman" w:cs="Times New Roman"/>
                <w:b/>
                <w:sz w:val="36"/>
                <w:szCs w:val="20"/>
              </w:rPr>
              <w:t>2.</w:t>
            </w:r>
            <w:r w:rsidRPr="00926ACF">
              <w:rPr>
                <w:rFonts w:ascii="Times New Roman" w:eastAsia="Times New Roman" w:hAnsi="Times New Roman" w:cs="Times New Roman"/>
                <w:b/>
                <w:sz w:val="36"/>
                <w:szCs w:val="20"/>
              </w:rPr>
              <w:tab/>
              <w:t xml:space="preserve">List of Related Services and Completion Schedule </w:t>
            </w:r>
            <w:bookmarkEnd w:id="9"/>
          </w:p>
          <w:p w14:paraId="7179DD53" w14:textId="77777777" w:rsidR="00266844" w:rsidRPr="00926ACF" w:rsidRDefault="00266844" w:rsidP="00BD3F70">
            <w:pPr>
              <w:spacing w:after="200" w:line="240" w:lineRule="auto"/>
              <w:rPr>
                <w:rFonts w:ascii="Times New Roman" w:eastAsia="Times New Roman" w:hAnsi="Times New Roman" w:cs="Times New Roman"/>
                <w:i/>
                <w:iCs/>
                <w:sz w:val="24"/>
                <w:szCs w:val="24"/>
              </w:rPr>
            </w:pPr>
            <w:r w:rsidRPr="00926ACF">
              <w:rPr>
                <w:rFonts w:ascii="Times New Roman" w:eastAsia="Times New Roman" w:hAnsi="Times New Roman" w:cs="Times New Roman"/>
                <w:i/>
                <w:iCs/>
                <w:sz w:val="24"/>
                <w:szCs w:val="24"/>
              </w:rPr>
              <w:t xml:space="preserve">[This table shall be filled in by the Purchaser. The Required Completion Dates should be realistic, and consistent with the required Goods Delivery Dates (as per Incoterms)] </w:t>
            </w:r>
          </w:p>
        </w:tc>
      </w:tr>
      <w:tr w:rsidR="00266844" w:rsidRPr="00926ACF" w14:paraId="40450E08" w14:textId="77777777" w:rsidTr="00BD3F70">
        <w:trPr>
          <w:cantSplit/>
          <w:trHeight w:val="520"/>
        </w:trPr>
        <w:tc>
          <w:tcPr>
            <w:tcW w:w="1008" w:type="dxa"/>
            <w:vMerge w:val="restart"/>
            <w:tcBorders>
              <w:top w:val="single" w:sz="6" w:space="0" w:color="auto"/>
              <w:bottom w:val="single" w:sz="6" w:space="0" w:color="auto"/>
            </w:tcBorders>
          </w:tcPr>
          <w:p w14:paraId="2EC3FEBD" w14:textId="77777777" w:rsidR="00266844" w:rsidRPr="00926ACF" w:rsidRDefault="00266844" w:rsidP="00BD3F70">
            <w:pPr>
              <w:spacing w:before="120" w:after="0" w:line="240" w:lineRule="auto"/>
              <w:jc w:val="center"/>
              <w:rPr>
                <w:rFonts w:ascii="Times New Roman" w:eastAsia="Times New Roman" w:hAnsi="Times New Roman" w:cs="Times New Roman"/>
                <w:b/>
                <w:bCs/>
              </w:rPr>
            </w:pPr>
          </w:p>
          <w:p w14:paraId="30106D1B" w14:textId="77777777" w:rsidR="00266844" w:rsidRPr="00926ACF" w:rsidRDefault="00266844" w:rsidP="00BD3F70">
            <w:pPr>
              <w:spacing w:before="120" w:after="0" w:line="240" w:lineRule="auto"/>
              <w:jc w:val="center"/>
              <w:rPr>
                <w:rFonts w:ascii="Times New Roman" w:eastAsia="Times New Roman" w:hAnsi="Times New Roman" w:cs="Times New Roman"/>
                <w:b/>
                <w:bCs/>
              </w:rPr>
            </w:pPr>
            <w:r w:rsidRPr="00926ACF">
              <w:rPr>
                <w:rFonts w:ascii="Times New Roman" w:eastAsia="Times New Roman" w:hAnsi="Times New Roman" w:cs="Times New Roman"/>
                <w:b/>
                <w:bCs/>
              </w:rPr>
              <w:t>Service</w:t>
            </w:r>
          </w:p>
        </w:tc>
        <w:tc>
          <w:tcPr>
            <w:tcW w:w="4175" w:type="dxa"/>
            <w:vMerge w:val="restart"/>
            <w:tcBorders>
              <w:top w:val="single" w:sz="6" w:space="0" w:color="auto"/>
              <w:bottom w:val="single" w:sz="6" w:space="0" w:color="auto"/>
            </w:tcBorders>
          </w:tcPr>
          <w:p w14:paraId="0136737D" w14:textId="77777777" w:rsidR="00266844" w:rsidRPr="00926ACF" w:rsidRDefault="00266844" w:rsidP="00BD3F70">
            <w:pPr>
              <w:spacing w:before="120" w:after="0" w:line="240" w:lineRule="auto"/>
              <w:jc w:val="center"/>
              <w:rPr>
                <w:rFonts w:ascii="Times New Roman" w:eastAsia="Times New Roman" w:hAnsi="Times New Roman" w:cs="Times New Roman"/>
                <w:b/>
                <w:bCs/>
              </w:rPr>
            </w:pPr>
          </w:p>
          <w:p w14:paraId="20F92B40" w14:textId="77777777" w:rsidR="00266844" w:rsidRPr="00926ACF" w:rsidRDefault="00266844" w:rsidP="00BD3F70">
            <w:pPr>
              <w:spacing w:before="120" w:after="0" w:line="240" w:lineRule="auto"/>
              <w:jc w:val="center"/>
              <w:rPr>
                <w:rFonts w:ascii="Times New Roman" w:eastAsia="Times New Roman" w:hAnsi="Times New Roman" w:cs="Times New Roman"/>
                <w:b/>
                <w:bCs/>
              </w:rPr>
            </w:pPr>
            <w:r w:rsidRPr="00926ACF">
              <w:rPr>
                <w:rFonts w:ascii="Times New Roman" w:eastAsia="Times New Roman" w:hAnsi="Times New Roman" w:cs="Times New Roman"/>
                <w:b/>
                <w:bCs/>
              </w:rPr>
              <w:t>Description of Products / Goods</w:t>
            </w:r>
          </w:p>
        </w:tc>
        <w:tc>
          <w:tcPr>
            <w:tcW w:w="1890" w:type="dxa"/>
            <w:vMerge w:val="restart"/>
            <w:tcBorders>
              <w:top w:val="single" w:sz="6" w:space="0" w:color="auto"/>
              <w:bottom w:val="single" w:sz="6" w:space="0" w:color="auto"/>
            </w:tcBorders>
          </w:tcPr>
          <w:p w14:paraId="11FCE981" w14:textId="77777777" w:rsidR="00266844" w:rsidRPr="00926ACF" w:rsidRDefault="00266844" w:rsidP="00BD3F70">
            <w:pPr>
              <w:spacing w:before="120" w:after="0" w:line="240" w:lineRule="auto"/>
              <w:jc w:val="center"/>
              <w:rPr>
                <w:rFonts w:ascii="Times New Roman" w:eastAsia="Times New Roman" w:hAnsi="Times New Roman" w:cs="Times New Roman"/>
                <w:b/>
                <w:bCs/>
              </w:rPr>
            </w:pPr>
          </w:p>
          <w:p w14:paraId="2E96C222" w14:textId="77777777" w:rsidR="00266844" w:rsidRPr="00926ACF" w:rsidRDefault="00266844" w:rsidP="00BD3F70">
            <w:pPr>
              <w:spacing w:before="120" w:after="0" w:line="240" w:lineRule="auto"/>
              <w:jc w:val="center"/>
              <w:rPr>
                <w:rFonts w:ascii="Times New Roman" w:eastAsia="Times New Roman" w:hAnsi="Times New Roman" w:cs="Times New Roman"/>
                <w:b/>
                <w:bCs/>
              </w:rPr>
            </w:pPr>
            <w:r w:rsidRPr="00926ACF">
              <w:rPr>
                <w:rFonts w:ascii="Times New Roman" w:eastAsia="Times New Roman" w:hAnsi="Times New Roman" w:cs="Times New Roman"/>
                <w:b/>
                <w:bCs/>
              </w:rPr>
              <w:t>Quantity</w:t>
            </w:r>
            <w:r w:rsidRPr="00926ACF">
              <w:rPr>
                <w:rFonts w:ascii="Times New Roman Bold" w:eastAsia="Times New Roman" w:hAnsi="Times New Roman Bold" w:cs="Times New Roman"/>
                <w:b/>
                <w:bCs/>
                <w:vertAlign w:val="superscript"/>
              </w:rPr>
              <w:t>1</w:t>
            </w:r>
          </w:p>
        </w:tc>
        <w:tc>
          <w:tcPr>
            <w:tcW w:w="1890" w:type="dxa"/>
            <w:vMerge w:val="restart"/>
            <w:tcBorders>
              <w:top w:val="single" w:sz="6" w:space="0" w:color="auto"/>
              <w:bottom w:val="single" w:sz="6" w:space="0" w:color="auto"/>
            </w:tcBorders>
          </w:tcPr>
          <w:p w14:paraId="68A26063" w14:textId="77777777" w:rsidR="00266844" w:rsidRPr="00926ACF" w:rsidRDefault="00266844" w:rsidP="00BD3F70">
            <w:pPr>
              <w:spacing w:before="120" w:after="0" w:line="240" w:lineRule="auto"/>
              <w:jc w:val="center"/>
              <w:rPr>
                <w:rFonts w:ascii="Times New Roman" w:eastAsia="Times New Roman" w:hAnsi="Times New Roman" w:cs="Times New Roman"/>
                <w:b/>
                <w:bCs/>
              </w:rPr>
            </w:pPr>
          </w:p>
          <w:p w14:paraId="3858A9D8" w14:textId="77777777" w:rsidR="00266844" w:rsidRPr="00926ACF" w:rsidRDefault="00266844" w:rsidP="00BD3F70">
            <w:pPr>
              <w:spacing w:before="120" w:after="0" w:line="240" w:lineRule="auto"/>
              <w:jc w:val="center"/>
              <w:rPr>
                <w:rFonts w:ascii="Times New Roman" w:eastAsia="Times New Roman" w:hAnsi="Times New Roman" w:cs="Times New Roman"/>
                <w:b/>
                <w:bCs/>
              </w:rPr>
            </w:pPr>
            <w:r w:rsidRPr="00926ACF">
              <w:rPr>
                <w:rFonts w:ascii="Times New Roman" w:eastAsia="Times New Roman" w:hAnsi="Times New Roman" w:cs="Times New Roman"/>
                <w:b/>
                <w:bCs/>
              </w:rPr>
              <w:t>Physical Unit</w:t>
            </w:r>
          </w:p>
        </w:tc>
        <w:tc>
          <w:tcPr>
            <w:tcW w:w="2305" w:type="dxa"/>
            <w:vMerge w:val="restart"/>
            <w:tcBorders>
              <w:top w:val="single" w:sz="6" w:space="0" w:color="auto"/>
              <w:bottom w:val="single" w:sz="6" w:space="0" w:color="auto"/>
            </w:tcBorders>
          </w:tcPr>
          <w:p w14:paraId="3C78869B" w14:textId="77777777" w:rsidR="00266844" w:rsidRPr="00926ACF" w:rsidRDefault="00266844" w:rsidP="00BD3F70">
            <w:pPr>
              <w:spacing w:before="120" w:after="0" w:line="240" w:lineRule="auto"/>
              <w:jc w:val="center"/>
              <w:rPr>
                <w:rFonts w:ascii="Times New Roman" w:eastAsia="Times New Roman" w:hAnsi="Times New Roman" w:cs="Times New Roman"/>
                <w:b/>
                <w:bCs/>
              </w:rPr>
            </w:pPr>
            <w:r w:rsidRPr="00926ACF">
              <w:rPr>
                <w:rFonts w:ascii="Times New Roman" w:eastAsia="Times New Roman" w:hAnsi="Times New Roman" w:cs="Times New Roman"/>
                <w:b/>
                <w:bCs/>
              </w:rPr>
              <w:t>Place where Services shall be performed</w:t>
            </w:r>
          </w:p>
        </w:tc>
        <w:tc>
          <w:tcPr>
            <w:tcW w:w="1655" w:type="dxa"/>
            <w:vMerge w:val="restart"/>
            <w:tcBorders>
              <w:top w:val="single" w:sz="6" w:space="0" w:color="auto"/>
              <w:bottom w:val="single" w:sz="6" w:space="0" w:color="auto"/>
            </w:tcBorders>
          </w:tcPr>
          <w:p w14:paraId="76D0B88E" w14:textId="5BBD4B74" w:rsidR="00266844" w:rsidRPr="00926ACF" w:rsidRDefault="00266844" w:rsidP="00BD3F70">
            <w:pPr>
              <w:spacing w:before="120" w:after="0" w:line="240" w:lineRule="auto"/>
              <w:ind w:left="-18"/>
              <w:jc w:val="center"/>
              <w:rPr>
                <w:rFonts w:ascii="Times New Roman" w:eastAsia="Times New Roman" w:hAnsi="Times New Roman" w:cs="Times New Roman"/>
                <w:b/>
                <w:bCs/>
              </w:rPr>
            </w:pPr>
            <w:r w:rsidRPr="00926ACF">
              <w:rPr>
                <w:rFonts w:ascii="Times New Roman" w:eastAsia="Times New Roman" w:hAnsi="Times New Roman" w:cs="Times New Roman"/>
                <w:b/>
                <w:bCs/>
              </w:rPr>
              <w:t xml:space="preserve">Final Completion </w:t>
            </w:r>
            <w:r w:rsidR="00C97767">
              <w:rPr>
                <w:rFonts w:ascii="Times New Roman" w:eastAsia="Times New Roman" w:hAnsi="Times New Roman" w:cs="Times New Roman"/>
                <w:b/>
                <w:bCs/>
              </w:rPr>
              <w:t xml:space="preserve">Service </w:t>
            </w:r>
            <w:r w:rsidRPr="00926ACF">
              <w:rPr>
                <w:rFonts w:ascii="Times New Roman" w:eastAsia="Times New Roman" w:hAnsi="Times New Roman" w:cs="Times New Roman"/>
                <w:b/>
                <w:bCs/>
              </w:rPr>
              <w:t xml:space="preserve">Delivery Date(s) </w:t>
            </w:r>
          </w:p>
        </w:tc>
      </w:tr>
      <w:tr w:rsidR="00266844" w:rsidRPr="00926ACF" w14:paraId="2C118883" w14:textId="77777777" w:rsidTr="00BD3F70">
        <w:trPr>
          <w:cantSplit/>
          <w:trHeight w:val="561"/>
        </w:trPr>
        <w:tc>
          <w:tcPr>
            <w:tcW w:w="1008" w:type="dxa"/>
            <w:vMerge/>
            <w:tcBorders>
              <w:top w:val="single" w:sz="6" w:space="0" w:color="auto"/>
              <w:bottom w:val="single" w:sz="6" w:space="0" w:color="auto"/>
            </w:tcBorders>
          </w:tcPr>
          <w:p w14:paraId="343818DB" w14:textId="77777777" w:rsidR="00266844" w:rsidRPr="00926ACF" w:rsidRDefault="00266844" w:rsidP="00BD3F70">
            <w:pPr>
              <w:spacing w:after="0" w:line="240" w:lineRule="auto"/>
              <w:jc w:val="center"/>
              <w:rPr>
                <w:rFonts w:ascii="Times New Roman" w:eastAsia="Times New Roman" w:hAnsi="Times New Roman" w:cs="Times New Roman"/>
              </w:rPr>
            </w:pPr>
          </w:p>
        </w:tc>
        <w:tc>
          <w:tcPr>
            <w:tcW w:w="4175" w:type="dxa"/>
            <w:vMerge/>
            <w:tcBorders>
              <w:top w:val="single" w:sz="6" w:space="0" w:color="auto"/>
              <w:bottom w:val="single" w:sz="6" w:space="0" w:color="auto"/>
            </w:tcBorders>
          </w:tcPr>
          <w:p w14:paraId="671E5C21" w14:textId="77777777" w:rsidR="00266844" w:rsidRPr="00926ACF" w:rsidRDefault="00266844" w:rsidP="00BD3F70">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12C13E46" w14:textId="77777777" w:rsidR="00266844" w:rsidRPr="00926ACF" w:rsidRDefault="00266844" w:rsidP="00BD3F70">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1A7EC691" w14:textId="77777777" w:rsidR="00266844" w:rsidRPr="00926ACF" w:rsidRDefault="00266844" w:rsidP="00BD3F70">
            <w:pPr>
              <w:spacing w:after="0" w:line="240" w:lineRule="auto"/>
              <w:jc w:val="center"/>
              <w:rPr>
                <w:rFonts w:ascii="Times New Roman" w:eastAsia="Times New Roman" w:hAnsi="Times New Roman" w:cs="Times New Roman"/>
              </w:rPr>
            </w:pPr>
          </w:p>
        </w:tc>
        <w:tc>
          <w:tcPr>
            <w:tcW w:w="2305" w:type="dxa"/>
            <w:vMerge/>
            <w:tcBorders>
              <w:top w:val="single" w:sz="6" w:space="0" w:color="auto"/>
              <w:bottom w:val="single" w:sz="6" w:space="0" w:color="auto"/>
            </w:tcBorders>
          </w:tcPr>
          <w:p w14:paraId="0C9478ED" w14:textId="77777777" w:rsidR="00266844" w:rsidRPr="00926ACF" w:rsidRDefault="00266844" w:rsidP="00BD3F70">
            <w:pPr>
              <w:spacing w:after="0" w:line="240" w:lineRule="auto"/>
              <w:jc w:val="center"/>
              <w:rPr>
                <w:rFonts w:ascii="Times New Roman" w:eastAsia="Times New Roman" w:hAnsi="Times New Roman" w:cs="Times New Roman"/>
              </w:rPr>
            </w:pPr>
          </w:p>
        </w:tc>
        <w:tc>
          <w:tcPr>
            <w:tcW w:w="1655" w:type="dxa"/>
            <w:vMerge/>
            <w:tcBorders>
              <w:top w:val="single" w:sz="6" w:space="0" w:color="auto"/>
              <w:bottom w:val="single" w:sz="6" w:space="0" w:color="auto"/>
            </w:tcBorders>
          </w:tcPr>
          <w:p w14:paraId="36EFE42E" w14:textId="77777777" w:rsidR="00266844" w:rsidRPr="00926ACF" w:rsidRDefault="00266844" w:rsidP="00BD3F70">
            <w:pPr>
              <w:spacing w:after="0" w:line="240" w:lineRule="auto"/>
              <w:jc w:val="center"/>
              <w:rPr>
                <w:rFonts w:ascii="Times New Roman" w:eastAsia="Times New Roman" w:hAnsi="Times New Roman" w:cs="Times New Roman"/>
              </w:rPr>
            </w:pPr>
          </w:p>
        </w:tc>
      </w:tr>
      <w:tr w:rsidR="00266844" w:rsidRPr="00926ACF" w14:paraId="74E63246" w14:textId="77777777" w:rsidTr="00BD3F70">
        <w:trPr>
          <w:cantSplit/>
          <w:trHeight w:val="255"/>
        </w:trPr>
        <w:tc>
          <w:tcPr>
            <w:tcW w:w="1008" w:type="dxa"/>
            <w:tcBorders>
              <w:top w:val="single" w:sz="6" w:space="0" w:color="auto"/>
              <w:bottom w:val="single" w:sz="6" w:space="0" w:color="auto"/>
            </w:tcBorders>
          </w:tcPr>
          <w:p w14:paraId="37AECE3A" w14:textId="77777777" w:rsidR="00266844" w:rsidRPr="00926ACF" w:rsidRDefault="00266844" w:rsidP="00BD3F70">
            <w:pPr>
              <w:spacing w:before="120" w:after="0" w:line="240" w:lineRule="auto"/>
              <w:rPr>
                <w:rFonts w:ascii="Times New Roman" w:eastAsia="Times New Roman" w:hAnsi="Times New Roman" w:cs="Times New Roman"/>
                <w:i/>
                <w:iCs/>
              </w:rPr>
            </w:pPr>
            <w:r w:rsidRPr="00926ACF">
              <w:rPr>
                <w:rFonts w:ascii="Times New Roman" w:eastAsia="Times New Roman" w:hAnsi="Times New Roman" w:cs="Times New Roman"/>
                <w:i/>
                <w:iCs/>
                <w:kern w:val="28"/>
              </w:rPr>
              <w:t>[</w:t>
            </w:r>
            <w:r w:rsidRPr="00926ACF">
              <w:rPr>
                <w:rFonts w:ascii="Times New Roman" w:eastAsia="Times New Roman" w:hAnsi="Times New Roman" w:cs="Times New Roman"/>
                <w:b/>
                <w:i/>
                <w:iCs/>
                <w:kern w:val="28"/>
              </w:rPr>
              <w:t>insert Service No</w:t>
            </w:r>
            <w:r w:rsidRPr="00926ACF">
              <w:rPr>
                <w:rFonts w:ascii="Times New Roman" w:eastAsia="Times New Roman" w:hAnsi="Times New Roman" w:cs="Times New Roman"/>
                <w:bCs/>
                <w:i/>
                <w:iCs/>
                <w:kern w:val="28"/>
              </w:rPr>
              <w:t>]</w:t>
            </w:r>
          </w:p>
        </w:tc>
        <w:tc>
          <w:tcPr>
            <w:tcW w:w="4175" w:type="dxa"/>
            <w:tcBorders>
              <w:top w:val="single" w:sz="6" w:space="0" w:color="auto"/>
              <w:bottom w:val="single" w:sz="6" w:space="0" w:color="auto"/>
            </w:tcBorders>
          </w:tcPr>
          <w:p w14:paraId="482A493B" w14:textId="77777777" w:rsidR="00266844" w:rsidRPr="00926ACF" w:rsidRDefault="00266844" w:rsidP="00BD3F70">
            <w:pPr>
              <w:spacing w:before="120" w:after="0" w:line="240" w:lineRule="auto"/>
              <w:rPr>
                <w:rFonts w:ascii="Times New Roman" w:eastAsia="Times New Roman" w:hAnsi="Times New Roman" w:cs="Times New Roman"/>
                <w:i/>
                <w:iCs/>
              </w:rPr>
            </w:pPr>
            <w:r>
              <w:rPr>
                <w:rFonts w:ascii="Times New Roman" w:eastAsia="Times New Roman" w:hAnsi="Times New Roman" w:cs="Times New Roman"/>
                <w:b/>
                <w:i/>
                <w:iCs/>
              </w:rPr>
              <w:t>Vehicles Repair and Maintenance Services</w:t>
            </w:r>
          </w:p>
        </w:tc>
        <w:tc>
          <w:tcPr>
            <w:tcW w:w="1890" w:type="dxa"/>
            <w:tcBorders>
              <w:top w:val="single" w:sz="6" w:space="0" w:color="auto"/>
              <w:bottom w:val="single" w:sz="6" w:space="0" w:color="auto"/>
            </w:tcBorders>
          </w:tcPr>
          <w:p w14:paraId="19484530" w14:textId="3D17B96B" w:rsidR="00266844" w:rsidRPr="00926ACF" w:rsidRDefault="0058209D" w:rsidP="00BD3F70">
            <w:pPr>
              <w:spacing w:before="120" w:after="0" w:line="240" w:lineRule="auto"/>
              <w:jc w:val="center"/>
              <w:rPr>
                <w:rFonts w:ascii="Times New Roman" w:eastAsia="Times New Roman" w:hAnsi="Times New Roman" w:cs="Times New Roman"/>
                <w:i/>
                <w:iCs/>
              </w:rPr>
            </w:pPr>
            <w:r>
              <w:rPr>
                <w:rFonts w:ascii="Times New Roman" w:eastAsia="Times New Roman" w:hAnsi="Times New Roman" w:cs="Times New Roman"/>
                <w:b/>
                <w:i/>
                <w:iCs/>
                <w:kern w:val="28"/>
              </w:rPr>
              <w:t>64</w:t>
            </w:r>
          </w:p>
        </w:tc>
        <w:tc>
          <w:tcPr>
            <w:tcW w:w="1890" w:type="dxa"/>
            <w:tcBorders>
              <w:top w:val="single" w:sz="6" w:space="0" w:color="auto"/>
              <w:bottom w:val="single" w:sz="6" w:space="0" w:color="auto"/>
            </w:tcBorders>
          </w:tcPr>
          <w:p w14:paraId="0492F35F" w14:textId="77777777" w:rsidR="00266844" w:rsidRPr="00926ACF" w:rsidRDefault="00266844" w:rsidP="00BD3F70">
            <w:pPr>
              <w:spacing w:before="120" w:after="0" w:line="240" w:lineRule="auto"/>
              <w:jc w:val="center"/>
              <w:rPr>
                <w:rFonts w:ascii="Times New Roman" w:eastAsia="Times New Roman" w:hAnsi="Times New Roman" w:cs="Times New Roman"/>
                <w:i/>
                <w:iCs/>
              </w:rPr>
            </w:pPr>
            <w:r>
              <w:rPr>
                <w:rFonts w:ascii="Times New Roman" w:eastAsia="Times New Roman" w:hAnsi="Times New Roman" w:cs="Times New Roman"/>
                <w:b/>
                <w:i/>
                <w:iCs/>
                <w:kern w:val="28"/>
              </w:rPr>
              <w:t xml:space="preserve">Vehicles </w:t>
            </w:r>
          </w:p>
        </w:tc>
        <w:tc>
          <w:tcPr>
            <w:tcW w:w="2305" w:type="dxa"/>
            <w:tcBorders>
              <w:top w:val="single" w:sz="6" w:space="0" w:color="auto"/>
              <w:bottom w:val="single" w:sz="6" w:space="0" w:color="auto"/>
            </w:tcBorders>
          </w:tcPr>
          <w:p w14:paraId="148F2814" w14:textId="77777777" w:rsidR="00266844" w:rsidRPr="00926ACF" w:rsidRDefault="00266844" w:rsidP="00BD3F70">
            <w:pPr>
              <w:spacing w:before="120" w:after="0" w:line="240" w:lineRule="auto"/>
              <w:rPr>
                <w:rFonts w:ascii="Times New Roman" w:eastAsia="Times New Roman" w:hAnsi="Times New Roman" w:cs="Times New Roman"/>
                <w:i/>
                <w:iCs/>
              </w:rPr>
            </w:pPr>
            <w:r>
              <w:rPr>
                <w:rFonts w:ascii="Times New Roman" w:eastAsia="Times New Roman" w:hAnsi="Times New Roman" w:cs="Times New Roman"/>
                <w:b/>
                <w:i/>
                <w:iCs/>
              </w:rPr>
              <w:t>MFDP</w:t>
            </w:r>
          </w:p>
        </w:tc>
        <w:tc>
          <w:tcPr>
            <w:tcW w:w="1655" w:type="dxa"/>
            <w:tcBorders>
              <w:top w:val="single" w:sz="6" w:space="0" w:color="auto"/>
              <w:bottom w:val="single" w:sz="6" w:space="0" w:color="auto"/>
            </w:tcBorders>
          </w:tcPr>
          <w:p w14:paraId="53015351" w14:textId="3F67E584" w:rsidR="00266844" w:rsidRPr="00926ACF" w:rsidRDefault="00266844" w:rsidP="00BD3F70">
            <w:pPr>
              <w:spacing w:before="120" w:after="0" w:line="240" w:lineRule="auto"/>
              <w:jc w:val="center"/>
              <w:rPr>
                <w:rFonts w:ascii="Times New Roman" w:eastAsia="Times New Roman" w:hAnsi="Times New Roman" w:cs="Times New Roman"/>
                <w:i/>
                <w:iCs/>
              </w:rPr>
            </w:pPr>
            <w:r>
              <w:rPr>
                <w:rFonts w:ascii="Times New Roman" w:eastAsia="Times New Roman" w:hAnsi="Times New Roman" w:cs="Times New Roman"/>
                <w:b/>
                <w:i/>
                <w:iCs/>
              </w:rPr>
              <w:t>December 31, 202</w:t>
            </w:r>
            <w:r w:rsidR="0058209D">
              <w:rPr>
                <w:rFonts w:ascii="Times New Roman" w:eastAsia="Times New Roman" w:hAnsi="Times New Roman" w:cs="Times New Roman"/>
                <w:b/>
                <w:i/>
                <w:iCs/>
              </w:rPr>
              <w:t>6</w:t>
            </w:r>
            <w:r w:rsidR="00581567">
              <w:rPr>
                <w:rFonts w:ascii="Times New Roman" w:eastAsia="Times New Roman" w:hAnsi="Times New Roman" w:cs="Times New Roman"/>
                <w:b/>
                <w:i/>
                <w:iCs/>
              </w:rPr>
              <w:t xml:space="preserve"> </w:t>
            </w:r>
          </w:p>
        </w:tc>
      </w:tr>
      <w:tr w:rsidR="00266844" w:rsidRPr="00926ACF" w14:paraId="18E17641" w14:textId="77777777" w:rsidTr="00BD3F70">
        <w:trPr>
          <w:cantSplit/>
          <w:trHeight w:val="255"/>
        </w:trPr>
        <w:tc>
          <w:tcPr>
            <w:tcW w:w="1008" w:type="dxa"/>
            <w:tcBorders>
              <w:top w:val="single" w:sz="6" w:space="0" w:color="auto"/>
              <w:bottom w:val="single" w:sz="6" w:space="0" w:color="auto"/>
            </w:tcBorders>
          </w:tcPr>
          <w:p w14:paraId="3E239E31" w14:textId="77777777" w:rsidR="00266844" w:rsidRPr="00926ACF" w:rsidRDefault="00266844" w:rsidP="00BD3F70">
            <w:pPr>
              <w:spacing w:before="120" w:after="0" w:line="240" w:lineRule="auto"/>
              <w:rPr>
                <w:rFonts w:ascii="Times New Roman" w:eastAsia="Times New Roman" w:hAnsi="Times New Roman" w:cs="Times New Roman"/>
                <w:i/>
                <w:iCs/>
                <w:kern w:val="28"/>
              </w:rPr>
            </w:pPr>
          </w:p>
        </w:tc>
        <w:tc>
          <w:tcPr>
            <w:tcW w:w="4175" w:type="dxa"/>
            <w:tcBorders>
              <w:top w:val="single" w:sz="6" w:space="0" w:color="auto"/>
              <w:bottom w:val="single" w:sz="6" w:space="0" w:color="auto"/>
            </w:tcBorders>
          </w:tcPr>
          <w:p w14:paraId="777893E4" w14:textId="77777777" w:rsidR="00266844" w:rsidRPr="00926ACF" w:rsidRDefault="00266844" w:rsidP="00BD3F70">
            <w:pPr>
              <w:spacing w:before="120" w:after="0" w:line="240" w:lineRule="auto"/>
              <w:rPr>
                <w:rFonts w:ascii="Times New Roman" w:eastAsia="Times New Roman" w:hAnsi="Times New Roman" w:cs="Times New Roman"/>
                <w:i/>
                <w:iCs/>
              </w:rPr>
            </w:pPr>
          </w:p>
        </w:tc>
        <w:tc>
          <w:tcPr>
            <w:tcW w:w="1890" w:type="dxa"/>
            <w:tcBorders>
              <w:top w:val="single" w:sz="6" w:space="0" w:color="auto"/>
              <w:bottom w:val="single" w:sz="6" w:space="0" w:color="auto"/>
            </w:tcBorders>
          </w:tcPr>
          <w:p w14:paraId="67CE86B7" w14:textId="77777777" w:rsidR="00266844" w:rsidRPr="00926ACF" w:rsidRDefault="00266844" w:rsidP="00BD3F70">
            <w:pPr>
              <w:spacing w:before="120" w:after="0" w:line="240" w:lineRule="auto"/>
              <w:rPr>
                <w:rFonts w:ascii="Times New Roman" w:eastAsia="Times New Roman" w:hAnsi="Times New Roman" w:cs="Times New Roman"/>
                <w:i/>
                <w:iCs/>
                <w:kern w:val="28"/>
              </w:rPr>
            </w:pPr>
          </w:p>
        </w:tc>
        <w:tc>
          <w:tcPr>
            <w:tcW w:w="1890" w:type="dxa"/>
            <w:tcBorders>
              <w:top w:val="single" w:sz="6" w:space="0" w:color="auto"/>
              <w:bottom w:val="single" w:sz="6" w:space="0" w:color="auto"/>
            </w:tcBorders>
          </w:tcPr>
          <w:p w14:paraId="7913021A" w14:textId="77777777" w:rsidR="00266844" w:rsidRPr="00926ACF" w:rsidRDefault="00266844" w:rsidP="00BD3F70">
            <w:pPr>
              <w:spacing w:before="120" w:after="0" w:line="240" w:lineRule="auto"/>
              <w:jc w:val="center"/>
              <w:rPr>
                <w:rFonts w:ascii="Times New Roman" w:eastAsia="Times New Roman" w:hAnsi="Times New Roman" w:cs="Times New Roman"/>
                <w:i/>
                <w:iCs/>
                <w:kern w:val="28"/>
              </w:rPr>
            </w:pPr>
          </w:p>
        </w:tc>
        <w:tc>
          <w:tcPr>
            <w:tcW w:w="2305" w:type="dxa"/>
            <w:tcBorders>
              <w:top w:val="single" w:sz="6" w:space="0" w:color="auto"/>
              <w:bottom w:val="single" w:sz="6" w:space="0" w:color="auto"/>
            </w:tcBorders>
          </w:tcPr>
          <w:p w14:paraId="6944A7AA" w14:textId="77777777" w:rsidR="00266844" w:rsidRPr="00926ACF" w:rsidRDefault="00266844" w:rsidP="00BD3F70">
            <w:pPr>
              <w:spacing w:before="120" w:after="0" w:line="240" w:lineRule="auto"/>
              <w:rPr>
                <w:rFonts w:ascii="Times New Roman" w:eastAsia="Times New Roman" w:hAnsi="Times New Roman" w:cs="Times New Roman"/>
                <w:i/>
                <w:iCs/>
              </w:rPr>
            </w:pPr>
          </w:p>
        </w:tc>
        <w:tc>
          <w:tcPr>
            <w:tcW w:w="1655" w:type="dxa"/>
            <w:tcBorders>
              <w:top w:val="single" w:sz="6" w:space="0" w:color="auto"/>
              <w:bottom w:val="single" w:sz="6" w:space="0" w:color="auto"/>
            </w:tcBorders>
          </w:tcPr>
          <w:p w14:paraId="09E1074B" w14:textId="77777777" w:rsidR="00266844" w:rsidRPr="00926ACF" w:rsidRDefault="00266844" w:rsidP="00BD3F70">
            <w:pPr>
              <w:spacing w:before="120" w:after="0" w:line="240" w:lineRule="auto"/>
              <w:jc w:val="center"/>
              <w:rPr>
                <w:rFonts w:ascii="Times New Roman" w:eastAsia="Times New Roman" w:hAnsi="Times New Roman" w:cs="Times New Roman"/>
                <w:i/>
                <w:iCs/>
              </w:rPr>
            </w:pPr>
          </w:p>
        </w:tc>
      </w:tr>
      <w:tr w:rsidR="00266844" w:rsidRPr="00926ACF" w14:paraId="5129141C" w14:textId="77777777" w:rsidTr="00BD3F70">
        <w:trPr>
          <w:cantSplit/>
          <w:trHeight w:val="256"/>
        </w:trPr>
        <w:tc>
          <w:tcPr>
            <w:tcW w:w="12923" w:type="dxa"/>
            <w:gridSpan w:val="6"/>
            <w:tcBorders>
              <w:top w:val="double" w:sz="4" w:space="0" w:color="auto"/>
              <w:left w:val="nil"/>
              <w:bottom w:val="nil"/>
              <w:right w:val="nil"/>
            </w:tcBorders>
          </w:tcPr>
          <w:p w14:paraId="1C826352" w14:textId="77777777" w:rsidR="00266844" w:rsidRPr="00926ACF" w:rsidRDefault="00266844" w:rsidP="00BD3F70">
            <w:pPr>
              <w:suppressAutoHyphens/>
              <w:spacing w:before="120" w:after="0" w:line="240" w:lineRule="auto"/>
              <w:rPr>
                <w:rFonts w:ascii="Times New Roman" w:eastAsia="Times New Roman" w:hAnsi="Times New Roman" w:cs="Times New Roman"/>
                <w:sz w:val="16"/>
                <w:szCs w:val="24"/>
              </w:rPr>
            </w:pPr>
          </w:p>
        </w:tc>
      </w:tr>
    </w:tbl>
    <w:p w14:paraId="2FF54F6A" w14:textId="77777777" w:rsidR="00266844" w:rsidRPr="00926ACF" w:rsidRDefault="00266844" w:rsidP="00266844">
      <w:pPr>
        <w:spacing w:after="0" w:line="240" w:lineRule="auto"/>
        <w:jc w:val="center"/>
        <w:rPr>
          <w:rFonts w:ascii="Times New Roman" w:eastAsia="Times New Roman" w:hAnsi="Times New Roman" w:cs="Times New Roman"/>
          <w:sz w:val="24"/>
          <w:szCs w:val="24"/>
        </w:rPr>
      </w:pPr>
    </w:p>
    <w:p w14:paraId="70F455CB" w14:textId="77777777" w:rsidR="00266844" w:rsidRPr="00926ACF" w:rsidRDefault="00266844" w:rsidP="00266844">
      <w:pPr>
        <w:spacing w:after="0" w:line="240" w:lineRule="auto"/>
        <w:jc w:val="center"/>
        <w:rPr>
          <w:rFonts w:ascii="Times New Roman" w:eastAsia="Times New Roman" w:hAnsi="Times New Roman" w:cs="Times New Roman"/>
          <w:sz w:val="24"/>
          <w:szCs w:val="24"/>
        </w:rPr>
        <w:sectPr w:rsidR="00266844" w:rsidRPr="00926ACF" w:rsidSect="00266844">
          <w:pgSz w:w="15840" w:h="12240" w:orient="landscape" w:code="1"/>
          <w:pgMar w:top="1800" w:right="1440" w:bottom="1440" w:left="1440" w:header="720" w:footer="720" w:gutter="0"/>
          <w:pgNumType w:chapStyle="1"/>
          <w:cols w:space="720"/>
          <w:titlePg/>
        </w:sectPr>
      </w:pPr>
    </w:p>
    <w:bookmarkEnd w:id="8"/>
    <w:p w14:paraId="688C471A" w14:textId="77777777" w:rsidR="00266844" w:rsidRPr="00926ACF" w:rsidRDefault="00266844" w:rsidP="00266844">
      <w:pPr>
        <w:keepNext/>
        <w:spacing w:before="240" w:after="60" w:line="240" w:lineRule="auto"/>
        <w:outlineLvl w:val="0"/>
        <w:rPr>
          <w:rFonts w:ascii="Arial" w:eastAsia="Times New Roman" w:hAnsi="Arial" w:cs="Arial"/>
          <w:b/>
          <w:bCs/>
          <w:kern w:val="32"/>
          <w:sz w:val="32"/>
          <w:szCs w:val="32"/>
        </w:rPr>
      </w:pPr>
    </w:p>
    <w:p w14:paraId="6890A21C" w14:textId="77777777" w:rsidR="00266844" w:rsidRPr="00926ACF" w:rsidRDefault="00266844" w:rsidP="00266844">
      <w:pPr>
        <w:spacing w:before="120" w:after="240" w:line="240" w:lineRule="auto"/>
        <w:jc w:val="center"/>
        <w:rPr>
          <w:rFonts w:ascii="Arial" w:eastAsia="Times New Roman" w:hAnsi="Arial" w:cs="Arial"/>
          <w:b/>
          <w:bCs/>
          <w:kern w:val="32"/>
          <w:sz w:val="32"/>
          <w:szCs w:val="32"/>
        </w:rPr>
      </w:pPr>
      <w:r w:rsidRPr="00926ACF">
        <w:rPr>
          <w:rFonts w:ascii="Times New Roman" w:eastAsia="Times New Roman" w:hAnsi="Times New Roman" w:cs="Times New Roman"/>
          <w:b/>
          <w:sz w:val="36"/>
          <w:szCs w:val="20"/>
        </w:rPr>
        <w:t>3.</w:t>
      </w:r>
      <w:r w:rsidRPr="00926ACF">
        <w:rPr>
          <w:rFonts w:ascii="Times New Roman" w:eastAsia="Times New Roman" w:hAnsi="Times New Roman" w:cs="Times New Roman"/>
          <w:b/>
          <w:sz w:val="36"/>
          <w:szCs w:val="20"/>
        </w:rPr>
        <w:tab/>
      </w:r>
      <w:bookmarkStart w:id="10" w:name="_Toc364094493"/>
    </w:p>
    <w:p w14:paraId="0FA7FB12" w14:textId="77777777" w:rsidR="00266844" w:rsidRPr="00926ACF" w:rsidRDefault="00266844" w:rsidP="00266844">
      <w:pPr>
        <w:keepNext/>
        <w:spacing w:before="240" w:after="60" w:line="240" w:lineRule="auto"/>
        <w:jc w:val="center"/>
        <w:outlineLvl w:val="0"/>
        <w:rPr>
          <w:rFonts w:ascii="Arial" w:eastAsia="Times New Roman" w:hAnsi="Arial" w:cs="Arial"/>
          <w:b/>
          <w:bCs/>
          <w:kern w:val="32"/>
          <w:sz w:val="32"/>
          <w:szCs w:val="32"/>
        </w:rPr>
      </w:pPr>
      <w:r w:rsidRPr="00926ACF">
        <w:rPr>
          <w:rFonts w:ascii="Arial" w:eastAsia="Times New Roman" w:hAnsi="Arial" w:cs="Arial"/>
          <w:b/>
          <w:bCs/>
          <w:kern w:val="32"/>
          <w:sz w:val="32"/>
          <w:szCs w:val="32"/>
        </w:rPr>
        <w:t>Section VII. Sample Forms</w:t>
      </w:r>
      <w:bookmarkEnd w:id="10"/>
    </w:p>
    <w:p w14:paraId="3A578E6C" w14:textId="77777777" w:rsidR="00266844" w:rsidRPr="00926ACF" w:rsidRDefault="00266844" w:rsidP="00266844">
      <w:pPr>
        <w:spacing w:after="0" w:line="240" w:lineRule="auto"/>
        <w:jc w:val="center"/>
        <w:rPr>
          <w:rFonts w:ascii="Times New Roman" w:eastAsia="Times New Roman" w:hAnsi="Times New Roman" w:cs="Times New Roman"/>
          <w:sz w:val="24"/>
          <w:szCs w:val="24"/>
        </w:rPr>
      </w:pPr>
    </w:p>
    <w:p w14:paraId="4BFF9781"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27641AA3" w14:textId="77777777" w:rsidR="00266844" w:rsidRPr="00926ACF" w:rsidRDefault="00266844" w:rsidP="00266844">
      <w:pPr>
        <w:keepNext/>
        <w:spacing w:after="0" w:line="240" w:lineRule="auto"/>
        <w:jc w:val="center"/>
        <w:outlineLvl w:val="6"/>
        <w:rPr>
          <w:rFonts w:ascii="Times New Roman" w:eastAsia="Times New Roman" w:hAnsi="Times New Roman" w:cs="Times New Roman"/>
          <w:b/>
          <w:bCs/>
          <w:sz w:val="24"/>
          <w:szCs w:val="24"/>
        </w:rPr>
      </w:pPr>
      <w:bookmarkStart w:id="11" w:name="_Toc364094494"/>
      <w:r w:rsidRPr="00926ACF">
        <w:rPr>
          <w:rFonts w:ascii="Times New Roman" w:eastAsia="Times New Roman" w:hAnsi="Times New Roman" w:cs="Times New Roman"/>
          <w:b/>
          <w:bCs/>
          <w:sz w:val="24"/>
          <w:szCs w:val="24"/>
        </w:rPr>
        <w:t>1.</w:t>
      </w:r>
      <w:r w:rsidRPr="00926ACF">
        <w:rPr>
          <w:rFonts w:ascii="Times New Roman" w:eastAsia="Times New Roman" w:hAnsi="Times New Roman" w:cs="Times New Roman"/>
          <w:b/>
          <w:bCs/>
          <w:sz w:val="24"/>
          <w:szCs w:val="24"/>
        </w:rPr>
        <w:tab/>
        <w:t>Tender Form and Price Schedules</w:t>
      </w:r>
      <w:bookmarkEnd w:id="11"/>
    </w:p>
    <w:p w14:paraId="465EB2D6" w14:textId="77777777" w:rsidR="00266844" w:rsidRPr="00926ACF" w:rsidRDefault="00266844" w:rsidP="00266844">
      <w:pPr>
        <w:spacing w:after="0" w:line="240" w:lineRule="auto"/>
        <w:jc w:val="right"/>
        <w:rPr>
          <w:rFonts w:ascii="Times New Roman" w:eastAsia="Times New Roman" w:hAnsi="Times New Roman" w:cs="Times New Roman"/>
          <w:sz w:val="24"/>
          <w:szCs w:val="24"/>
        </w:rPr>
      </w:pPr>
    </w:p>
    <w:p w14:paraId="39FF8A7E" w14:textId="77777777" w:rsidR="00266844" w:rsidRPr="00926ACF" w:rsidRDefault="00266844" w:rsidP="00266844">
      <w:pPr>
        <w:spacing w:after="0" w:line="240" w:lineRule="auto"/>
        <w:jc w:val="right"/>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Date: _______________</w:t>
      </w:r>
    </w:p>
    <w:p w14:paraId="1B70D9F2" w14:textId="77777777" w:rsidR="00266844" w:rsidRPr="00926ACF" w:rsidRDefault="00266844" w:rsidP="00266844">
      <w:pPr>
        <w:spacing w:after="0" w:line="240" w:lineRule="auto"/>
        <w:jc w:val="right"/>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IFB N</w:t>
      </w:r>
      <w:r w:rsidRPr="00926ACF">
        <w:rPr>
          <w:rFonts w:ascii="Times New Roman" w:eastAsia="Times New Roman" w:hAnsi="Times New Roman" w:cs="Times New Roman"/>
          <w:sz w:val="12"/>
          <w:szCs w:val="12"/>
        </w:rPr>
        <w:t>o</w:t>
      </w:r>
      <w:r w:rsidRPr="00926ACF">
        <w:rPr>
          <w:rFonts w:ascii="Times New Roman" w:eastAsia="Times New Roman" w:hAnsi="Times New Roman" w:cs="Times New Roman"/>
          <w:sz w:val="24"/>
          <w:szCs w:val="24"/>
        </w:rPr>
        <w:t>: ______________</w:t>
      </w:r>
    </w:p>
    <w:p w14:paraId="5365C80B"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02B83181" w14:textId="77777777" w:rsidR="00266844" w:rsidRPr="00926ACF" w:rsidRDefault="00266844" w:rsidP="00266844">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sz w:val="24"/>
          <w:szCs w:val="24"/>
        </w:rPr>
        <w:t xml:space="preserve">To: </w:t>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b/>
          <w:sz w:val="24"/>
          <w:szCs w:val="24"/>
        </w:rPr>
        <w:t>Ministry of Finance &amp; Development Planning &amp; Development Planning</w:t>
      </w:r>
    </w:p>
    <w:p w14:paraId="6F4FDDBA" w14:textId="77777777" w:rsidR="00266844" w:rsidRPr="00926ACF" w:rsidRDefault="00266844" w:rsidP="00266844">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ab/>
        <w:t>P. O. Box 9013</w:t>
      </w:r>
    </w:p>
    <w:p w14:paraId="65FA2DCB" w14:textId="77777777" w:rsidR="00266844" w:rsidRPr="00926ACF" w:rsidRDefault="00266844" w:rsidP="00266844">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ab/>
        <w:t>Broad &amp; Mechlin Streets</w:t>
      </w:r>
    </w:p>
    <w:p w14:paraId="49BBB404" w14:textId="77777777" w:rsidR="00266844" w:rsidRPr="00926ACF" w:rsidRDefault="00266844" w:rsidP="00266844">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ab/>
        <w:t>1000 Monrovia 10 Liberia</w:t>
      </w:r>
    </w:p>
    <w:p w14:paraId="40F5CD2D"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30CD1B61"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Gentlemen and/or Ladies:</w:t>
      </w:r>
    </w:p>
    <w:p w14:paraId="47A01E85"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64BFBCB1" w14:textId="77777777" w:rsidR="00266844" w:rsidRPr="00926ACF" w:rsidRDefault="00266844" w:rsidP="00266844">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Having examined the Tender documents including Addenda Nos. </w:t>
      </w:r>
      <w:r w:rsidRPr="00926ACF">
        <w:rPr>
          <w:rFonts w:ascii="Times New Roman" w:eastAsia="Times New Roman" w:hAnsi="Times New Roman" w:cs="Times New Roman"/>
          <w:i/>
          <w:iCs/>
          <w:sz w:val="24"/>
          <w:szCs w:val="24"/>
        </w:rPr>
        <w:t xml:space="preserve">[insert numbers], </w:t>
      </w:r>
      <w:r w:rsidRPr="00926ACF">
        <w:rPr>
          <w:rFonts w:ascii="Times New Roman" w:eastAsia="Times New Roman" w:hAnsi="Times New Roman" w:cs="Times New Roman"/>
          <w:sz w:val="24"/>
          <w:szCs w:val="24"/>
        </w:rPr>
        <w:t xml:space="preserve">the receipt </w:t>
      </w:r>
    </w:p>
    <w:p w14:paraId="2AB6AD1E" w14:textId="77777777" w:rsidR="00266844" w:rsidRPr="00926ACF" w:rsidRDefault="00266844" w:rsidP="00266844">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of which is hereby duly acknowledged, we, the undersigned, offer to supply and deliver </w:t>
      </w:r>
    </w:p>
    <w:p w14:paraId="3D1C1112" w14:textId="77777777" w:rsidR="00266844" w:rsidRPr="00926ACF" w:rsidRDefault="00266844" w:rsidP="00266844">
      <w:pPr>
        <w:spacing w:after="0" w:line="240" w:lineRule="auto"/>
        <w:rPr>
          <w:rFonts w:ascii="Times New Roman" w:eastAsia="Times New Roman" w:hAnsi="Times New Roman" w:cs="Times New Roman"/>
          <w:b/>
          <w:vanish/>
          <w:sz w:val="19"/>
          <w:szCs w:val="19"/>
        </w:rPr>
      </w:pPr>
      <w:r w:rsidRPr="00926ACF">
        <w:rPr>
          <w:rFonts w:ascii="Times New Roman" w:eastAsia="Times New Roman" w:hAnsi="Times New Roman" w:cs="Times New Roman"/>
          <w:i/>
          <w:iCs/>
          <w:sz w:val="24"/>
          <w:szCs w:val="24"/>
        </w:rPr>
        <w:t xml:space="preserve">[description of goods and services] </w:t>
      </w:r>
      <w:r w:rsidRPr="00926ACF">
        <w:rPr>
          <w:rFonts w:ascii="Times New Roman" w:eastAsia="Times New Roman" w:hAnsi="Times New Roman" w:cs="Times New Roman"/>
          <w:sz w:val="24"/>
          <w:szCs w:val="24"/>
        </w:rPr>
        <w:t xml:space="preserve">in conformity with the said Tender documents for the sum of </w:t>
      </w:r>
    </w:p>
    <w:p w14:paraId="78C7A9B7" w14:textId="77777777" w:rsidR="00266844" w:rsidRPr="00926ACF" w:rsidRDefault="00266844" w:rsidP="00266844">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b/>
          <w:sz w:val="24"/>
          <w:szCs w:val="24"/>
        </w:rPr>
        <w:t>USD</w:t>
      </w:r>
      <w:r w:rsidRPr="00926ACF">
        <w:rPr>
          <w:rFonts w:ascii="Times New Roman" w:eastAsia="Times New Roman" w:hAnsi="Times New Roman" w:cs="Times New Roman"/>
          <w:sz w:val="24"/>
          <w:szCs w:val="24"/>
        </w:rPr>
        <w:t xml:space="preserve">_____ </w:t>
      </w:r>
      <w:r w:rsidRPr="00926ACF">
        <w:rPr>
          <w:rFonts w:ascii="Times New Roman" w:eastAsia="Times New Roman" w:hAnsi="Times New Roman" w:cs="Times New Roman"/>
          <w:i/>
          <w:iCs/>
          <w:sz w:val="24"/>
          <w:szCs w:val="24"/>
        </w:rPr>
        <w:t xml:space="preserve">[total Tender amount in words and figures] </w:t>
      </w:r>
      <w:r w:rsidRPr="00926ACF">
        <w:rPr>
          <w:rFonts w:ascii="Times New Roman" w:eastAsia="Times New Roman" w:hAnsi="Times New Roman" w:cs="Times New Roman"/>
          <w:sz w:val="24"/>
          <w:szCs w:val="24"/>
        </w:rPr>
        <w:t xml:space="preserve">or such other sums as may be ascertained in </w:t>
      </w:r>
    </w:p>
    <w:p w14:paraId="1EC6CAF1"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accordance with the Schedule of Prices attached herewith and made part of this Tender.  </w:t>
      </w:r>
    </w:p>
    <w:p w14:paraId="4B6443F6"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609007FC" w14:textId="77777777" w:rsidR="00266844" w:rsidRPr="00926ACF" w:rsidRDefault="00266844" w:rsidP="00266844">
      <w:pPr>
        <w:spacing w:after="0" w:line="240" w:lineRule="auto"/>
        <w:rPr>
          <w:rFonts w:ascii="Times New Roman" w:eastAsia="Times New Roman" w:hAnsi="Times New Roman" w:cs="Times New Roman"/>
          <w:vanish/>
          <w:sz w:val="19"/>
          <w:szCs w:val="19"/>
        </w:rPr>
      </w:pPr>
    </w:p>
    <w:p w14:paraId="108F43AA" w14:textId="77777777" w:rsidR="00266844" w:rsidRPr="00926ACF" w:rsidRDefault="00266844" w:rsidP="00266844">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We undertake, if our Tender is accepted, to deliver the goods and services in accordance with the </w:t>
      </w:r>
    </w:p>
    <w:p w14:paraId="6323808F"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delivery schedule specified in the Schedule of Requirements.</w:t>
      </w:r>
    </w:p>
    <w:p w14:paraId="6407E9CE"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1EA16758" w14:textId="77777777" w:rsidR="00266844" w:rsidRPr="00926ACF" w:rsidRDefault="00266844" w:rsidP="00266844">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If our Tender is accepted, we will provide a Bank Guarantee acceptable to the Purchaser in a sum </w:t>
      </w:r>
    </w:p>
    <w:p w14:paraId="310656D6" w14:textId="77777777" w:rsidR="00266844" w:rsidRPr="00926ACF" w:rsidRDefault="00266844" w:rsidP="00266844">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equivalent to _____ percent of the Contract Price for the due performance of the Contract, in the </w:t>
      </w:r>
    </w:p>
    <w:p w14:paraId="5B3E2E9A"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form prescribed by the Purchaser.</w:t>
      </w:r>
    </w:p>
    <w:p w14:paraId="7B8EA222"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29EEEA8A" w14:textId="77777777" w:rsidR="00266844" w:rsidRPr="00926ACF" w:rsidRDefault="00266844" w:rsidP="00266844">
      <w:pPr>
        <w:spacing w:after="0" w:line="240" w:lineRule="auto"/>
        <w:rPr>
          <w:rFonts w:ascii="Times New Roman" w:eastAsia="Times New Roman" w:hAnsi="Times New Roman" w:cs="Times New Roman"/>
          <w:i/>
          <w:iCs/>
          <w:vanish/>
          <w:sz w:val="19"/>
          <w:szCs w:val="19"/>
        </w:rPr>
      </w:pPr>
      <w:r w:rsidRPr="00926ACF">
        <w:rPr>
          <w:rFonts w:ascii="Times New Roman" w:eastAsia="Times New Roman" w:hAnsi="Times New Roman" w:cs="Times New Roman"/>
          <w:sz w:val="24"/>
          <w:szCs w:val="24"/>
        </w:rPr>
        <w:t xml:space="preserve">We agree to abide by this Tender for a period of ……….. </w:t>
      </w:r>
      <w:r w:rsidRPr="00926ACF">
        <w:rPr>
          <w:rFonts w:ascii="Times New Roman" w:eastAsia="Times New Roman" w:hAnsi="Times New Roman" w:cs="Times New Roman"/>
          <w:i/>
          <w:iCs/>
          <w:sz w:val="24"/>
          <w:szCs w:val="24"/>
        </w:rPr>
        <w:t xml:space="preserve">[insert number as specified in Tender validity </w:t>
      </w:r>
    </w:p>
    <w:p w14:paraId="4DA87118" w14:textId="77777777" w:rsidR="00266844" w:rsidRPr="00926ACF" w:rsidRDefault="00266844" w:rsidP="00266844">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i/>
          <w:iCs/>
          <w:sz w:val="24"/>
          <w:szCs w:val="24"/>
        </w:rPr>
        <w:t xml:space="preserve">period] </w:t>
      </w:r>
      <w:r w:rsidRPr="00926ACF">
        <w:rPr>
          <w:rFonts w:ascii="Times New Roman" w:eastAsia="Times New Roman" w:hAnsi="Times New Roman" w:cs="Times New Roman"/>
          <w:sz w:val="24"/>
          <w:szCs w:val="24"/>
        </w:rPr>
        <w:t xml:space="preserve">days from the date fixed for Deadline for Tender submission, and it shall remain binding </w:t>
      </w:r>
    </w:p>
    <w:p w14:paraId="52079210"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upon us and may be accepted at any time before the expiration of that period.  </w:t>
      </w:r>
    </w:p>
    <w:p w14:paraId="077B62AE"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23857226" w14:textId="77777777" w:rsidR="00266844" w:rsidRPr="00926ACF" w:rsidRDefault="00266844" w:rsidP="00266844">
      <w:pPr>
        <w:spacing w:after="0" w:line="240" w:lineRule="auto"/>
        <w:rPr>
          <w:rFonts w:ascii="Times New Roman" w:eastAsia="Times New Roman" w:hAnsi="Times New Roman" w:cs="Times New Roman"/>
          <w:vanish/>
          <w:sz w:val="19"/>
          <w:szCs w:val="19"/>
        </w:rPr>
      </w:pPr>
    </w:p>
    <w:p w14:paraId="5178D37A" w14:textId="77777777" w:rsidR="00266844" w:rsidRPr="00926ACF" w:rsidRDefault="00266844" w:rsidP="00266844">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Commissions or gratuities, if any, paid or to be paid by us to agents relating to this Tender, and to </w:t>
      </w:r>
    </w:p>
    <w:p w14:paraId="2355C797"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contract execution if we are awarded the contract, are listed below:</w:t>
      </w:r>
    </w:p>
    <w:p w14:paraId="2CD69E49"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Name and address of</w:t>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t>Amount and</w:t>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t>Purpose of</w:t>
      </w:r>
    </w:p>
    <w:p w14:paraId="4083135D"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agent </w:t>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t>Currency</w:t>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t>Commission or</w:t>
      </w:r>
    </w:p>
    <w:p w14:paraId="7F8A9D24" w14:textId="77777777" w:rsidR="00266844" w:rsidRPr="00926ACF" w:rsidRDefault="00266844" w:rsidP="00266844">
      <w:pPr>
        <w:spacing w:after="0" w:line="240" w:lineRule="auto"/>
        <w:ind w:left="5760" w:firstLine="720"/>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gratuity</w:t>
      </w:r>
    </w:p>
    <w:p w14:paraId="03BB5D6D"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45FBCF14"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_______________</w:t>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t>___________</w:t>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t>_____________</w:t>
      </w:r>
    </w:p>
    <w:p w14:paraId="6843F9BF"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lastRenderedPageBreak/>
        <w:t>_______________</w:t>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t>___________</w:t>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t>_____________</w:t>
      </w:r>
    </w:p>
    <w:p w14:paraId="12D0F92B"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_______________</w:t>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t>___________</w:t>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t>_____________</w:t>
      </w:r>
    </w:p>
    <w:p w14:paraId="75F3A5DC"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 (if none, state “none”)</w:t>
      </w:r>
    </w:p>
    <w:p w14:paraId="1F2ECE74"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61B2F069" w14:textId="77777777" w:rsidR="00266844" w:rsidRPr="00926ACF" w:rsidRDefault="00266844" w:rsidP="00266844">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Until a formal Contract is prepared and executed, this Tender, together with your written acceptance </w:t>
      </w:r>
    </w:p>
    <w:p w14:paraId="28BDD5CC"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thereof and your notification of award, shall constitute a binding Contract between us.  </w:t>
      </w:r>
    </w:p>
    <w:p w14:paraId="15BFAAEF"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750D52A9" w14:textId="77777777" w:rsidR="00266844" w:rsidRPr="00926ACF" w:rsidRDefault="00266844" w:rsidP="00266844">
      <w:pPr>
        <w:spacing w:after="0" w:line="240" w:lineRule="auto"/>
        <w:rPr>
          <w:rFonts w:ascii="Times New Roman" w:eastAsia="Times New Roman" w:hAnsi="Times New Roman" w:cs="Times New Roman"/>
          <w:vanish/>
          <w:sz w:val="19"/>
          <w:szCs w:val="19"/>
        </w:rPr>
      </w:pPr>
    </w:p>
    <w:p w14:paraId="1B29144F"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We understand that you are not bound to accept the lowest or any Tender you may receive.  </w:t>
      </w:r>
    </w:p>
    <w:p w14:paraId="11FCD85E"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2C05546F" w14:textId="77777777" w:rsidR="00266844" w:rsidRPr="00926ACF" w:rsidRDefault="00266844" w:rsidP="00266844">
      <w:pPr>
        <w:spacing w:after="0" w:line="240" w:lineRule="auto"/>
        <w:rPr>
          <w:rFonts w:ascii="Times New Roman" w:eastAsia="Times New Roman" w:hAnsi="Times New Roman" w:cs="Times New Roman"/>
          <w:vanish/>
          <w:sz w:val="19"/>
          <w:szCs w:val="19"/>
        </w:rPr>
      </w:pPr>
    </w:p>
    <w:p w14:paraId="6384E856" w14:textId="77777777" w:rsidR="00266844" w:rsidRPr="00926ACF" w:rsidRDefault="00266844" w:rsidP="00266844">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We certify/confirm that we comply with the eligibility requirements as per ITB Clause 2 of the </w:t>
      </w:r>
    </w:p>
    <w:p w14:paraId="7CD2060D"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Tender documents.</w:t>
      </w:r>
    </w:p>
    <w:p w14:paraId="203F269F" w14:textId="77777777" w:rsidR="00266844" w:rsidRPr="00926ACF" w:rsidRDefault="00266844" w:rsidP="00266844">
      <w:pPr>
        <w:spacing w:after="0" w:line="240" w:lineRule="auto"/>
        <w:rPr>
          <w:rFonts w:ascii="Times New Roman" w:eastAsia="Times New Roman" w:hAnsi="Times New Roman" w:cs="Times New Roman"/>
          <w:i/>
          <w:sz w:val="24"/>
          <w:szCs w:val="24"/>
        </w:rPr>
      </w:pPr>
    </w:p>
    <w:p w14:paraId="31B96C04" w14:textId="77777777" w:rsidR="00266844" w:rsidRPr="00926ACF" w:rsidRDefault="00266844" w:rsidP="00266844">
      <w:pPr>
        <w:spacing w:after="0" w:line="240" w:lineRule="auto"/>
        <w:rPr>
          <w:rFonts w:ascii="Times New Roman" w:eastAsia="Times New Roman" w:hAnsi="Times New Roman" w:cs="Times New Roman"/>
          <w:i/>
          <w:iCs/>
          <w:sz w:val="24"/>
          <w:szCs w:val="24"/>
        </w:rPr>
      </w:pPr>
      <w:r w:rsidRPr="00926ACF">
        <w:rPr>
          <w:rFonts w:ascii="Times New Roman" w:eastAsia="Times New Roman" w:hAnsi="Times New Roman" w:cs="Times New Roman"/>
          <w:i/>
          <w:sz w:val="24"/>
          <w:szCs w:val="24"/>
        </w:rPr>
        <w:t>Dated this ______</w:t>
      </w:r>
      <w:r w:rsidRPr="00926ACF">
        <w:rPr>
          <w:rFonts w:ascii="Times New Roman" w:eastAsia="Times New Roman" w:hAnsi="Times New Roman" w:cs="Times New Roman"/>
          <w:i/>
          <w:iCs/>
          <w:sz w:val="24"/>
          <w:szCs w:val="24"/>
        </w:rPr>
        <w:t xml:space="preserve">[dd] </w:t>
      </w:r>
      <w:r w:rsidRPr="00926ACF">
        <w:rPr>
          <w:rFonts w:ascii="Times New Roman" w:eastAsia="Times New Roman" w:hAnsi="Times New Roman" w:cs="Times New Roman"/>
          <w:i/>
          <w:sz w:val="24"/>
          <w:szCs w:val="24"/>
        </w:rPr>
        <w:t>day of _______________________</w:t>
      </w:r>
      <w:r w:rsidRPr="00926ACF">
        <w:rPr>
          <w:rFonts w:ascii="Times New Roman" w:eastAsia="Times New Roman" w:hAnsi="Times New Roman" w:cs="Times New Roman"/>
          <w:i/>
          <w:iCs/>
          <w:sz w:val="24"/>
          <w:szCs w:val="24"/>
        </w:rPr>
        <w:t xml:space="preserve">[mm] </w:t>
      </w:r>
      <w:r w:rsidRPr="00926ACF">
        <w:rPr>
          <w:rFonts w:ascii="Times New Roman" w:eastAsia="Times New Roman" w:hAnsi="Times New Roman" w:cs="Times New Roman"/>
          <w:i/>
          <w:sz w:val="24"/>
          <w:szCs w:val="24"/>
        </w:rPr>
        <w:t>month of 20______</w:t>
      </w:r>
      <w:r w:rsidRPr="00926ACF">
        <w:rPr>
          <w:rFonts w:ascii="Times New Roman" w:eastAsia="Times New Roman" w:hAnsi="Times New Roman" w:cs="Times New Roman"/>
          <w:i/>
          <w:iCs/>
          <w:sz w:val="24"/>
          <w:szCs w:val="24"/>
        </w:rPr>
        <w:t>[yy].</w:t>
      </w:r>
    </w:p>
    <w:p w14:paraId="3171AF85" w14:textId="77777777" w:rsidR="00266844" w:rsidRPr="00926ACF" w:rsidRDefault="00266844" w:rsidP="00266844">
      <w:pPr>
        <w:spacing w:after="0" w:line="240" w:lineRule="auto"/>
        <w:rPr>
          <w:rFonts w:ascii="Times New Roman" w:eastAsia="Times New Roman" w:hAnsi="Times New Roman" w:cs="Times New Roman"/>
          <w:i/>
          <w:sz w:val="24"/>
          <w:szCs w:val="24"/>
        </w:rPr>
      </w:pPr>
    </w:p>
    <w:p w14:paraId="71674187" w14:textId="77777777" w:rsidR="00266844" w:rsidRPr="00926ACF" w:rsidRDefault="00266844" w:rsidP="00266844">
      <w:pPr>
        <w:spacing w:after="0" w:line="240" w:lineRule="auto"/>
        <w:rPr>
          <w:rFonts w:ascii="Times New Roman" w:eastAsia="Times New Roman" w:hAnsi="Times New Roman" w:cs="Times New Roman"/>
          <w:i/>
          <w:sz w:val="24"/>
          <w:szCs w:val="24"/>
        </w:rPr>
      </w:pPr>
      <w:r w:rsidRPr="00926ACF">
        <w:rPr>
          <w:rFonts w:ascii="Times New Roman" w:eastAsia="Times New Roman" w:hAnsi="Times New Roman" w:cs="Times New Roman"/>
          <w:i/>
          <w:sz w:val="24"/>
          <w:szCs w:val="24"/>
        </w:rPr>
        <w:t>_________</w:t>
      </w:r>
      <w:r w:rsidRPr="00926ACF">
        <w:rPr>
          <w:rFonts w:ascii="Times New Roman" w:eastAsia="Times New Roman" w:hAnsi="Times New Roman" w:cs="Times New Roman"/>
          <w:i/>
          <w:sz w:val="24"/>
          <w:szCs w:val="24"/>
        </w:rPr>
        <w:tab/>
      </w:r>
      <w:r w:rsidRPr="00926ACF">
        <w:rPr>
          <w:rFonts w:ascii="Times New Roman" w:eastAsia="Times New Roman" w:hAnsi="Times New Roman" w:cs="Times New Roman"/>
          <w:i/>
          <w:sz w:val="24"/>
          <w:szCs w:val="24"/>
        </w:rPr>
        <w:tab/>
      </w:r>
      <w:r w:rsidRPr="00926ACF">
        <w:rPr>
          <w:rFonts w:ascii="Times New Roman" w:eastAsia="Times New Roman" w:hAnsi="Times New Roman" w:cs="Times New Roman"/>
          <w:i/>
          <w:sz w:val="24"/>
          <w:szCs w:val="24"/>
        </w:rPr>
        <w:tab/>
        <w:t xml:space="preserve">     _______________________</w:t>
      </w:r>
    </w:p>
    <w:p w14:paraId="2149CB6F" w14:textId="77777777" w:rsidR="00266844" w:rsidRPr="00926ACF" w:rsidRDefault="00266844" w:rsidP="00266844">
      <w:pPr>
        <w:spacing w:after="0" w:line="240" w:lineRule="auto"/>
        <w:rPr>
          <w:rFonts w:ascii="Times New Roman" w:eastAsia="Times New Roman" w:hAnsi="Times New Roman" w:cs="Times New Roman"/>
          <w:i/>
          <w:sz w:val="24"/>
          <w:szCs w:val="24"/>
        </w:rPr>
      </w:pPr>
      <w:r w:rsidRPr="00926ACF">
        <w:rPr>
          <w:rFonts w:ascii="Times New Roman" w:eastAsia="Times New Roman" w:hAnsi="Times New Roman" w:cs="Times New Roman"/>
          <w:i/>
          <w:sz w:val="24"/>
          <w:szCs w:val="24"/>
        </w:rPr>
        <w:t>[signature]</w:t>
      </w:r>
      <w:r w:rsidRPr="00926ACF">
        <w:rPr>
          <w:rFonts w:ascii="Times New Roman" w:eastAsia="Times New Roman" w:hAnsi="Times New Roman" w:cs="Times New Roman"/>
          <w:i/>
          <w:sz w:val="24"/>
          <w:szCs w:val="24"/>
        </w:rPr>
        <w:tab/>
      </w:r>
      <w:r w:rsidRPr="00926ACF">
        <w:rPr>
          <w:rFonts w:ascii="Times New Roman" w:eastAsia="Times New Roman" w:hAnsi="Times New Roman" w:cs="Times New Roman"/>
          <w:i/>
          <w:sz w:val="24"/>
          <w:szCs w:val="24"/>
        </w:rPr>
        <w:tab/>
      </w:r>
      <w:r w:rsidRPr="00926ACF">
        <w:rPr>
          <w:rFonts w:ascii="Times New Roman" w:eastAsia="Times New Roman" w:hAnsi="Times New Roman" w:cs="Times New Roman"/>
          <w:i/>
          <w:sz w:val="24"/>
          <w:szCs w:val="24"/>
        </w:rPr>
        <w:tab/>
      </w:r>
      <w:r w:rsidRPr="00926ACF">
        <w:rPr>
          <w:rFonts w:ascii="Times New Roman" w:eastAsia="Times New Roman" w:hAnsi="Times New Roman" w:cs="Times New Roman"/>
          <w:i/>
          <w:sz w:val="24"/>
          <w:szCs w:val="24"/>
        </w:rPr>
        <w:tab/>
        <w:t xml:space="preserve"> [in the capacity of]</w:t>
      </w:r>
    </w:p>
    <w:p w14:paraId="270E30AD"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666E1E09"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Duly authorized to sign Tender for and on behalf of ________________________</w:t>
      </w:r>
    </w:p>
    <w:p w14:paraId="29831A29"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258F5709"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070ABA55" w14:textId="77777777" w:rsidR="00266844" w:rsidRPr="00926ACF" w:rsidRDefault="00266844" w:rsidP="00266844">
      <w:pPr>
        <w:spacing w:after="0" w:line="240" w:lineRule="auto"/>
        <w:rPr>
          <w:rFonts w:ascii="Times New Roman" w:eastAsia="Times New Roman" w:hAnsi="Times New Roman" w:cs="Times New Roman"/>
          <w:sz w:val="24"/>
          <w:szCs w:val="24"/>
        </w:rPr>
        <w:sectPr w:rsidR="00266844" w:rsidRPr="00926ACF" w:rsidSect="00266844">
          <w:pgSz w:w="12240" w:h="15840"/>
          <w:pgMar w:top="1440" w:right="1440" w:bottom="1440" w:left="1800" w:header="720" w:footer="720" w:gutter="0"/>
          <w:cols w:space="720"/>
          <w:noEndnote/>
        </w:sectPr>
      </w:pPr>
    </w:p>
    <w:p w14:paraId="419AFBFC" w14:textId="77777777" w:rsidR="00266844" w:rsidRPr="00926ACF" w:rsidRDefault="00266844" w:rsidP="00266844">
      <w:pPr>
        <w:spacing w:after="0" w:line="240" w:lineRule="auto"/>
        <w:rPr>
          <w:rFonts w:ascii="Times New Roman" w:eastAsia="Times New Roman" w:hAnsi="Times New Roman" w:cs="Times New Roman"/>
          <w:sz w:val="24"/>
          <w:szCs w:val="24"/>
          <w:lang w:val="x-none" w:eastAsia="x-none"/>
        </w:rPr>
      </w:pPr>
    </w:p>
    <w:p w14:paraId="71C1D9B8"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34CA6C9E"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Total Tender Price (in words) …………………………………………………………..</w:t>
      </w:r>
    </w:p>
    <w:p w14:paraId="54B5BE24"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5B4C55A0"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Signature of Bidder: ____________________________________________________</w:t>
      </w:r>
    </w:p>
    <w:p w14:paraId="1A7DC035" w14:textId="77777777" w:rsidR="00266844" w:rsidRPr="00926ACF" w:rsidRDefault="00266844" w:rsidP="00266844">
      <w:pPr>
        <w:spacing w:after="0" w:line="240" w:lineRule="auto"/>
        <w:rPr>
          <w:rFonts w:ascii="Times New Roman" w:eastAsia="Times New Roman" w:hAnsi="Times New Roman" w:cs="Times New Roman"/>
          <w:i/>
          <w:sz w:val="24"/>
          <w:szCs w:val="24"/>
        </w:rPr>
      </w:pPr>
    </w:p>
    <w:p w14:paraId="65436600" w14:textId="77777777" w:rsidR="00266844" w:rsidRPr="00926ACF" w:rsidRDefault="00266844" w:rsidP="00266844">
      <w:pPr>
        <w:spacing w:after="0" w:line="240" w:lineRule="auto"/>
        <w:rPr>
          <w:rFonts w:ascii="Times New Roman" w:eastAsia="Times New Roman" w:hAnsi="Times New Roman" w:cs="Times New Roman"/>
          <w:i/>
          <w:sz w:val="24"/>
          <w:szCs w:val="24"/>
        </w:rPr>
      </w:pPr>
      <w:r w:rsidRPr="00926ACF">
        <w:rPr>
          <w:rFonts w:ascii="Times New Roman" w:eastAsia="Times New Roman" w:hAnsi="Times New Roman" w:cs="Times New Roman"/>
          <w:i/>
          <w:sz w:val="24"/>
          <w:szCs w:val="24"/>
        </w:rPr>
        <w:t xml:space="preserve">Note: 1. In case of discrepancy between unit price and total, the unit price shall prevail.  </w:t>
      </w:r>
      <w:r w:rsidRPr="00926ACF">
        <w:rPr>
          <w:rFonts w:ascii="Times New Roman" w:eastAsia="Times New Roman" w:hAnsi="Times New Roman" w:cs="Times New Roman"/>
          <w:i/>
          <w:sz w:val="24"/>
          <w:szCs w:val="24"/>
        </w:rPr>
        <w:tab/>
      </w:r>
    </w:p>
    <w:p w14:paraId="65AD0968" w14:textId="77777777" w:rsidR="00266844" w:rsidRPr="00926ACF" w:rsidRDefault="00266844" w:rsidP="00266844">
      <w:pPr>
        <w:spacing w:after="0" w:line="240" w:lineRule="auto"/>
        <w:rPr>
          <w:rFonts w:ascii="Times New Roman" w:eastAsia="Times New Roman" w:hAnsi="Times New Roman" w:cs="Times New Roman"/>
          <w:i/>
          <w:iCs/>
          <w:vanish/>
          <w:sz w:val="15"/>
          <w:szCs w:val="15"/>
        </w:rPr>
      </w:pPr>
    </w:p>
    <w:p w14:paraId="3A4EBAD7" w14:textId="77777777" w:rsidR="00266844" w:rsidRPr="00926ACF" w:rsidRDefault="00266844" w:rsidP="00266844">
      <w:pPr>
        <w:spacing w:after="0" w:line="240" w:lineRule="auto"/>
        <w:rPr>
          <w:rFonts w:ascii="Times New Roman" w:eastAsia="Times New Roman" w:hAnsi="Times New Roman" w:cs="Times New Roman"/>
          <w:i/>
          <w:sz w:val="24"/>
          <w:szCs w:val="24"/>
        </w:rPr>
        <w:sectPr w:rsidR="00266844" w:rsidRPr="00926ACF" w:rsidSect="00266844">
          <w:pgSz w:w="15840" w:h="12240" w:orient="landscape" w:code="1"/>
          <w:pgMar w:top="1800" w:right="1440" w:bottom="1800" w:left="1440" w:header="720" w:footer="720" w:gutter="0"/>
          <w:cols w:space="720"/>
          <w:noEndnote/>
        </w:sectPr>
      </w:pPr>
      <w:r w:rsidRPr="00926ACF">
        <w:rPr>
          <w:rFonts w:ascii="Times New Roman" w:eastAsia="Times New Roman" w:hAnsi="Times New Roman" w:cs="Times New Roman"/>
          <w:i/>
          <w:sz w:val="24"/>
          <w:szCs w:val="24"/>
        </w:rPr>
        <w:t xml:space="preserve">         2. Bidder must have to accept the correction of arithmetic error pursuant to ITB Clause 26.2</w:t>
      </w:r>
    </w:p>
    <w:p w14:paraId="79629EB2" w14:textId="77777777" w:rsidR="00266844" w:rsidRPr="00926ACF" w:rsidRDefault="00266844" w:rsidP="00266844">
      <w:pPr>
        <w:spacing w:after="0" w:line="240" w:lineRule="auto"/>
        <w:ind w:left="720"/>
        <w:rPr>
          <w:rFonts w:ascii="Times New Roman" w:eastAsia="Times New Roman" w:hAnsi="Times New Roman" w:cs="Times New Roman"/>
          <w:i/>
          <w:sz w:val="24"/>
          <w:szCs w:val="24"/>
        </w:rPr>
      </w:pPr>
    </w:p>
    <w:p w14:paraId="576F15A3" w14:textId="77777777" w:rsidR="00266844" w:rsidRPr="00926ACF" w:rsidRDefault="00266844" w:rsidP="00266844">
      <w:pPr>
        <w:keepNext/>
        <w:spacing w:after="0" w:line="240" w:lineRule="auto"/>
        <w:jc w:val="center"/>
        <w:outlineLvl w:val="6"/>
        <w:rPr>
          <w:rFonts w:ascii="Times New Roman" w:eastAsia="Times New Roman" w:hAnsi="Times New Roman" w:cs="Times New Roman"/>
          <w:b/>
          <w:bCs/>
          <w:sz w:val="24"/>
          <w:szCs w:val="24"/>
        </w:rPr>
      </w:pPr>
      <w:bookmarkStart w:id="12" w:name="_Toc364094495"/>
      <w:r w:rsidRPr="00926ACF">
        <w:rPr>
          <w:rFonts w:ascii="Times New Roman" w:eastAsia="Times New Roman" w:hAnsi="Times New Roman" w:cs="Times New Roman"/>
          <w:b/>
          <w:bCs/>
          <w:sz w:val="24"/>
          <w:szCs w:val="24"/>
        </w:rPr>
        <w:t>2. Bid Security Form</w:t>
      </w:r>
      <w:bookmarkEnd w:id="12"/>
    </w:p>
    <w:p w14:paraId="5B9DFB89"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56C79122"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Date:</w:t>
      </w:r>
    </w:p>
    <w:p w14:paraId="4117A170" w14:textId="77777777" w:rsidR="00266844" w:rsidRPr="00926ACF" w:rsidRDefault="00266844" w:rsidP="00266844">
      <w:pPr>
        <w:spacing w:after="0" w:line="240" w:lineRule="auto"/>
        <w:rPr>
          <w:rFonts w:ascii="Times New Roman" w:eastAsia="Times New Roman" w:hAnsi="Times New Roman" w:cs="Times New Roman"/>
          <w:i/>
          <w:sz w:val="24"/>
          <w:szCs w:val="24"/>
        </w:rPr>
      </w:pPr>
    </w:p>
    <w:p w14:paraId="42992898" w14:textId="77777777" w:rsidR="00266844" w:rsidRPr="00926ACF" w:rsidRDefault="00266844" w:rsidP="00266844">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i/>
          <w:sz w:val="24"/>
          <w:szCs w:val="24"/>
        </w:rPr>
        <w:t xml:space="preserve">To </w:t>
      </w:r>
      <w:r w:rsidRPr="00926ACF">
        <w:rPr>
          <w:rFonts w:ascii="Times New Roman" w:eastAsia="Times New Roman" w:hAnsi="Times New Roman" w:cs="Times New Roman"/>
          <w:i/>
          <w:sz w:val="24"/>
          <w:szCs w:val="24"/>
        </w:rPr>
        <w:tab/>
      </w:r>
      <w:r w:rsidRPr="00926ACF">
        <w:rPr>
          <w:rFonts w:ascii="Times New Roman" w:eastAsia="Times New Roman" w:hAnsi="Times New Roman" w:cs="Times New Roman"/>
          <w:b/>
          <w:sz w:val="24"/>
          <w:szCs w:val="24"/>
        </w:rPr>
        <w:t>Ministry of Finance &amp; Development Planning</w:t>
      </w:r>
    </w:p>
    <w:p w14:paraId="08B72012" w14:textId="77777777" w:rsidR="00266844" w:rsidRPr="00926ACF" w:rsidRDefault="00266844" w:rsidP="00266844">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ab/>
        <w:t>P. O. Box 9013</w:t>
      </w:r>
    </w:p>
    <w:p w14:paraId="745605A3" w14:textId="77777777" w:rsidR="00266844" w:rsidRPr="00926ACF" w:rsidRDefault="00266844" w:rsidP="00266844">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ab/>
        <w:t>Broad &amp; Mechlin Streets</w:t>
      </w:r>
    </w:p>
    <w:p w14:paraId="232339C6" w14:textId="77777777" w:rsidR="00266844" w:rsidRPr="00926ACF" w:rsidRDefault="00266844" w:rsidP="00266844">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ab/>
        <w:t>1000 Monrovia 10 Liberia</w:t>
      </w:r>
    </w:p>
    <w:p w14:paraId="196C28A4" w14:textId="77777777" w:rsidR="00266844" w:rsidRPr="00926ACF" w:rsidRDefault="00266844" w:rsidP="00266844">
      <w:pPr>
        <w:spacing w:after="0" w:line="240" w:lineRule="auto"/>
        <w:rPr>
          <w:rFonts w:ascii="Times New Roman" w:eastAsia="Times New Roman" w:hAnsi="Times New Roman" w:cs="Times New Roman"/>
          <w:i/>
          <w:sz w:val="24"/>
          <w:szCs w:val="24"/>
        </w:rPr>
      </w:pPr>
    </w:p>
    <w:p w14:paraId="655FC888"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269D0903" w14:textId="77777777" w:rsidR="00266844" w:rsidRPr="00926ACF" w:rsidRDefault="00266844" w:rsidP="00266844">
      <w:pPr>
        <w:spacing w:after="0" w:line="240" w:lineRule="auto"/>
        <w:rPr>
          <w:rFonts w:ascii="Times New Roman" w:eastAsia="Times New Roman" w:hAnsi="Times New Roman" w:cs="Times New Roman"/>
          <w:i/>
          <w:sz w:val="24"/>
          <w:szCs w:val="24"/>
        </w:rPr>
      </w:pPr>
      <w:r w:rsidRPr="00926ACF">
        <w:rPr>
          <w:rFonts w:ascii="Times New Roman" w:eastAsia="Times New Roman" w:hAnsi="Times New Roman" w:cs="Times New Roman"/>
          <w:sz w:val="24"/>
          <w:szCs w:val="24"/>
        </w:rPr>
        <w:t xml:space="preserve">Whereas </w:t>
      </w:r>
      <w:r w:rsidRPr="00926ACF">
        <w:rPr>
          <w:rFonts w:ascii="Times New Roman" w:eastAsia="Times New Roman" w:hAnsi="Times New Roman" w:cs="Times New Roman"/>
          <w:i/>
          <w:iCs/>
          <w:sz w:val="24"/>
          <w:szCs w:val="24"/>
        </w:rPr>
        <w:t xml:space="preserve">[name of the Bidder] </w:t>
      </w:r>
      <w:r w:rsidRPr="00926ACF">
        <w:rPr>
          <w:rFonts w:ascii="Times New Roman" w:eastAsia="Times New Roman" w:hAnsi="Times New Roman" w:cs="Times New Roman"/>
          <w:sz w:val="24"/>
          <w:szCs w:val="24"/>
        </w:rPr>
        <w:t xml:space="preserve">(hereinafter called “the Bidder”) has submitted its Tender dated </w:t>
      </w:r>
      <w:r w:rsidRPr="00926ACF">
        <w:rPr>
          <w:rFonts w:ascii="Times New Roman" w:eastAsia="Times New Roman" w:hAnsi="Times New Roman" w:cs="Times New Roman"/>
          <w:i/>
          <w:iCs/>
          <w:sz w:val="24"/>
          <w:szCs w:val="24"/>
        </w:rPr>
        <w:t xml:space="preserve">[date </w:t>
      </w:r>
      <w:r w:rsidRPr="00926ACF">
        <w:rPr>
          <w:rFonts w:ascii="Times New Roman" w:eastAsia="Times New Roman" w:hAnsi="Times New Roman" w:cs="Times New Roman"/>
          <w:i/>
          <w:sz w:val="24"/>
          <w:szCs w:val="24"/>
        </w:rPr>
        <w:t>of submission of Tender] for the supply of [name and/or description of the goods and services]</w:t>
      </w:r>
    </w:p>
    <w:p w14:paraId="716F7860"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(hereinafter called “the Tender”).</w:t>
      </w:r>
    </w:p>
    <w:p w14:paraId="5C69F53B"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67F1CA19" w14:textId="77777777" w:rsidR="00266844" w:rsidRPr="00926ACF" w:rsidRDefault="00266844" w:rsidP="00266844">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KNOW ALL PEOPLE by these presents that We </w:t>
      </w:r>
      <w:r w:rsidRPr="00926ACF">
        <w:rPr>
          <w:rFonts w:ascii="Times New Roman" w:eastAsia="Times New Roman" w:hAnsi="Times New Roman" w:cs="Times New Roman"/>
          <w:i/>
          <w:iCs/>
          <w:sz w:val="24"/>
          <w:szCs w:val="24"/>
        </w:rPr>
        <w:t xml:space="preserve">[name of bank/insurance/bonding institutions] </w:t>
      </w:r>
      <w:r w:rsidRPr="00926ACF">
        <w:rPr>
          <w:rFonts w:ascii="Times New Roman" w:eastAsia="Times New Roman" w:hAnsi="Times New Roman" w:cs="Times New Roman"/>
          <w:sz w:val="24"/>
          <w:szCs w:val="24"/>
        </w:rPr>
        <w:t xml:space="preserve">of </w:t>
      </w:r>
      <w:r w:rsidRPr="00926ACF">
        <w:rPr>
          <w:rFonts w:ascii="Times New Roman" w:eastAsia="Times New Roman" w:hAnsi="Times New Roman" w:cs="Times New Roman"/>
          <w:i/>
          <w:iCs/>
          <w:sz w:val="24"/>
          <w:szCs w:val="24"/>
        </w:rPr>
        <w:t>[name of country]</w:t>
      </w:r>
      <w:r w:rsidRPr="00926ACF">
        <w:rPr>
          <w:rFonts w:ascii="Times New Roman" w:eastAsia="Times New Roman" w:hAnsi="Times New Roman" w:cs="Times New Roman"/>
          <w:sz w:val="24"/>
          <w:szCs w:val="24"/>
        </w:rPr>
        <w:t xml:space="preserve">, having </w:t>
      </w:r>
    </w:p>
    <w:p w14:paraId="41E30FFA" w14:textId="77777777" w:rsidR="00266844" w:rsidRPr="00926ACF" w:rsidRDefault="00266844" w:rsidP="00266844">
      <w:pPr>
        <w:spacing w:after="0" w:line="240" w:lineRule="auto"/>
        <w:rPr>
          <w:rFonts w:ascii="Times New Roman" w:eastAsia="Times New Roman" w:hAnsi="Times New Roman" w:cs="Times New Roman"/>
          <w:i/>
          <w:iCs/>
          <w:vanish/>
          <w:sz w:val="19"/>
          <w:szCs w:val="19"/>
        </w:rPr>
      </w:pPr>
      <w:r w:rsidRPr="00926ACF">
        <w:rPr>
          <w:rFonts w:ascii="Times New Roman" w:eastAsia="Times New Roman" w:hAnsi="Times New Roman" w:cs="Times New Roman"/>
          <w:sz w:val="24"/>
          <w:szCs w:val="24"/>
        </w:rPr>
        <w:t xml:space="preserve">our registered office at </w:t>
      </w:r>
      <w:r w:rsidRPr="00926ACF">
        <w:rPr>
          <w:rFonts w:ascii="Times New Roman" w:eastAsia="Times New Roman" w:hAnsi="Times New Roman" w:cs="Times New Roman"/>
          <w:i/>
          <w:iCs/>
          <w:sz w:val="24"/>
          <w:szCs w:val="24"/>
        </w:rPr>
        <w:t xml:space="preserve">[address of bank] </w:t>
      </w:r>
      <w:r w:rsidRPr="00926ACF">
        <w:rPr>
          <w:rFonts w:ascii="Times New Roman" w:eastAsia="Times New Roman" w:hAnsi="Times New Roman" w:cs="Times New Roman"/>
          <w:sz w:val="24"/>
          <w:szCs w:val="24"/>
        </w:rPr>
        <w:t xml:space="preserve">(hereinafter called “the Bank/insurance company/bonding company”), are bound unto </w:t>
      </w:r>
      <w:r w:rsidRPr="00926ACF">
        <w:rPr>
          <w:rFonts w:ascii="Times New Roman" w:eastAsia="Times New Roman" w:hAnsi="Times New Roman" w:cs="Times New Roman"/>
          <w:i/>
          <w:iCs/>
          <w:sz w:val="24"/>
          <w:szCs w:val="24"/>
        </w:rPr>
        <w:t xml:space="preserve">[name </w:t>
      </w:r>
    </w:p>
    <w:p w14:paraId="3EE8BD11" w14:textId="77777777" w:rsidR="00266844" w:rsidRPr="00926ACF" w:rsidRDefault="00266844" w:rsidP="00266844">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i/>
          <w:iCs/>
          <w:sz w:val="24"/>
          <w:szCs w:val="24"/>
        </w:rPr>
        <w:t xml:space="preserve">of Purchaser] </w:t>
      </w:r>
      <w:r w:rsidRPr="00926ACF">
        <w:rPr>
          <w:rFonts w:ascii="Times New Roman" w:eastAsia="Times New Roman" w:hAnsi="Times New Roman" w:cs="Times New Roman"/>
          <w:sz w:val="24"/>
          <w:szCs w:val="24"/>
        </w:rPr>
        <w:t xml:space="preserve">The Government of Liberia (hereinafter called “the Purchaser”) in the </w:t>
      </w:r>
    </w:p>
    <w:p w14:paraId="01AA0774" w14:textId="77777777" w:rsidR="00266844" w:rsidRPr="00926ACF" w:rsidRDefault="00266844" w:rsidP="00266844">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sum of </w:t>
      </w:r>
      <w:r w:rsidRPr="00926ACF">
        <w:rPr>
          <w:rFonts w:ascii="Times New Roman" w:eastAsia="Times New Roman" w:hAnsi="Times New Roman" w:cs="Times New Roman"/>
          <w:i/>
          <w:iCs/>
          <w:sz w:val="24"/>
          <w:szCs w:val="24"/>
        </w:rPr>
        <w:t xml:space="preserve">[amount] </w:t>
      </w:r>
      <w:r w:rsidRPr="00926ACF">
        <w:rPr>
          <w:rFonts w:ascii="Times New Roman" w:eastAsia="Times New Roman" w:hAnsi="Times New Roman" w:cs="Times New Roman"/>
          <w:sz w:val="24"/>
          <w:szCs w:val="24"/>
        </w:rPr>
        <w:t xml:space="preserve">for which payment well and truly to be made to the said Purchaser, the Bank/Insurance Company/Bonding Company </w:t>
      </w:r>
    </w:p>
    <w:p w14:paraId="72EC8B2F" w14:textId="77777777" w:rsidR="00266844" w:rsidRPr="00926ACF" w:rsidRDefault="00266844" w:rsidP="00266844">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binds itself, its successors, and assigns by these presents. Sealed with the Common Seal of </w:t>
      </w:r>
    </w:p>
    <w:p w14:paraId="77A4840E"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said Bank/Insurance Company/Bonding Company this _____ day of _________</w:t>
      </w:r>
      <w:r w:rsidRPr="00926ACF">
        <w:rPr>
          <w:rFonts w:ascii="Times New Roman" w:eastAsia="Times New Roman" w:hAnsi="Times New Roman" w:cs="Times New Roman"/>
          <w:i/>
          <w:iCs/>
          <w:sz w:val="24"/>
          <w:szCs w:val="24"/>
        </w:rPr>
        <w:t xml:space="preserve">[mm] </w:t>
      </w:r>
      <w:r w:rsidRPr="00926ACF">
        <w:rPr>
          <w:rFonts w:ascii="Times New Roman" w:eastAsia="Times New Roman" w:hAnsi="Times New Roman" w:cs="Times New Roman"/>
          <w:sz w:val="24"/>
          <w:szCs w:val="24"/>
        </w:rPr>
        <w:t>20____.</w:t>
      </w:r>
    </w:p>
    <w:p w14:paraId="7D6B0DBC"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0EFAE0DB"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CONDITIONS of this obligation are:</w:t>
      </w:r>
    </w:p>
    <w:p w14:paraId="4990F944"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59B77906" w14:textId="77777777" w:rsidR="00266844" w:rsidRPr="00926ACF" w:rsidRDefault="00266844" w:rsidP="00266844">
      <w:pPr>
        <w:spacing w:after="0" w:line="240" w:lineRule="auto"/>
        <w:rPr>
          <w:rFonts w:ascii="Times New Roman" w:eastAsia="Times New Roman" w:hAnsi="Times New Roman" w:cs="Times New Roman"/>
          <w:sz w:val="24"/>
          <w:szCs w:val="24"/>
          <w:lang w:val="x-none" w:eastAsia="x-none"/>
        </w:rPr>
      </w:pPr>
      <w:r w:rsidRPr="00926ACF">
        <w:rPr>
          <w:rFonts w:ascii="Times New Roman" w:eastAsia="Times New Roman" w:hAnsi="Times New Roman" w:cs="Times New Roman"/>
          <w:sz w:val="24"/>
          <w:szCs w:val="24"/>
          <w:lang w:val="x-none" w:eastAsia="x-none"/>
        </w:rPr>
        <w:t>1.      If the Bidder</w:t>
      </w:r>
    </w:p>
    <w:p w14:paraId="6EAAB46B"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25D85386" w14:textId="77777777" w:rsidR="00266844" w:rsidRPr="00926ACF" w:rsidRDefault="00266844" w:rsidP="00266844">
      <w:pPr>
        <w:spacing w:after="0" w:line="240" w:lineRule="auto"/>
        <w:ind w:left="1080" w:hanging="540"/>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    withdraws its Tender during the period of Tender validity specified by the       Bidder on the Tender </w:t>
      </w:r>
    </w:p>
    <w:p w14:paraId="77090FD2" w14:textId="77777777" w:rsidR="00266844" w:rsidRPr="00926ACF" w:rsidRDefault="00266844" w:rsidP="00266844">
      <w:pPr>
        <w:spacing w:after="0" w:line="240" w:lineRule="auto"/>
        <w:ind w:firstLine="540"/>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Form; or </w:t>
      </w:r>
    </w:p>
    <w:p w14:paraId="31B0EAD1" w14:textId="77777777" w:rsidR="00266844" w:rsidRPr="00926ACF" w:rsidRDefault="00266844" w:rsidP="00266844">
      <w:pPr>
        <w:spacing w:after="0" w:line="240" w:lineRule="auto"/>
        <w:ind w:firstLine="540"/>
        <w:rPr>
          <w:rFonts w:ascii="Times New Roman" w:eastAsia="Times New Roman" w:hAnsi="Times New Roman" w:cs="Times New Roman"/>
          <w:vanish/>
          <w:sz w:val="19"/>
          <w:szCs w:val="19"/>
        </w:rPr>
      </w:pPr>
    </w:p>
    <w:p w14:paraId="6B2D33C2" w14:textId="77777777" w:rsidR="00266844" w:rsidRPr="00926ACF" w:rsidRDefault="00266844" w:rsidP="00266844">
      <w:pPr>
        <w:numPr>
          <w:ilvl w:val="0"/>
          <w:numId w:val="12"/>
        </w:num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does not accept the correction of errors in accordance with the Instructions to   </w:t>
      </w:r>
    </w:p>
    <w:p w14:paraId="40277F87" w14:textId="77777777" w:rsidR="00266844" w:rsidRPr="00926ACF" w:rsidRDefault="00266844" w:rsidP="00266844">
      <w:pPr>
        <w:spacing w:after="0" w:line="240" w:lineRule="auto"/>
        <w:ind w:left="1050"/>
        <w:rPr>
          <w:rFonts w:ascii="Times New Roman" w:eastAsia="Times New Roman" w:hAnsi="Times New Roman" w:cs="Times New Roman"/>
          <w:vanish/>
          <w:sz w:val="19"/>
          <w:szCs w:val="19"/>
        </w:rPr>
      </w:pPr>
      <w:r w:rsidRPr="00926ACF">
        <w:rPr>
          <w:rFonts w:ascii="Times New Roman" w:eastAsia="Times New Roman" w:hAnsi="Times New Roman" w:cs="Times New Roman"/>
          <w:sz w:val="19"/>
          <w:szCs w:val="19"/>
        </w:rPr>
        <w:t xml:space="preserve">  </w:t>
      </w:r>
    </w:p>
    <w:p w14:paraId="4654472B" w14:textId="77777777" w:rsidR="00266844" w:rsidRPr="00926ACF" w:rsidRDefault="00266844" w:rsidP="00266844">
      <w:pPr>
        <w:spacing w:after="0" w:line="240" w:lineRule="auto"/>
        <w:ind w:firstLine="540"/>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Bidders; or </w:t>
      </w:r>
    </w:p>
    <w:p w14:paraId="2A3B1065"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36F0A904" w14:textId="77777777" w:rsidR="00266844" w:rsidRPr="00926ACF" w:rsidRDefault="00266844" w:rsidP="00266844">
      <w:pPr>
        <w:spacing w:after="0" w:line="240" w:lineRule="auto"/>
        <w:rPr>
          <w:rFonts w:ascii="Times New Roman" w:eastAsia="Times New Roman" w:hAnsi="Times New Roman" w:cs="Times New Roman"/>
          <w:vanish/>
          <w:sz w:val="19"/>
          <w:szCs w:val="19"/>
        </w:rPr>
      </w:pPr>
    </w:p>
    <w:p w14:paraId="4990CC61" w14:textId="77777777" w:rsidR="00266844" w:rsidRPr="00926ACF" w:rsidRDefault="00266844" w:rsidP="00266844">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2. If the Bidder, having been notified of the acceptance of its Tender by the Purchaser during the </w:t>
      </w:r>
    </w:p>
    <w:p w14:paraId="52FD7B7B"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period of Tender validity:</w:t>
      </w:r>
    </w:p>
    <w:p w14:paraId="6176FA25"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2C673CD4" w14:textId="77777777" w:rsidR="00266844" w:rsidRPr="00926ACF" w:rsidRDefault="00266844" w:rsidP="00266844">
      <w:pPr>
        <w:numPr>
          <w:ilvl w:val="0"/>
          <w:numId w:val="13"/>
        </w:num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fails or refuses to execute the Form of Agreement in accordance with the  </w:t>
      </w:r>
    </w:p>
    <w:p w14:paraId="0F954D43" w14:textId="77777777" w:rsidR="00266844" w:rsidRPr="00926ACF" w:rsidRDefault="00266844" w:rsidP="00266844">
      <w:pPr>
        <w:spacing w:after="0" w:line="240" w:lineRule="auto"/>
        <w:ind w:left="1050"/>
        <w:rPr>
          <w:rFonts w:ascii="Times New Roman" w:eastAsia="Times New Roman" w:hAnsi="Times New Roman" w:cs="Times New Roman"/>
          <w:vanish/>
          <w:sz w:val="19"/>
          <w:szCs w:val="19"/>
        </w:rPr>
      </w:pPr>
      <w:r w:rsidRPr="00926ACF">
        <w:rPr>
          <w:rFonts w:ascii="Times New Roman" w:eastAsia="Times New Roman" w:hAnsi="Times New Roman" w:cs="Times New Roman"/>
          <w:sz w:val="19"/>
          <w:szCs w:val="19"/>
        </w:rPr>
        <w:t xml:space="preserve"> </w:t>
      </w:r>
    </w:p>
    <w:p w14:paraId="6DC1B850" w14:textId="77777777" w:rsidR="00266844" w:rsidRPr="00926ACF" w:rsidRDefault="00266844" w:rsidP="00266844">
      <w:pPr>
        <w:spacing w:after="0" w:line="240" w:lineRule="auto"/>
        <w:ind w:firstLine="540"/>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Instructions to Bidders, if required; or</w:t>
      </w:r>
    </w:p>
    <w:p w14:paraId="3BC8BF03" w14:textId="77777777" w:rsidR="00266844" w:rsidRPr="00926ACF" w:rsidRDefault="00266844" w:rsidP="00266844">
      <w:pPr>
        <w:spacing w:after="0" w:line="240" w:lineRule="auto"/>
        <w:ind w:firstLine="540"/>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 </w:t>
      </w:r>
    </w:p>
    <w:p w14:paraId="1F54A9F0" w14:textId="77777777" w:rsidR="00266844" w:rsidRPr="00926ACF" w:rsidRDefault="00266844" w:rsidP="00266844">
      <w:pPr>
        <w:spacing w:after="0" w:line="240" w:lineRule="auto"/>
        <w:ind w:firstLine="540"/>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(b)   fails or refuses to furnish the performance security, in accordance with the  </w:t>
      </w:r>
    </w:p>
    <w:p w14:paraId="0E08197B" w14:textId="77777777" w:rsidR="00266844" w:rsidRPr="00926ACF" w:rsidRDefault="00266844" w:rsidP="00266844">
      <w:pPr>
        <w:spacing w:after="0" w:line="240" w:lineRule="auto"/>
        <w:ind w:firstLine="540"/>
        <w:rPr>
          <w:rFonts w:ascii="Times New Roman" w:eastAsia="Times New Roman" w:hAnsi="Times New Roman" w:cs="Times New Roman"/>
          <w:vanish/>
          <w:sz w:val="19"/>
          <w:szCs w:val="19"/>
        </w:rPr>
      </w:pPr>
      <w:r w:rsidRPr="00926ACF">
        <w:rPr>
          <w:rFonts w:ascii="Times New Roman" w:eastAsia="Times New Roman" w:hAnsi="Times New Roman" w:cs="Times New Roman"/>
          <w:sz w:val="19"/>
          <w:szCs w:val="19"/>
        </w:rPr>
        <w:t xml:space="preserve">           </w:t>
      </w:r>
    </w:p>
    <w:p w14:paraId="67C64D7C" w14:textId="77777777" w:rsidR="00266844" w:rsidRPr="00926ACF" w:rsidRDefault="00266844" w:rsidP="00266844">
      <w:pPr>
        <w:spacing w:after="0" w:line="240" w:lineRule="auto"/>
        <w:ind w:firstLine="540"/>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Instructions to Bidders;</w:t>
      </w:r>
    </w:p>
    <w:p w14:paraId="3D978B07"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79BD647B" w14:textId="77777777" w:rsidR="00266844" w:rsidRPr="00926ACF" w:rsidRDefault="00266844" w:rsidP="00266844">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We undertake to pay to the Purchaser up to the above amount upon receipt of its first written </w:t>
      </w:r>
    </w:p>
    <w:p w14:paraId="71C4B3D3" w14:textId="77777777" w:rsidR="00266844" w:rsidRPr="00926ACF" w:rsidRDefault="00266844" w:rsidP="00266844">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demand, without the Purchaser having to substantiate its demand, provided that in its demand </w:t>
      </w:r>
    </w:p>
    <w:p w14:paraId="22338A48" w14:textId="77777777" w:rsidR="00266844" w:rsidRPr="00926ACF" w:rsidRDefault="00266844" w:rsidP="00266844">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Purchaser will note that the amount claimed by him is due to him, owing to the occurrence of </w:t>
      </w:r>
    </w:p>
    <w:p w14:paraId="2E4CC3E6"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any of the two conditions, specifying the occurred condition or conditions.  </w:t>
      </w:r>
    </w:p>
    <w:p w14:paraId="52041CEE"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02D6B027" w14:textId="77777777" w:rsidR="00266844" w:rsidRPr="00926ACF" w:rsidRDefault="00266844" w:rsidP="00266844">
      <w:pPr>
        <w:spacing w:after="0" w:line="240" w:lineRule="auto"/>
        <w:rPr>
          <w:rFonts w:ascii="Times New Roman" w:eastAsia="Times New Roman" w:hAnsi="Times New Roman" w:cs="Times New Roman"/>
          <w:vanish/>
          <w:sz w:val="19"/>
          <w:szCs w:val="19"/>
        </w:rPr>
      </w:pPr>
    </w:p>
    <w:p w14:paraId="01308BE8" w14:textId="77777777" w:rsidR="00266844" w:rsidRPr="00926ACF" w:rsidRDefault="00266844" w:rsidP="00266844">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This guarantee will remain in force up to and including twenty eight (28) days after the period of </w:t>
      </w:r>
    </w:p>
    <w:p w14:paraId="3E73FE8D" w14:textId="77777777" w:rsidR="00266844" w:rsidRPr="00926ACF" w:rsidRDefault="00266844" w:rsidP="00266844">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Tender validity or as it may be extended by the Purchaser, notice of which extension(s) to the Bank/Insurance Company/Bonding Company </w:t>
      </w:r>
    </w:p>
    <w:p w14:paraId="02F94BB3"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is hereby waved.</w:t>
      </w:r>
    </w:p>
    <w:p w14:paraId="30D9C8A7"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2DF3721B"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And any demand in respect thereof should reach the Bank/Insurance Company/Bonding Company not later than the above date.</w:t>
      </w:r>
    </w:p>
    <w:p w14:paraId="6F6D5291" w14:textId="77777777" w:rsidR="00266844" w:rsidRPr="00926ACF" w:rsidRDefault="00266844" w:rsidP="00266844">
      <w:pPr>
        <w:spacing w:after="0" w:line="240" w:lineRule="auto"/>
        <w:rPr>
          <w:rFonts w:ascii="Times New Roman" w:eastAsia="Times New Roman" w:hAnsi="Times New Roman" w:cs="Times New Roman"/>
          <w:i/>
          <w:sz w:val="24"/>
          <w:szCs w:val="24"/>
        </w:rPr>
      </w:pPr>
    </w:p>
    <w:p w14:paraId="50057FEF" w14:textId="77777777" w:rsidR="00266844" w:rsidRPr="00926ACF" w:rsidRDefault="00266844" w:rsidP="00266844">
      <w:pPr>
        <w:spacing w:after="0" w:line="240" w:lineRule="auto"/>
        <w:rPr>
          <w:rFonts w:ascii="Times New Roman" w:eastAsia="Times New Roman" w:hAnsi="Times New Roman" w:cs="Times New Roman"/>
          <w:i/>
          <w:sz w:val="24"/>
          <w:szCs w:val="24"/>
        </w:rPr>
      </w:pPr>
    </w:p>
    <w:p w14:paraId="7E09C604" w14:textId="77777777" w:rsidR="00266844" w:rsidRPr="00926ACF" w:rsidRDefault="00266844" w:rsidP="00266844">
      <w:pPr>
        <w:spacing w:after="0" w:line="240" w:lineRule="auto"/>
        <w:rPr>
          <w:rFonts w:ascii="Times New Roman" w:eastAsia="Times New Roman" w:hAnsi="Times New Roman" w:cs="Times New Roman"/>
          <w:i/>
          <w:sz w:val="24"/>
          <w:szCs w:val="24"/>
        </w:rPr>
      </w:pPr>
      <w:r w:rsidRPr="00926ACF">
        <w:rPr>
          <w:rFonts w:ascii="Times New Roman" w:eastAsia="Times New Roman" w:hAnsi="Times New Roman" w:cs="Times New Roman"/>
          <w:i/>
          <w:sz w:val="24"/>
          <w:szCs w:val="24"/>
        </w:rPr>
        <w:t>____________________________________________________</w:t>
      </w:r>
    </w:p>
    <w:p w14:paraId="57FE919F" w14:textId="77777777" w:rsidR="00266844" w:rsidRPr="00926ACF" w:rsidRDefault="00266844" w:rsidP="00266844">
      <w:pPr>
        <w:spacing w:after="0" w:line="240" w:lineRule="auto"/>
        <w:rPr>
          <w:rFonts w:ascii="Times New Roman" w:eastAsia="Times New Roman" w:hAnsi="Times New Roman" w:cs="Times New Roman"/>
          <w:i/>
          <w:sz w:val="24"/>
          <w:szCs w:val="24"/>
        </w:rPr>
      </w:pPr>
      <w:r w:rsidRPr="00926ACF">
        <w:rPr>
          <w:rFonts w:ascii="Times New Roman" w:eastAsia="Times New Roman" w:hAnsi="Times New Roman" w:cs="Times New Roman"/>
          <w:i/>
          <w:sz w:val="24"/>
          <w:szCs w:val="24"/>
        </w:rPr>
        <w:t>[signature of the bank/insurance company/bonding company]</w:t>
      </w:r>
    </w:p>
    <w:p w14:paraId="5C255880"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1FC11B3E"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4E3ECCD9"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Seal of the issuing Bank/Insurance Company/Bonding Company:</w:t>
      </w:r>
    </w:p>
    <w:p w14:paraId="5A458AEE"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38EFAE18"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Witness :</w:t>
      </w:r>
    </w:p>
    <w:p w14:paraId="5DF69C31"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58D2FCF5"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Signature:</w:t>
      </w:r>
    </w:p>
    <w:p w14:paraId="313F3831"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615B8CEF"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Name :</w:t>
      </w:r>
    </w:p>
    <w:p w14:paraId="103AA490"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34C7E5D4"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Address :</w:t>
      </w:r>
    </w:p>
    <w:p w14:paraId="73C8D4B9"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7A95ADD2"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br w:type="page"/>
      </w:r>
    </w:p>
    <w:p w14:paraId="5B3A51CA" w14:textId="77777777" w:rsidR="00266844" w:rsidRPr="00926ACF" w:rsidRDefault="00266844" w:rsidP="00266844">
      <w:pPr>
        <w:keepNext/>
        <w:spacing w:after="0" w:line="240" w:lineRule="auto"/>
        <w:jc w:val="center"/>
        <w:outlineLvl w:val="6"/>
        <w:rPr>
          <w:rFonts w:ascii="Times New Roman" w:eastAsia="Times New Roman" w:hAnsi="Times New Roman" w:cs="Times New Roman"/>
          <w:b/>
          <w:bCs/>
          <w:sz w:val="24"/>
          <w:szCs w:val="24"/>
        </w:rPr>
      </w:pPr>
      <w:bookmarkStart w:id="13" w:name="_Toc364094496"/>
      <w:r w:rsidRPr="00926ACF">
        <w:rPr>
          <w:rFonts w:ascii="Times New Roman" w:eastAsia="Times New Roman" w:hAnsi="Times New Roman" w:cs="Times New Roman"/>
          <w:b/>
          <w:bCs/>
          <w:sz w:val="24"/>
          <w:szCs w:val="24"/>
        </w:rPr>
        <w:lastRenderedPageBreak/>
        <w:t>3. Qualification Information</w:t>
      </w:r>
      <w:bookmarkEnd w:id="13"/>
    </w:p>
    <w:p w14:paraId="6760A000"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00E7163E"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noProof/>
          <w:sz w:val="20"/>
          <w:szCs w:val="24"/>
        </w:rPr>
        <mc:AlternateContent>
          <mc:Choice Requires="wps">
            <w:drawing>
              <wp:anchor distT="0" distB="0" distL="114300" distR="114300" simplePos="0" relativeHeight="251659264" behindDoc="0" locked="0" layoutInCell="1" allowOverlap="1" wp14:anchorId="7E189A50" wp14:editId="10E4FB55">
                <wp:simplePos x="0" y="0"/>
                <wp:positionH relativeFrom="column">
                  <wp:posOffset>0</wp:posOffset>
                </wp:positionH>
                <wp:positionV relativeFrom="paragraph">
                  <wp:posOffset>16510</wp:posOffset>
                </wp:positionV>
                <wp:extent cx="4686300" cy="1143000"/>
                <wp:effectExtent l="9525" t="8890" r="952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143000"/>
                        </a:xfrm>
                        <a:prstGeom prst="rect">
                          <a:avLst/>
                        </a:prstGeom>
                        <a:solidFill>
                          <a:srgbClr val="FFFFFF"/>
                        </a:solidFill>
                        <a:ln w="9525">
                          <a:solidFill>
                            <a:srgbClr val="000000"/>
                          </a:solidFill>
                          <a:miter lim="800000"/>
                          <a:headEnd/>
                          <a:tailEnd/>
                        </a:ln>
                      </wps:spPr>
                      <wps:txbx>
                        <w:txbxContent>
                          <w:p w14:paraId="24CA3749" w14:textId="77777777" w:rsidR="00266844" w:rsidRDefault="00266844" w:rsidP="00266844">
                            <w:pPr>
                              <w:jc w:val="center"/>
                              <w:rPr>
                                <w:b/>
                                <w:bCs/>
                                <w:i/>
                                <w:iCs/>
                              </w:rPr>
                            </w:pPr>
                            <w:r>
                              <w:rPr>
                                <w:b/>
                                <w:bCs/>
                                <w:i/>
                                <w:iCs/>
                              </w:rPr>
                              <w:t>Notes on Form of qualification Information</w:t>
                            </w:r>
                          </w:p>
                          <w:p w14:paraId="7CB7C4AE" w14:textId="77777777" w:rsidR="00266844" w:rsidRDefault="00266844" w:rsidP="00266844">
                            <w:pPr>
                              <w:jc w:val="center"/>
                              <w:rPr>
                                <w:b/>
                                <w:bCs/>
                                <w:i/>
                                <w:iCs/>
                                <w:sz w:val="16"/>
                              </w:rPr>
                            </w:pPr>
                          </w:p>
                          <w:p w14:paraId="31014D42" w14:textId="77777777" w:rsidR="00266844" w:rsidRDefault="00266844" w:rsidP="00266844">
                            <w:pPr>
                              <w:rPr>
                                <w:i/>
                                <w:iCs/>
                                <w:vanish/>
                                <w:sz w:val="19"/>
                                <w:szCs w:val="19"/>
                              </w:rPr>
                            </w:pPr>
                            <w:r>
                              <w:rPr>
                                <w:i/>
                              </w:rPr>
                              <w:t xml:space="preserve">The information to be filled in by Bidders in the following pages will be used for the purpose of </w:t>
                            </w:r>
                          </w:p>
                          <w:p w14:paraId="19FDB52B" w14:textId="77777777" w:rsidR="00266844" w:rsidRDefault="00266844" w:rsidP="00266844">
                            <w:pPr>
                              <w:rPr>
                                <w:i/>
                                <w:iCs/>
                                <w:vanish/>
                                <w:sz w:val="19"/>
                                <w:szCs w:val="19"/>
                              </w:rPr>
                            </w:pPr>
                            <w:r>
                              <w:rPr>
                                <w:i/>
                              </w:rPr>
                              <w:t xml:space="preserve">post-qualification. This information will not be incorporated in the Contract. Please attach </w:t>
                            </w:r>
                          </w:p>
                          <w:p w14:paraId="351C0472" w14:textId="77777777" w:rsidR="00266844" w:rsidRDefault="00266844" w:rsidP="00266844">
                            <w:pPr>
                              <w:rPr>
                                <w:i/>
                              </w:rPr>
                            </w:pPr>
                            <w:r>
                              <w:rPr>
                                <w:i/>
                              </w:rPr>
                              <w:t>additional pages, if necessary.</w:t>
                            </w:r>
                          </w:p>
                          <w:p w14:paraId="0EE34A61" w14:textId="77777777" w:rsidR="00266844" w:rsidRDefault="00266844" w:rsidP="002668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89A50" id="_x0000_t202" coordsize="21600,21600" o:spt="202" path="m,l,21600r21600,l21600,xe">
                <v:stroke joinstyle="miter"/>
                <v:path gradientshapeok="t" o:connecttype="rect"/>
              </v:shapetype>
              <v:shape id="Text Box 2" o:spid="_x0000_s1026" type="#_x0000_t202" style="position:absolute;margin-left:0;margin-top:1.3pt;width:369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">
                <v:textbox>
                  <w:txbxContent>
                    <w:p w14:paraId="24CA3749" w14:textId="77777777" w:rsidR="00266844" w:rsidRDefault="00266844" w:rsidP="00266844">
                      <w:pPr>
                        <w:jc w:val="center"/>
                        <w:rPr>
                          <w:b/>
                          <w:bCs/>
                          <w:i/>
                          <w:iCs/>
                        </w:rPr>
                      </w:pPr>
                      <w:r>
                        <w:rPr>
                          <w:b/>
                          <w:bCs/>
                          <w:i/>
                          <w:iCs/>
                        </w:rPr>
                        <w:t>Notes on Form of qualification Information</w:t>
                      </w:r>
                    </w:p>
                    <w:p w14:paraId="7CB7C4AE" w14:textId="77777777" w:rsidR="00266844" w:rsidRDefault="00266844" w:rsidP="00266844">
                      <w:pPr>
                        <w:jc w:val="center"/>
                        <w:rPr>
                          <w:b/>
                          <w:bCs/>
                          <w:i/>
                          <w:iCs/>
                          <w:sz w:val="16"/>
                        </w:rPr>
                      </w:pPr>
                    </w:p>
                    <w:p w14:paraId="31014D42" w14:textId="77777777" w:rsidR="00266844" w:rsidRDefault="00266844" w:rsidP="00266844">
                      <w:pPr>
                        <w:rPr>
                          <w:i/>
                          <w:iCs/>
                          <w:vanish/>
                          <w:sz w:val="19"/>
                          <w:szCs w:val="19"/>
                        </w:rPr>
                      </w:pPr>
                      <w:r>
                        <w:rPr>
                          <w:i/>
                        </w:rPr>
                        <w:t xml:space="preserve">The information to be filled in by Bidders in the following pages will be used for the purpose of </w:t>
                      </w:r>
                    </w:p>
                    <w:p w14:paraId="19FDB52B" w14:textId="77777777" w:rsidR="00266844" w:rsidRDefault="00266844" w:rsidP="00266844">
                      <w:pPr>
                        <w:rPr>
                          <w:i/>
                          <w:iCs/>
                          <w:vanish/>
                          <w:sz w:val="19"/>
                          <w:szCs w:val="19"/>
                        </w:rPr>
                      </w:pPr>
                      <w:r>
                        <w:rPr>
                          <w:i/>
                        </w:rPr>
                        <w:t xml:space="preserve">post-qualification. This information will not be incorporated in the Contract. Please attach </w:t>
                      </w:r>
                    </w:p>
                    <w:p w14:paraId="351C0472" w14:textId="77777777" w:rsidR="00266844" w:rsidRDefault="00266844" w:rsidP="00266844">
                      <w:pPr>
                        <w:rPr>
                          <w:i/>
                        </w:rPr>
                      </w:pPr>
                      <w:r>
                        <w:rPr>
                          <w:i/>
                        </w:rPr>
                        <w:t>additional pages, if necessary.</w:t>
                      </w:r>
                    </w:p>
                    <w:p w14:paraId="0EE34A61" w14:textId="77777777" w:rsidR="00266844" w:rsidRDefault="00266844" w:rsidP="00266844"/>
                  </w:txbxContent>
                </v:textbox>
              </v:shape>
            </w:pict>
          </mc:Fallback>
        </mc:AlternateContent>
      </w:r>
    </w:p>
    <w:p w14:paraId="3C4CEDC3"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6E4A363E"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300FDD1D"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6BA26D49"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51477BDC" w14:textId="77777777" w:rsidR="00266844" w:rsidRPr="00926ACF" w:rsidRDefault="00266844" w:rsidP="00266844">
      <w:pPr>
        <w:spacing w:after="0" w:line="240" w:lineRule="auto"/>
        <w:rPr>
          <w:rFonts w:ascii="Times New Roman" w:eastAsia="Times New Roman" w:hAnsi="Times New Roman" w:cs="Times New Roman"/>
          <w:b/>
          <w:sz w:val="24"/>
          <w:szCs w:val="24"/>
        </w:rPr>
      </w:pPr>
    </w:p>
    <w:p w14:paraId="3E6787F4" w14:textId="77777777" w:rsidR="00266844" w:rsidRPr="00926ACF" w:rsidRDefault="00266844" w:rsidP="00266844">
      <w:pPr>
        <w:spacing w:after="0" w:line="240" w:lineRule="auto"/>
        <w:rPr>
          <w:rFonts w:ascii="Times New Roman" w:eastAsia="Times New Roman" w:hAnsi="Times New Roman" w:cs="Times New Roman"/>
          <w:b/>
          <w:sz w:val="24"/>
          <w:szCs w:val="24"/>
        </w:rPr>
      </w:pPr>
    </w:p>
    <w:p w14:paraId="24D77E19" w14:textId="77777777" w:rsidR="00266844" w:rsidRPr="00926ACF" w:rsidRDefault="00266844" w:rsidP="00266844">
      <w:pPr>
        <w:spacing w:after="0" w:line="240" w:lineRule="auto"/>
        <w:rPr>
          <w:rFonts w:ascii="Times New Roman" w:eastAsia="Times New Roman" w:hAnsi="Times New Roman" w:cs="Times New Roman"/>
          <w:b/>
          <w:sz w:val="24"/>
          <w:szCs w:val="24"/>
        </w:rPr>
      </w:pPr>
    </w:p>
    <w:p w14:paraId="7A0D527B" w14:textId="77777777" w:rsidR="00266844" w:rsidRPr="00926ACF" w:rsidRDefault="00266844" w:rsidP="00266844">
      <w:pPr>
        <w:spacing w:after="0" w:line="240" w:lineRule="auto"/>
        <w:rPr>
          <w:rFonts w:ascii="Times New Roman" w:eastAsia="Times New Roman" w:hAnsi="Times New Roman" w:cs="Times New Roman"/>
          <w:b/>
          <w:sz w:val="24"/>
          <w:szCs w:val="24"/>
        </w:rPr>
      </w:pPr>
    </w:p>
    <w:p w14:paraId="6C222ADF" w14:textId="77777777" w:rsidR="00266844" w:rsidRPr="00926ACF" w:rsidRDefault="00266844" w:rsidP="00266844">
      <w:pPr>
        <w:spacing w:after="0" w:line="240" w:lineRule="auto"/>
        <w:rPr>
          <w:rFonts w:ascii="Times New Roman" w:eastAsia="Times New Roman" w:hAnsi="Times New Roman" w:cs="Times New Roman"/>
          <w:b/>
          <w:sz w:val="24"/>
          <w:szCs w:val="24"/>
        </w:rPr>
      </w:pPr>
    </w:p>
    <w:p w14:paraId="75D3A651" w14:textId="77777777" w:rsidR="00266844" w:rsidRPr="00926ACF" w:rsidRDefault="00266844" w:rsidP="00266844">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1. For Individual Bidders or Individual Members of Joint Ventures.</w:t>
      </w:r>
    </w:p>
    <w:p w14:paraId="53A074A0"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4DA6FA10" w14:textId="77777777" w:rsidR="00266844" w:rsidRPr="00926ACF" w:rsidRDefault="00266844" w:rsidP="00266844">
      <w:pPr>
        <w:spacing w:after="0" w:line="240" w:lineRule="auto"/>
        <w:rPr>
          <w:rFonts w:ascii="Times New Roman" w:eastAsia="Times New Roman" w:hAnsi="Times New Roman" w:cs="Times New Roman"/>
          <w:i/>
          <w:iCs/>
          <w:sz w:val="24"/>
          <w:szCs w:val="24"/>
        </w:rPr>
      </w:pPr>
      <w:r w:rsidRPr="00926ACF">
        <w:rPr>
          <w:rFonts w:ascii="Times New Roman" w:eastAsia="Times New Roman" w:hAnsi="Times New Roman" w:cs="Times New Roman"/>
          <w:sz w:val="24"/>
          <w:szCs w:val="24"/>
        </w:rPr>
        <w:t>1.1</w:t>
      </w:r>
      <w:r w:rsidRPr="00926ACF">
        <w:rPr>
          <w:rFonts w:ascii="Times New Roman" w:eastAsia="Times New Roman" w:hAnsi="Times New Roman" w:cs="Times New Roman"/>
          <w:sz w:val="24"/>
          <w:szCs w:val="24"/>
        </w:rPr>
        <w:tab/>
        <w:t xml:space="preserve">Constitution or legal status of Bidder </w:t>
      </w:r>
      <w:r w:rsidRPr="00926ACF">
        <w:rPr>
          <w:rFonts w:ascii="Times New Roman" w:eastAsia="Times New Roman" w:hAnsi="Times New Roman" w:cs="Times New Roman"/>
          <w:i/>
          <w:iCs/>
          <w:sz w:val="24"/>
          <w:szCs w:val="24"/>
        </w:rPr>
        <w:t>[attach copy]</w:t>
      </w:r>
    </w:p>
    <w:p w14:paraId="19D40CC9" w14:textId="77777777" w:rsidR="00266844" w:rsidRPr="00926ACF" w:rsidRDefault="00266844" w:rsidP="00266844">
      <w:pPr>
        <w:spacing w:after="0" w:line="240" w:lineRule="auto"/>
        <w:ind w:firstLine="1260"/>
        <w:rPr>
          <w:rFonts w:ascii="Times New Roman" w:eastAsia="Times New Roman" w:hAnsi="Times New Roman" w:cs="Times New Roman"/>
          <w:sz w:val="24"/>
          <w:szCs w:val="24"/>
        </w:rPr>
      </w:pPr>
    </w:p>
    <w:p w14:paraId="76FB2DBE" w14:textId="77777777" w:rsidR="00266844" w:rsidRPr="00926ACF" w:rsidRDefault="00266844" w:rsidP="00266844">
      <w:pPr>
        <w:spacing w:after="0" w:line="240" w:lineRule="auto"/>
        <w:ind w:firstLine="1260"/>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Place of registration </w:t>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t>: ………………………..</w:t>
      </w:r>
    </w:p>
    <w:p w14:paraId="1D16D11B" w14:textId="77777777" w:rsidR="00266844" w:rsidRPr="00926ACF" w:rsidRDefault="00266844" w:rsidP="00266844">
      <w:pPr>
        <w:spacing w:after="0" w:line="240" w:lineRule="auto"/>
        <w:ind w:firstLine="1260"/>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Principal place of business </w:t>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t>: ………………………..</w:t>
      </w:r>
    </w:p>
    <w:p w14:paraId="0F60AEAF" w14:textId="77777777" w:rsidR="00266844" w:rsidRPr="00926ACF" w:rsidRDefault="00266844" w:rsidP="00266844">
      <w:pPr>
        <w:spacing w:after="0" w:line="240" w:lineRule="auto"/>
        <w:ind w:firstLine="1260"/>
        <w:rPr>
          <w:rFonts w:ascii="Times New Roman" w:eastAsia="Times New Roman" w:hAnsi="Times New Roman" w:cs="Times New Roman"/>
          <w:i/>
          <w:iCs/>
          <w:sz w:val="24"/>
          <w:szCs w:val="24"/>
        </w:rPr>
      </w:pPr>
      <w:r w:rsidRPr="00926ACF">
        <w:rPr>
          <w:rFonts w:ascii="Times New Roman" w:eastAsia="Times New Roman" w:hAnsi="Times New Roman" w:cs="Times New Roman"/>
          <w:sz w:val="24"/>
          <w:szCs w:val="24"/>
        </w:rPr>
        <w:t xml:space="preserve">Power of attorney of signatory of Bidder </w:t>
      </w:r>
      <w:r w:rsidRPr="00926ACF">
        <w:rPr>
          <w:rFonts w:ascii="Times New Roman" w:eastAsia="Times New Roman" w:hAnsi="Times New Roman" w:cs="Times New Roman"/>
          <w:sz w:val="24"/>
          <w:szCs w:val="24"/>
        </w:rPr>
        <w:tab/>
        <w:t xml:space="preserve">: </w:t>
      </w:r>
      <w:r w:rsidRPr="00926ACF">
        <w:rPr>
          <w:rFonts w:ascii="Times New Roman" w:eastAsia="Times New Roman" w:hAnsi="Times New Roman" w:cs="Times New Roman"/>
          <w:i/>
          <w:iCs/>
          <w:sz w:val="24"/>
          <w:szCs w:val="24"/>
        </w:rPr>
        <w:t>[attach original]</w:t>
      </w:r>
    </w:p>
    <w:p w14:paraId="0B1A3A0E"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0831F3B2"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1.2</w:t>
      </w:r>
      <w:r w:rsidRPr="00926ACF">
        <w:rPr>
          <w:rFonts w:ascii="Times New Roman" w:eastAsia="Times New Roman" w:hAnsi="Times New Roman" w:cs="Times New Roman"/>
          <w:sz w:val="24"/>
          <w:szCs w:val="24"/>
        </w:rPr>
        <w:tab/>
        <w:t>Total annual volume of supplies made in the last two years, in USD:</w:t>
      </w:r>
    </w:p>
    <w:p w14:paraId="7F5EA783" w14:textId="77777777" w:rsidR="00266844" w:rsidRPr="00926ACF" w:rsidRDefault="00266844" w:rsidP="00266844">
      <w:pPr>
        <w:spacing w:after="0" w:line="240" w:lineRule="auto"/>
        <w:ind w:firstLine="4320"/>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19xx/20xx ……………………</w:t>
      </w:r>
    </w:p>
    <w:p w14:paraId="6D4D411A" w14:textId="77777777" w:rsidR="00266844" w:rsidRPr="00926ACF" w:rsidRDefault="00266844" w:rsidP="00266844">
      <w:pPr>
        <w:spacing w:after="0" w:line="240" w:lineRule="auto"/>
        <w:ind w:firstLine="4320"/>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20xx/20xx …………………..</w:t>
      </w:r>
    </w:p>
    <w:p w14:paraId="47C76DAB" w14:textId="77777777" w:rsidR="00266844" w:rsidRPr="00926ACF" w:rsidRDefault="00266844" w:rsidP="00266844">
      <w:pPr>
        <w:spacing w:after="0" w:line="240" w:lineRule="auto"/>
        <w:ind w:firstLine="4320"/>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20xx/20xx …………………..</w:t>
      </w:r>
    </w:p>
    <w:p w14:paraId="48C71043" w14:textId="77777777" w:rsidR="00266844" w:rsidRPr="00926ACF" w:rsidRDefault="00266844" w:rsidP="00266844">
      <w:pPr>
        <w:spacing w:after="0" w:line="240" w:lineRule="auto"/>
        <w:ind w:firstLine="4320"/>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20xx/20xx …………………..</w:t>
      </w:r>
    </w:p>
    <w:p w14:paraId="17C7BDB3"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64C529F5" w14:textId="77777777" w:rsidR="00266844" w:rsidRPr="00926ACF" w:rsidRDefault="00266844" w:rsidP="00266844">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1.3</w:t>
      </w:r>
      <w:r w:rsidRPr="00926ACF">
        <w:rPr>
          <w:rFonts w:ascii="Times New Roman" w:eastAsia="Times New Roman" w:hAnsi="Times New Roman" w:cs="Times New Roman"/>
          <w:sz w:val="24"/>
          <w:szCs w:val="24"/>
        </w:rPr>
        <w:tab/>
        <w:t xml:space="preserve">Supplies performed as prime Supplier on works of similar nature and volume </w:t>
      </w:r>
    </w:p>
    <w:p w14:paraId="7AE7831A" w14:textId="77777777" w:rsidR="00266844" w:rsidRPr="00926ACF" w:rsidRDefault="00266844" w:rsidP="00266844">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over the last two years. The value should be indicated in the same currency used for </w:t>
      </w:r>
    </w:p>
    <w:p w14:paraId="1E9D7A41" w14:textId="77777777" w:rsidR="00266844" w:rsidRPr="00926ACF" w:rsidRDefault="00266844" w:rsidP="00266844">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Item 1.2 above. Also list details of supplies under way or committed, including </w:t>
      </w:r>
    </w:p>
    <w:p w14:paraId="1A67C231"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expected completion date.</w:t>
      </w:r>
    </w:p>
    <w:p w14:paraId="19919C95" w14:textId="77777777" w:rsidR="00266844" w:rsidRPr="00926ACF" w:rsidRDefault="00266844" w:rsidP="00266844">
      <w:pPr>
        <w:spacing w:after="0" w:line="240" w:lineRule="auto"/>
        <w:rPr>
          <w:rFonts w:ascii="Times New Roman" w:eastAsia="Times New Roman" w:hAnsi="Times New Roman" w:cs="Times New Roman"/>
          <w:sz w:val="24"/>
          <w:szCs w:val="24"/>
        </w:rPr>
      </w:pPr>
    </w:p>
    <w:tbl>
      <w:tblPr>
        <w:tblW w:w="90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655"/>
        <w:gridCol w:w="1555"/>
        <w:gridCol w:w="1507"/>
        <w:gridCol w:w="1598"/>
        <w:gridCol w:w="1296"/>
        <w:gridCol w:w="1407"/>
      </w:tblGrid>
      <w:tr w:rsidR="00266844" w:rsidRPr="00926ACF" w14:paraId="5ADDCDAC" w14:textId="77777777" w:rsidTr="00BD3F70">
        <w:trPr>
          <w:trHeight w:hRule="exact" w:val="605"/>
        </w:trPr>
        <w:tc>
          <w:tcPr>
            <w:tcW w:w="1655" w:type="dxa"/>
          </w:tcPr>
          <w:p w14:paraId="0230BE40"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Procurement</w:t>
            </w:r>
          </w:p>
          <w:p w14:paraId="22FF409E"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ID No.</w:t>
            </w:r>
          </w:p>
        </w:tc>
        <w:tc>
          <w:tcPr>
            <w:tcW w:w="1555" w:type="dxa"/>
          </w:tcPr>
          <w:p w14:paraId="355EBD0D"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Name of</w:t>
            </w:r>
          </w:p>
          <w:p w14:paraId="0E87696D"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Purchaser</w:t>
            </w:r>
          </w:p>
        </w:tc>
        <w:tc>
          <w:tcPr>
            <w:tcW w:w="1507" w:type="dxa"/>
          </w:tcPr>
          <w:p w14:paraId="7BE43BEF"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Type of</w:t>
            </w:r>
          </w:p>
          <w:p w14:paraId="7DDC28A5"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goods</w:t>
            </w:r>
          </w:p>
          <w:p w14:paraId="021046A5"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supplied</w:t>
            </w:r>
          </w:p>
        </w:tc>
        <w:tc>
          <w:tcPr>
            <w:tcW w:w="1598" w:type="dxa"/>
          </w:tcPr>
          <w:p w14:paraId="4572CF6E"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Agreement</w:t>
            </w:r>
          </w:p>
          <w:p w14:paraId="608C7E3C"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date</w:t>
            </w:r>
          </w:p>
          <w:p w14:paraId="08D3BB63"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p>
        </w:tc>
        <w:tc>
          <w:tcPr>
            <w:tcW w:w="1296" w:type="dxa"/>
          </w:tcPr>
          <w:p w14:paraId="3DC8748B"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Delivery</w:t>
            </w:r>
          </w:p>
          <w:p w14:paraId="4E2BDF72"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completion</w:t>
            </w:r>
          </w:p>
          <w:p w14:paraId="04280849"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date</w:t>
            </w:r>
          </w:p>
          <w:p w14:paraId="0ED29344"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p>
        </w:tc>
        <w:tc>
          <w:tcPr>
            <w:tcW w:w="1407" w:type="dxa"/>
          </w:tcPr>
          <w:p w14:paraId="3F685AC4"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Value</w:t>
            </w:r>
          </w:p>
          <w:p w14:paraId="216EDA7C"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of contract</w:t>
            </w:r>
          </w:p>
          <w:p w14:paraId="34C09340" w14:textId="77777777" w:rsidR="00266844" w:rsidRPr="00926ACF" w:rsidRDefault="00266844" w:rsidP="00BD3F70">
            <w:pPr>
              <w:spacing w:after="0" w:line="240" w:lineRule="auto"/>
              <w:jc w:val="center"/>
              <w:rPr>
                <w:rFonts w:ascii="Times New Roman" w:eastAsia="Times New Roman" w:hAnsi="Times New Roman" w:cs="Times New Roman"/>
                <w:sz w:val="16"/>
                <w:szCs w:val="24"/>
              </w:rPr>
            </w:pPr>
            <w:r w:rsidRPr="00926ACF">
              <w:rPr>
                <w:rFonts w:ascii="Times New Roman" w:eastAsia="Times New Roman" w:hAnsi="Times New Roman" w:cs="Times New Roman"/>
                <w:sz w:val="24"/>
                <w:szCs w:val="24"/>
              </w:rPr>
              <w:t>contract</w:t>
            </w:r>
          </w:p>
        </w:tc>
      </w:tr>
      <w:tr w:rsidR="00266844" w:rsidRPr="00926ACF" w14:paraId="0DEEDAA8" w14:textId="77777777" w:rsidTr="00BD3F70">
        <w:tc>
          <w:tcPr>
            <w:tcW w:w="1655" w:type="dxa"/>
          </w:tcPr>
          <w:p w14:paraId="0A282E02"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p>
          <w:p w14:paraId="4279B321"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p>
          <w:p w14:paraId="51D9DFDD"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p>
          <w:p w14:paraId="2E6E0A30"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p>
          <w:p w14:paraId="4E89924D"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p>
          <w:p w14:paraId="0EBE7D07"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p>
          <w:p w14:paraId="3CCF1BFB"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p>
          <w:p w14:paraId="70714CFD"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p>
          <w:p w14:paraId="45A379D3"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p>
        </w:tc>
        <w:tc>
          <w:tcPr>
            <w:tcW w:w="1555" w:type="dxa"/>
          </w:tcPr>
          <w:p w14:paraId="2B856D7E"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p>
        </w:tc>
        <w:tc>
          <w:tcPr>
            <w:tcW w:w="1507" w:type="dxa"/>
          </w:tcPr>
          <w:p w14:paraId="38C64C72"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p>
        </w:tc>
        <w:tc>
          <w:tcPr>
            <w:tcW w:w="1598" w:type="dxa"/>
          </w:tcPr>
          <w:p w14:paraId="2A6F8ACE"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p>
        </w:tc>
        <w:tc>
          <w:tcPr>
            <w:tcW w:w="1296" w:type="dxa"/>
          </w:tcPr>
          <w:p w14:paraId="142CCF10"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p>
        </w:tc>
        <w:tc>
          <w:tcPr>
            <w:tcW w:w="1407" w:type="dxa"/>
          </w:tcPr>
          <w:p w14:paraId="16106491"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p>
        </w:tc>
      </w:tr>
    </w:tbl>
    <w:p w14:paraId="1F47198D" w14:textId="77777777" w:rsidR="00266844" w:rsidRPr="00926ACF" w:rsidRDefault="00266844" w:rsidP="00266844">
      <w:pPr>
        <w:spacing w:after="0" w:line="240" w:lineRule="auto"/>
        <w:jc w:val="center"/>
        <w:rPr>
          <w:rFonts w:ascii="Times New Roman" w:eastAsia="Times New Roman" w:hAnsi="Times New Roman" w:cs="Times New Roman"/>
          <w:sz w:val="24"/>
          <w:szCs w:val="24"/>
        </w:rPr>
      </w:pPr>
    </w:p>
    <w:p w14:paraId="05AC0ABF" w14:textId="77777777" w:rsidR="00266844" w:rsidRPr="00926ACF" w:rsidRDefault="00266844" w:rsidP="00266844">
      <w:pPr>
        <w:spacing w:after="0" w:line="240" w:lineRule="auto"/>
        <w:rPr>
          <w:rFonts w:ascii="Times New Roman" w:eastAsia="Times New Roman" w:hAnsi="Times New Roman" w:cs="Times New Roman"/>
          <w:sz w:val="24"/>
          <w:szCs w:val="24"/>
          <w:lang w:val="x-none" w:eastAsia="x-none"/>
        </w:rPr>
      </w:pPr>
    </w:p>
    <w:p w14:paraId="3424F0AB" w14:textId="77777777" w:rsidR="00266844" w:rsidRPr="00926ACF" w:rsidRDefault="00266844" w:rsidP="00266844">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1.4</w:t>
      </w:r>
      <w:r w:rsidRPr="00926ACF">
        <w:rPr>
          <w:rFonts w:ascii="Times New Roman" w:eastAsia="Times New Roman" w:hAnsi="Times New Roman" w:cs="Times New Roman"/>
          <w:sz w:val="24"/>
          <w:szCs w:val="24"/>
        </w:rPr>
        <w:tab/>
        <w:t xml:space="preserve">Financial reports for the last two years : balance sheet, profit and loss statements, </w:t>
      </w:r>
    </w:p>
    <w:p w14:paraId="08319B34"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auditors’ reports, etc. List them below and attach copies.</w:t>
      </w:r>
    </w:p>
    <w:p w14:paraId="721BCD83" w14:textId="77777777" w:rsidR="00266844" w:rsidRPr="00926ACF" w:rsidRDefault="00266844" w:rsidP="00266844">
      <w:pPr>
        <w:spacing w:after="0" w:line="240" w:lineRule="auto"/>
        <w:rPr>
          <w:rFonts w:ascii="Times New Roman" w:eastAsia="Times New Roman" w:hAnsi="Times New Roman" w:cs="Times New Roman"/>
          <w:sz w:val="19"/>
          <w:szCs w:val="19"/>
        </w:rPr>
      </w:pPr>
      <w:r w:rsidRPr="00926ACF">
        <w:rPr>
          <w:rFonts w:ascii="Times New Roman" w:eastAsia="Times New Roman" w:hAnsi="Times New Roman" w:cs="Times New Roman"/>
          <w:sz w:val="19"/>
          <w:szCs w:val="19"/>
        </w:rPr>
        <w:t>……………………………………………………………………………………………………………….</w:t>
      </w:r>
    </w:p>
    <w:p w14:paraId="2FA82090" w14:textId="77777777" w:rsidR="00266844" w:rsidRPr="00926ACF" w:rsidRDefault="00266844" w:rsidP="00266844">
      <w:pPr>
        <w:spacing w:after="0" w:line="240" w:lineRule="auto"/>
        <w:rPr>
          <w:rFonts w:ascii="Times New Roman" w:eastAsia="Times New Roman" w:hAnsi="Times New Roman" w:cs="Times New Roman"/>
          <w:sz w:val="19"/>
          <w:szCs w:val="19"/>
        </w:rPr>
      </w:pPr>
      <w:r w:rsidRPr="00926ACF">
        <w:rPr>
          <w:rFonts w:ascii="Times New Roman" w:eastAsia="Times New Roman" w:hAnsi="Times New Roman" w:cs="Times New Roman"/>
          <w:sz w:val="19"/>
          <w:szCs w:val="19"/>
        </w:rPr>
        <w:t>……………………………………………………………………………………………………………….</w:t>
      </w:r>
    </w:p>
    <w:p w14:paraId="5FF60575" w14:textId="77777777" w:rsidR="00266844" w:rsidRPr="00926ACF" w:rsidRDefault="00266844" w:rsidP="00266844">
      <w:pPr>
        <w:spacing w:after="0" w:line="240" w:lineRule="auto"/>
        <w:rPr>
          <w:rFonts w:ascii="Times New Roman" w:eastAsia="Times New Roman" w:hAnsi="Times New Roman" w:cs="Times New Roman"/>
          <w:sz w:val="19"/>
          <w:szCs w:val="19"/>
        </w:rPr>
      </w:pPr>
      <w:r w:rsidRPr="00926ACF">
        <w:rPr>
          <w:rFonts w:ascii="Times New Roman" w:eastAsia="Times New Roman" w:hAnsi="Times New Roman" w:cs="Times New Roman"/>
          <w:sz w:val="19"/>
          <w:szCs w:val="19"/>
        </w:rPr>
        <w:lastRenderedPageBreak/>
        <w:t>……………………………………………………………………………………………………………….</w:t>
      </w:r>
    </w:p>
    <w:p w14:paraId="7C3C4ED7" w14:textId="77777777" w:rsidR="00266844" w:rsidRPr="00926ACF" w:rsidRDefault="00266844" w:rsidP="00266844">
      <w:pPr>
        <w:spacing w:after="0" w:line="240" w:lineRule="auto"/>
        <w:rPr>
          <w:rFonts w:ascii="Times New Roman" w:eastAsia="Times New Roman" w:hAnsi="Times New Roman" w:cs="Times New Roman"/>
          <w:sz w:val="19"/>
          <w:szCs w:val="19"/>
        </w:rPr>
      </w:pPr>
      <w:r w:rsidRPr="00926ACF">
        <w:rPr>
          <w:rFonts w:ascii="Times New Roman" w:eastAsia="Times New Roman" w:hAnsi="Times New Roman" w:cs="Times New Roman"/>
          <w:sz w:val="19"/>
          <w:szCs w:val="19"/>
        </w:rPr>
        <w:t>……………………………………………………………………………………………………………….</w:t>
      </w:r>
    </w:p>
    <w:p w14:paraId="30A9792E"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709AA2EA" w14:textId="77777777" w:rsidR="00266844" w:rsidRPr="00926ACF" w:rsidRDefault="00266844" w:rsidP="00266844">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1.5</w:t>
      </w:r>
      <w:r w:rsidRPr="00926ACF">
        <w:rPr>
          <w:rFonts w:ascii="Times New Roman" w:eastAsia="Times New Roman" w:hAnsi="Times New Roman" w:cs="Times New Roman"/>
          <w:sz w:val="24"/>
          <w:szCs w:val="24"/>
        </w:rPr>
        <w:tab/>
        <w:t xml:space="preserve">Names, addresses and telephone, telex, facsimile numbers and email addresses of banks that may provide </w:t>
      </w:r>
    </w:p>
    <w:p w14:paraId="7768D69A"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references if contacted by the Purchaser.</w:t>
      </w:r>
    </w:p>
    <w:p w14:paraId="0BFDCBDB" w14:textId="77777777" w:rsidR="00266844" w:rsidRPr="00926ACF" w:rsidRDefault="00266844" w:rsidP="00266844">
      <w:pPr>
        <w:spacing w:after="0" w:line="240" w:lineRule="auto"/>
        <w:rPr>
          <w:rFonts w:ascii="Times New Roman" w:eastAsia="Times New Roman" w:hAnsi="Times New Roman" w:cs="Times New Roman"/>
          <w:sz w:val="19"/>
          <w:szCs w:val="19"/>
        </w:rPr>
      </w:pPr>
      <w:r w:rsidRPr="00926ACF">
        <w:rPr>
          <w:rFonts w:ascii="Times New Roman" w:eastAsia="Times New Roman" w:hAnsi="Times New Roman" w:cs="Times New Roman"/>
          <w:sz w:val="19"/>
          <w:szCs w:val="19"/>
        </w:rPr>
        <w:t>……………………………………………………………………………………………………………….</w:t>
      </w:r>
    </w:p>
    <w:p w14:paraId="2282586B" w14:textId="77777777" w:rsidR="00266844" w:rsidRPr="00926ACF" w:rsidRDefault="00266844" w:rsidP="00266844">
      <w:pPr>
        <w:spacing w:after="0" w:line="240" w:lineRule="auto"/>
        <w:rPr>
          <w:rFonts w:ascii="Times New Roman" w:eastAsia="Times New Roman" w:hAnsi="Times New Roman" w:cs="Times New Roman"/>
          <w:sz w:val="19"/>
          <w:szCs w:val="19"/>
        </w:rPr>
      </w:pPr>
      <w:r w:rsidRPr="00926ACF">
        <w:rPr>
          <w:rFonts w:ascii="Times New Roman" w:eastAsia="Times New Roman" w:hAnsi="Times New Roman" w:cs="Times New Roman"/>
          <w:sz w:val="19"/>
          <w:szCs w:val="19"/>
        </w:rPr>
        <w:t>……………………………………………………………………………………………………………….</w:t>
      </w:r>
    </w:p>
    <w:p w14:paraId="7D86BBC3" w14:textId="77777777" w:rsidR="00266844" w:rsidRPr="00926ACF" w:rsidRDefault="00266844" w:rsidP="00266844">
      <w:pPr>
        <w:spacing w:after="0" w:line="240" w:lineRule="auto"/>
        <w:rPr>
          <w:rFonts w:ascii="Times New Roman" w:eastAsia="Times New Roman" w:hAnsi="Times New Roman" w:cs="Times New Roman"/>
          <w:sz w:val="19"/>
          <w:szCs w:val="19"/>
        </w:rPr>
      </w:pPr>
      <w:r w:rsidRPr="00926ACF">
        <w:rPr>
          <w:rFonts w:ascii="Times New Roman" w:eastAsia="Times New Roman" w:hAnsi="Times New Roman" w:cs="Times New Roman"/>
          <w:sz w:val="19"/>
          <w:szCs w:val="19"/>
        </w:rPr>
        <w:t>……………………………………………………………………………………………………………….</w:t>
      </w:r>
    </w:p>
    <w:p w14:paraId="34DE1F34" w14:textId="77777777" w:rsidR="00266844" w:rsidRPr="00926ACF" w:rsidRDefault="00266844" w:rsidP="00266844">
      <w:pPr>
        <w:spacing w:after="0" w:line="240" w:lineRule="auto"/>
        <w:rPr>
          <w:rFonts w:ascii="Times New Roman" w:eastAsia="Times New Roman" w:hAnsi="Times New Roman" w:cs="Times New Roman"/>
          <w:sz w:val="19"/>
          <w:szCs w:val="19"/>
        </w:rPr>
      </w:pPr>
      <w:r w:rsidRPr="00926ACF">
        <w:rPr>
          <w:rFonts w:ascii="Times New Roman" w:eastAsia="Times New Roman" w:hAnsi="Times New Roman" w:cs="Times New Roman"/>
          <w:sz w:val="19"/>
          <w:szCs w:val="19"/>
        </w:rPr>
        <w:t>……………………………………………………………………………………………………………….</w:t>
      </w:r>
    </w:p>
    <w:p w14:paraId="485FCF01"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1E952D49"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5BF70DC7"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1.6</w:t>
      </w:r>
      <w:r w:rsidRPr="00926ACF">
        <w:rPr>
          <w:rFonts w:ascii="Times New Roman" w:eastAsia="Times New Roman" w:hAnsi="Times New Roman" w:cs="Times New Roman"/>
          <w:sz w:val="24"/>
          <w:szCs w:val="24"/>
        </w:rPr>
        <w:tab/>
        <w:t>Information on current litigation in which the Bidder is involved.</w:t>
      </w:r>
    </w:p>
    <w:p w14:paraId="2FD87757" w14:textId="77777777" w:rsidR="00266844" w:rsidRPr="00926ACF" w:rsidRDefault="00266844" w:rsidP="00266844">
      <w:pPr>
        <w:spacing w:after="0" w:line="240" w:lineRule="auto"/>
        <w:rPr>
          <w:rFonts w:ascii="Times New Roman" w:eastAsia="Times New Roman" w:hAnsi="Times New Roman" w:cs="Times New Roman"/>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952"/>
        <w:gridCol w:w="2952"/>
        <w:gridCol w:w="2952"/>
      </w:tblGrid>
      <w:tr w:rsidR="00266844" w:rsidRPr="00926ACF" w14:paraId="709BFC32" w14:textId="77777777" w:rsidTr="00BD3F70">
        <w:tc>
          <w:tcPr>
            <w:tcW w:w="2952" w:type="dxa"/>
          </w:tcPr>
          <w:p w14:paraId="1E671B99"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Other party(ies)</w:t>
            </w:r>
          </w:p>
        </w:tc>
        <w:tc>
          <w:tcPr>
            <w:tcW w:w="2952" w:type="dxa"/>
          </w:tcPr>
          <w:p w14:paraId="749A91FF"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Cause of dispute</w:t>
            </w:r>
          </w:p>
        </w:tc>
        <w:tc>
          <w:tcPr>
            <w:tcW w:w="2952" w:type="dxa"/>
          </w:tcPr>
          <w:p w14:paraId="68DFE689"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Amount involved</w:t>
            </w:r>
          </w:p>
        </w:tc>
      </w:tr>
      <w:tr w:rsidR="00266844" w:rsidRPr="00926ACF" w14:paraId="64A4DAD4" w14:textId="77777777" w:rsidTr="00BD3F70">
        <w:tc>
          <w:tcPr>
            <w:tcW w:w="2952" w:type="dxa"/>
          </w:tcPr>
          <w:p w14:paraId="2B26EF9E"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p>
        </w:tc>
        <w:tc>
          <w:tcPr>
            <w:tcW w:w="2952" w:type="dxa"/>
          </w:tcPr>
          <w:p w14:paraId="0FC35825"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p>
        </w:tc>
        <w:tc>
          <w:tcPr>
            <w:tcW w:w="2952" w:type="dxa"/>
          </w:tcPr>
          <w:p w14:paraId="54192B74"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p>
        </w:tc>
      </w:tr>
      <w:tr w:rsidR="00266844" w:rsidRPr="00926ACF" w14:paraId="76A46406" w14:textId="77777777" w:rsidTr="00BD3F70">
        <w:tc>
          <w:tcPr>
            <w:tcW w:w="2952" w:type="dxa"/>
          </w:tcPr>
          <w:p w14:paraId="236BE11E"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p>
        </w:tc>
        <w:tc>
          <w:tcPr>
            <w:tcW w:w="2952" w:type="dxa"/>
          </w:tcPr>
          <w:p w14:paraId="7CA7F72A"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p>
        </w:tc>
        <w:tc>
          <w:tcPr>
            <w:tcW w:w="2952" w:type="dxa"/>
          </w:tcPr>
          <w:p w14:paraId="52C1FA19"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p>
        </w:tc>
      </w:tr>
      <w:tr w:rsidR="00266844" w:rsidRPr="00926ACF" w14:paraId="11D3FB35" w14:textId="77777777" w:rsidTr="00BD3F70">
        <w:tc>
          <w:tcPr>
            <w:tcW w:w="2952" w:type="dxa"/>
          </w:tcPr>
          <w:p w14:paraId="1B9E3D4F"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p>
        </w:tc>
        <w:tc>
          <w:tcPr>
            <w:tcW w:w="2952" w:type="dxa"/>
          </w:tcPr>
          <w:p w14:paraId="20A2AE62"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p>
        </w:tc>
        <w:tc>
          <w:tcPr>
            <w:tcW w:w="2952" w:type="dxa"/>
          </w:tcPr>
          <w:p w14:paraId="1C089F4D"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p>
        </w:tc>
      </w:tr>
      <w:tr w:rsidR="00266844" w:rsidRPr="00926ACF" w14:paraId="3A7C0DC1" w14:textId="77777777" w:rsidTr="00BD3F70">
        <w:tc>
          <w:tcPr>
            <w:tcW w:w="2952" w:type="dxa"/>
          </w:tcPr>
          <w:p w14:paraId="0C58D681"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p>
        </w:tc>
        <w:tc>
          <w:tcPr>
            <w:tcW w:w="2952" w:type="dxa"/>
          </w:tcPr>
          <w:p w14:paraId="4729D9D2"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p>
        </w:tc>
        <w:tc>
          <w:tcPr>
            <w:tcW w:w="2952" w:type="dxa"/>
          </w:tcPr>
          <w:p w14:paraId="2B9627A7" w14:textId="77777777" w:rsidR="00266844" w:rsidRPr="00926ACF" w:rsidRDefault="00266844" w:rsidP="00BD3F70">
            <w:pPr>
              <w:spacing w:after="0" w:line="240" w:lineRule="auto"/>
              <w:jc w:val="center"/>
              <w:rPr>
                <w:rFonts w:ascii="Times New Roman" w:eastAsia="Times New Roman" w:hAnsi="Times New Roman" w:cs="Times New Roman"/>
                <w:sz w:val="24"/>
                <w:szCs w:val="24"/>
              </w:rPr>
            </w:pPr>
          </w:p>
        </w:tc>
      </w:tr>
    </w:tbl>
    <w:p w14:paraId="44288805"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61F6F8AA"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5AAE6B39"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w:t>
      </w:r>
      <w:r w:rsidRPr="00926ACF">
        <w:rPr>
          <w:rFonts w:ascii="Times New Roman" w:eastAsia="Times New Roman" w:hAnsi="Times New Roman" w:cs="Times New Roman"/>
          <w:sz w:val="24"/>
          <w:szCs w:val="24"/>
        </w:rPr>
        <w:tab/>
        <w:t>Additional Requirements</w:t>
      </w:r>
    </w:p>
    <w:p w14:paraId="70543EE6"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6AFDEB8C"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2.1</w:t>
      </w:r>
      <w:r w:rsidRPr="00926ACF">
        <w:rPr>
          <w:rFonts w:ascii="Times New Roman" w:eastAsia="Times New Roman" w:hAnsi="Times New Roman" w:cs="Times New Roman"/>
          <w:sz w:val="24"/>
          <w:szCs w:val="24"/>
        </w:rPr>
        <w:tab/>
        <w:t>Bidders should provide any additional information required in the Bid Data Sheet.</w:t>
      </w:r>
    </w:p>
    <w:p w14:paraId="2A424C94" w14:textId="77777777" w:rsidR="00266844" w:rsidRPr="00926ACF" w:rsidRDefault="00266844" w:rsidP="00266844">
      <w:pPr>
        <w:spacing w:after="0" w:line="240" w:lineRule="auto"/>
        <w:rPr>
          <w:rFonts w:ascii="Times New Roman" w:eastAsia="Times New Roman" w:hAnsi="Times New Roman" w:cs="Times New Roman"/>
          <w:sz w:val="19"/>
          <w:szCs w:val="19"/>
        </w:rPr>
      </w:pPr>
      <w:r w:rsidRPr="00926ACF">
        <w:rPr>
          <w:rFonts w:ascii="Times New Roman" w:eastAsia="Times New Roman" w:hAnsi="Times New Roman" w:cs="Times New Roman"/>
          <w:sz w:val="19"/>
          <w:szCs w:val="19"/>
        </w:rPr>
        <w:t>……………………………………………………………………………………………………………….</w:t>
      </w:r>
    </w:p>
    <w:p w14:paraId="4C8080D6" w14:textId="77777777" w:rsidR="00266844" w:rsidRPr="00926ACF" w:rsidRDefault="00266844" w:rsidP="00266844">
      <w:pPr>
        <w:spacing w:after="0" w:line="240" w:lineRule="auto"/>
        <w:rPr>
          <w:rFonts w:ascii="Times New Roman" w:eastAsia="Times New Roman" w:hAnsi="Times New Roman" w:cs="Times New Roman"/>
          <w:sz w:val="19"/>
          <w:szCs w:val="19"/>
        </w:rPr>
      </w:pPr>
      <w:r w:rsidRPr="00926ACF">
        <w:rPr>
          <w:rFonts w:ascii="Times New Roman" w:eastAsia="Times New Roman" w:hAnsi="Times New Roman" w:cs="Times New Roman"/>
          <w:sz w:val="19"/>
          <w:szCs w:val="19"/>
        </w:rPr>
        <w:t>……………………………………………………………………………………………………………….</w:t>
      </w:r>
    </w:p>
    <w:p w14:paraId="78DB7EFC" w14:textId="77777777" w:rsidR="00266844" w:rsidRPr="00926ACF" w:rsidRDefault="00266844" w:rsidP="00266844">
      <w:pPr>
        <w:spacing w:after="0" w:line="240" w:lineRule="auto"/>
        <w:rPr>
          <w:rFonts w:ascii="Times New Roman" w:eastAsia="Times New Roman" w:hAnsi="Times New Roman" w:cs="Times New Roman"/>
          <w:sz w:val="19"/>
          <w:szCs w:val="19"/>
        </w:rPr>
      </w:pPr>
      <w:r w:rsidRPr="00926ACF">
        <w:rPr>
          <w:rFonts w:ascii="Times New Roman" w:eastAsia="Times New Roman" w:hAnsi="Times New Roman" w:cs="Times New Roman"/>
          <w:sz w:val="19"/>
          <w:szCs w:val="19"/>
        </w:rPr>
        <w:t>……………………………………………………………………………………………………………….</w:t>
      </w:r>
    </w:p>
    <w:p w14:paraId="17A3834F" w14:textId="77777777" w:rsidR="00266844" w:rsidRPr="00926ACF" w:rsidRDefault="00266844" w:rsidP="00266844">
      <w:pPr>
        <w:spacing w:after="0" w:line="240" w:lineRule="auto"/>
        <w:rPr>
          <w:rFonts w:ascii="Times New Roman" w:eastAsia="Times New Roman" w:hAnsi="Times New Roman" w:cs="Times New Roman"/>
          <w:sz w:val="19"/>
          <w:szCs w:val="19"/>
        </w:rPr>
      </w:pPr>
      <w:r w:rsidRPr="00926ACF">
        <w:rPr>
          <w:rFonts w:ascii="Times New Roman" w:eastAsia="Times New Roman" w:hAnsi="Times New Roman" w:cs="Times New Roman"/>
          <w:sz w:val="19"/>
          <w:szCs w:val="19"/>
        </w:rPr>
        <w:t>……………………………………………………………………………………………………………….</w:t>
      </w:r>
    </w:p>
    <w:p w14:paraId="76F1279E" w14:textId="77777777" w:rsidR="00266844" w:rsidRPr="00926ACF" w:rsidRDefault="00266844" w:rsidP="00266844">
      <w:pPr>
        <w:spacing w:after="0" w:line="240" w:lineRule="auto"/>
        <w:rPr>
          <w:rFonts w:ascii="Times New Roman" w:eastAsia="Times New Roman" w:hAnsi="Times New Roman" w:cs="Times New Roman"/>
          <w:sz w:val="19"/>
          <w:szCs w:val="19"/>
        </w:rPr>
      </w:pPr>
      <w:r w:rsidRPr="00926ACF">
        <w:rPr>
          <w:rFonts w:ascii="Times New Roman" w:eastAsia="Times New Roman" w:hAnsi="Times New Roman" w:cs="Times New Roman"/>
          <w:sz w:val="19"/>
          <w:szCs w:val="19"/>
        </w:rPr>
        <w:t>……………………………………………………………………………………………………………….</w:t>
      </w:r>
    </w:p>
    <w:p w14:paraId="1C89C1E6" w14:textId="77777777" w:rsidR="00266844" w:rsidRPr="00926ACF" w:rsidRDefault="00266844" w:rsidP="00266844">
      <w:pPr>
        <w:spacing w:after="0" w:line="240" w:lineRule="auto"/>
        <w:rPr>
          <w:rFonts w:ascii="Times New Roman" w:eastAsia="Times New Roman" w:hAnsi="Times New Roman" w:cs="Times New Roman"/>
          <w:sz w:val="19"/>
          <w:szCs w:val="19"/>
        </w:rPr>
      </w:pPr>
      <w:r w:rsidRPr="00926ACF">
        <w:rPr>
          <w:rFonts w:ascii="Times New Roman" w:eastAsia="Times New Roman" w:hAnsi="Times New Roman" w:cs="Times New Roman"/>
          <w:sz w:val="19"/>
          <w:szCs w:val="19"/>
        </w:rPr>
        <w:t>……………………………………………………………………………………………………………….</w:t>
      </w:r>
    </w:p>
    <w:p w14:paraId="6BE064CD"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1A87FAEB"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6DB1D951"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5AEAF15C"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023A36DC" w14:textId="77777777" w:rsidR="00266844" w:rsidRPr="00926ACF" w:rsidRDefault="00266844" w:rsidP="00266844">
      <w:pPr>
        <w:spacing w:after="0" w:line="240" w:lineRule="auto"/>
        <w:rPr>
          <w:rFonts w:ascii="Times New Roman" w:eastAsia="Times New Roman" w:hAnsi="Times New Roman" w:cs="Times New Roman"/>
          <w:sz w:val="24"/>
          <w:szCs w:val="24"/>
        </w:rPr>
        <w:sectPr w:rsidR="00266844" w:rsidRPr="00926ACF" w:rsidSect="00266844">
          <w:pgSz w:w="12240" w:h="15840"/>
          <w:pgMar w:top="1440" w:right="1440" w:bottom="1440" w:left="1800" w:header="720" w:footer="720" w:gutter="0"/>
          <w:cols w:space="720"/>
          <w:noEndnote/>
        </w:sectPr>
      </w:pPr>
    </w:p>
    <w:p w14:paraId="0E5740A2"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44574EDC"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64792DC1"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17DD2B2B" w14:textId="77777777" w:rsidR="00266844" w:rsidRPr="00926ACF" w:rsidRDefault="00266844" w:rsidP="00266844">
      <w:pPr>
        <w:keepNext/>
        <w:numPr>
          <w:ilvl w:val="0"/>
          <w:numId w:val="17"/>
        </w:numPr>
        <w:spacing w:after="0" w:line="240" w:lineRule="auto"/>
        <w:jc w:val="center"/>
        <w:outlineLvl w:val="6"/>
        <w:rPr>
          <w:rFonts w:ascii="Times New Roman" w:eastAsia="Times New Roman" w:hAnsi="Times New Roman" w:cs="Times New Roman"/>
          <w:b/>
          <w:bCs/>
          <w:sz w:val="24"/>
          <w:szCs w:val="24"/>
        </w:rPr>
      </w:pPr>
      <w:bookmarkStart w:id="14" w:name="_Toc364094497"/>
      <w:r w:rsidRPr="00926ACF">
        <w:rPr>
          <w:rFonts w:ascii="Times New Roman" w:eastAsia="Times New Roman" w:hAnsi="Times New Roman" w:cs="Times New Roman"/>
          <w:b/>
          <w:bCs/>
          <w:sz w:val="24"/>
          <w:szCs w:val="24"/>
        </w:rPr>
        <w:t>Notification of Award</w:t>
      </w:r>
      <w:bookmarkEnd w:id="14"/>
    </w:p>
    <w:p w14:paraId="1ACDD33C"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652D6AA1" w14:textId="77777777" w:rsidR="00266844" w:rsidRPr="00926ACF" w:rsidRDefault="00266844" w:rsidP="00266844">
      <w:pPr>
        <w:spacing w:after="0" w:line="240" w:lineRule="auto"/>
        <w:jc w:val="both"/>
        <w:rPr>
          <w:rFonts w:ascii="Times New Roman" w:eastAsia="Times New Roman" w:hAnsi="Times New Roman" w:cs="Times New Roman"/>
          <w:i/>
          <w:sz w:val="24"/>
          <w:szCs w:val="24"/>
        </w:rPr>
      </w:pPr>
      <w:r w:rsidRPr="00926ACF">
        <w:rPr>
          <w:rFonts w:ascii="Times New Roman" w:eastAsia="Times New Roman" w:hAnsi="Times New Roman" w:cs="Times New Roman"/>
          <w:i/>
          <w:sz w:val="24"/>
          <w:szCs w:val="24"/>
        </w:rPr>
        <w:t>[This letter should be in the form of letterhead paper of the Purchaser]</w:t>
      </w:r>
    </w:p>
    <w:p w14:paraId="1A60876B" w14:textId="77777777" w:rsidR="00266844" w:rsidRPr="00926ACF" w:rsidRDefault="00266844" w:rsidP="00266844">
      <w:pPr>
        <w:spacing w:after="0" w:line="240" w:lineRule="auto"/>
        <w:jc w:val="both"/>
        <w:rPr>
          <w:rFonts w:ascii="Times New Roman" w:eastAsia="Times New Roman" w:hAnsi="Times New Roman" w:cs="Times New Roman"/>
          <w:i/>
          <w:sz w:val="24"/>
          <w:szCs w:val="24"/>
        </w:rPr>
      </w:pPr>
    </w:p>
    <w:p w14:paraId="0437E10D" w14:textId="77777777" w:rsidR="00266844" w:rsidRPr="00926ACF" w:rsidRDefault="00266844" w:rsidP="00266844">
      <w:pPr>
        <w:spacing w:after="0" w:line="240" w:lineRule="auto"/>
        <w:ind w:right="540"/>
        <w:jc w:val="both"/>
        <w:rPr>
          <w:rFonts w:ascii="Times New Roman" w:eastAsia="Times New Roman" w:hAnsi="Times New Roman" w:cs="Times New Roman"/>
          <w:i/>
          <w:iCs/>
          <w:sz w:val="24"/>
          <w:szCs w:val="24"/>
        </w:rPr>
      </w:pPr>
      <w:r w:rsidRPr="00926ACF">
        <w:rPr>
          <w:rFonts w:ascii="Times New Roman" w:eastAsia="Times New Roman" w:hAnsi="Times New Roman" w:cs="Times New Roman"/>
          <w:i/>
          <w:sz w:val="24"/>
          <w:szCs w:val="24"/>
        </w:rPr>
        <w:t>……………………..</w:t>
      </w:r>
      <w:r w:rsidRPr="00926ACF">
        <w:rPr>
          <w:rFonts w:ascii="Times New Roman" w:eastAsia="Times New Roman" w:hAnsi="Times New Roman" w:cs="Times New Roman"/>
          <w:i/>
          <w:iCs/>
          <w:sz w:val="24"/>
          <w:szCs w:val="24"/>
        </w:rPr>
        <w:t>[Date]</w:t>
      </w:r>
    </w:p>
    <w:p w14:paraId="6EC166A4" w14:textId="77777777" w:rsidR="00266844" w:rsidRPr="00926ACF" w:rsidRDefault="00266844" w:rsidP="00266844">
      <w:pPr>
        <w:spacing w:after="0" w:line="240" w:lineRule="auto"/>
        <w:jc w:val="both"/>
        <w:rPr>
          <w:rFonts w:ascii="Times New Roman" w:eastAsia="Times New Roman" w:hAnsi="Times New Roman" w:cs="Times New Roman"/>
          <w:i/>
          <w:iCs/>
          <w:sz w:val="24"/>
          <w:szCs w:val="24"/>
        </w:rPr>
      </w:pPr>
      <w:r w:rsidRPr="00926ACF">
        <w:rPr>
          <w:rFonts w:ascii="Times New Roman" w:eastAsia="Times New Roman" w:hAnsi="Times New Roman" w:cs="Times New Roman"/>
          <w:sz w:val="24"/>
          <w:szCs w:val="24"/>
        </w:rPr>
        <w:t>To:</w:t>
      </w:r>
      <w:r w:rsidRPr="00926ACF">
        <w:rPr>
          <w:rFonts w:ascii="Times New Roman" w:eastAsia="Times New Roman" w:hAnsi="Times New Roman" w:cs="Times New Roman"/>
          <w:sz w:val="24"/>
          <w:szCs w:val="24"/>
        </w:rPr>
        <w:tab/>
        <w:t xml:space="preserve">……………………………………………………….. </w:t>
      </w:r>
      <w:r w:rsidRPr="00926ACF">
        <w:rPr>
          <w:rFonts w:ascii="Times New Roman" w:eastAsia="Times New Roman" w:hAnsi="Times New Roman" w:cs="Times New Roman"/>
          <w:i/>
          <w:iCs/>
          <w:sz w:val="24"/>
          <w:szCs w:val="24"/>
        </w:rPr>
        <w:t>[name of the Supplier]</w:t>
      </w:r>
    </w:p>
    <w:p w14:paraId="0C8BA741" w14:textId="77777777" w:rsidR="00266844" w:rsidRPr="00926ACF" w:rsidRDefault="00266844" w:rsidP="00266844">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b/>
      </w:r>
    </w:p>
    <w:p w14:paraId="649C1DE3" w14:textId="77777777" w:rsidR="00266844" w:rsidRPr="00926ACF" w:rsidRDefault="00266844" w:rsidP="00266844">
      <w:pPr>
        <w:spacing w:after="0" w:line="240" w:lineRule="auto"/>
        <w:ind w:firstLine="720"/>
        <w:jc w:val="both"/>
        <w:rPr>
          <w:rFonts w:ascii="Times New Roman" w:eastAsia="Times New Roman" w:hAnsi="Times New Roman" w:cs="Times New Roman"/>
          <w:i/>
          <w:iCs/>
          <w:sz w:val="24"/>
          <w:szCs w:val="24"/>
        </w:rPr>
      </w:pPr>
      <w:r w:rsidRPr="00926ACF">
        <w:rPr>
          <w:rFonts w:ascii="Times New Roman" w:eastAsia="Times New Roman" w:hAnsi="Times New Roman" w:cs="Times New Roman"/>
          <w:sz w:val="24"/>
          <w:szCs w:val="24"/>
        </w:rPr>
        <w:t xml:space="preserve">………………………………………………………. </w:t>
      </w:r>
      <w:r w:rsidRPr="00926ACF">
        <w:rPr>
          <w:rFonts w:ascii="Times New Roman" w:eastAsia="Times New Roman" w:hAnsi="Times New Roman" w:cs="Times New Roman"/>
          <w:i/>
          <w:iCs/>
          <w:sz w:val="24"/>
          <w:szCs w:val="24"/>
        </w:rPr>
        <w:t>[address of the Supplier]</w:t>
      </w:r>
    </w:p>
    <w:p w14:paraId="54336CEC" w14:textId="77777777" w:rsidR="00266844" w:rsidRPr="00926ACF" w:rsidRDefault="00266844" w:rsidP="00266844">
      <w:pPr>
        <w:spacing w:after="0" w:line="240" w:lineRule="auto"/>
        <w:rPr>
          <w:rFonts w:ascii="Times New Roman" w:eastAsia="Times New Roman" w:hAnsi="Times New Roman" w:cs="Times New Roman"/>
          <w:b/>
          <w:bCs/>
          <w:sz w:val="24"/>
          <w:szCs w:val="24"/>
        </w:rPr>
      </w:pPr>
    </w:p>
    <w:p w14:paraId="53E6834F"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b/>
          <w:bCs/>
          <w:sz w:val="24"/>
          <w:szCs w:val="24"/>
        </w:rPr>
        <w:t>Subject :</w:t>
      </w:r>
      <w:r w:rsidRPr="00926ACF">
        <w:rPr>
          <w:rFonts w:ascii="Times New Roman" w:eastAsia="Times New Roman" w:hAnsi="Times New Roman" w:cs="Times New Roman"/>
          <w:b/>
          <w:bCs/>
          <w:sz w:val="24"/>
          <w:szCs w:val="24"/>
        </w:rPr>
        <w:tab/>
        <w:t>Notification of Award</w:t>
      </w:r>
    </w:p>
    <w:p w14:paraId="4D4844EA" w14:textId="77777777" w:rsidR="00266844" w:rsidRPr="00926ACF" w:rsidRDefault="00266844" w:rsidP="00266844">
      <w:pPr>
        <w:spacing w:after="0" w:line="240" w:lineRule="auto"/>
        <w:jc w:val="both"/>
        <w:rPr>
          <w:rFonts w:ascii="Times New Roman" w:eastAsia="Times New Roman" w:hAnsi="Times New Roman" w:cs="Times New Roman"/>
          <w:sz w:val="24"/>
          <w:szCs w:val="24"/>
        </w:rPr>
      </w:pPr>
    </w:p>
    <w:p w14:paraId="6888AF54" w14:textId="77777777" w:rsidR="00266844" w:rsidRPr="00926ACF" w:rsidRDefault="00266844" w:rsidP="00266844">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This is to notify you that your Tender dated …………………………………… for execution of the </w:t>
      </w:r>
      <w:r w:rsidRPr="00926ACF">
        <w:rPr>
          <w:rFonts w:ascii="Times New Roman" w:eastAsia="Times New Roman" w:hAnsi="Times New Roman" w:cs="Times New Roman"/>
          <w:iCs/>
          <w:sz w:val="24"/>
          <w:szCs w:val="24"/>
        </w:rPr>
        <w:t>contract of</w:t>
      </w:r>
      <w:r w:rsidRPr="00926ACF">
        <w:rPr>
          <w:rFonts w:ascii="Times New Roman" w:eastAsia="Times New Roman" w:hAnsi="Times New Roman" w:cs="Times New Roman"/>
          <w:i/>
          <w:sz w:val="24"/>
          <w:szCs w:val="24"/>
        </w:rPr>
        <w:t xml:space="preserve"> ………………………………………………………… </w:t>
      </w:r>
      <w:r w:rsidRPr="00926ACF">
        <w:rPr>
          <w:rFonts w:ascii="Times New Roman" w:eastAsia="Times New Roman" w:hAnsi="Times New Roman" w:cs="Times New Roman"/>
          <w:i/>
          <w:iCs/>
          <w:sz w:val="24"/>
          <w:szCs w:val="24"/>
        </w:rPr>
        <w:t xml:space="preserve">[name and identification number </w:t>
      </w:r>
      <w:r w:rsidRPr="00926ACF">
        <w:rPr>
          <w:rFonts w:ascii="Times New Roman" w:eastAsia="Times New Roman" w:hAnsi="Times New Roman" w:cs="Times New Roman"/>
          <w:i/>
          <w:sz w:val="24"/>
          <w:szCs w:val="24"/>
        </w:rPr>
        <w:t xml:space="preserve">of the Tender] </w:t>
      </w:r>
      <w:r w:rsidRPr="00926ACF">
        <w:rPr>
          <w:rFonts w:ascii="Times New Roman" w:eastAsia="Times New Roman" w:hAnsi="Times New Roman" w:cs="Times New Roman"/>
          <w:iCs/>
          <w:sz w:val="24"/>
          <w:szCs w:val="24"/>
        </w:rPr>
        <w:t>in the amount</w:t>
      </w:r>
      <w:r w:rsidRPr="00926ACF">
        <w:rPr>
          <w:rFonts w:ascii="Times New Roman" w:eastAsia="Times New Roman" w:hAnsi="Times New Roman" w:cs="Times New Roman"/>
          <w:i/>
          <w:sz w:val="24"/>
          <w:szCs w:val="24"/>
        </w:rPr>
        <w:t xml:space="preserve">………………………………… [amount in words], </w:t>
      </w:r>
      <w:r w:rsidRPr="00926ACF">
        <w:rPr>
          <w:rFonts w:ascii="Times New Roman" w:eastAsia="Times New Roman" w:hAnsi="Times New Roman" w:cs="Times New Roman"/>
          <w:iCs/>
          <w:sz w:val="24"/>
          <w:szCs w:val="24"/>
        </w:rPr>
        <w:t xml:space="preserve">as corrected in </w:t>
      </w:r>
      <w:r w:rsidRPr="00926ACF">
        <w:rPr>
          <w:rFonts w:ascii="Times New Roman" w:eastAsia="Times New Roman" w:hAnsi="Times New Roman" w:cs="Times New Roman"/>
          <w:sz w:val="24"/>
          <w:szCs w:val="24"/>
        </w:rPr>
        <w:t xml:space="preserve">accordance with the Instructions to Bidders is hereby accepted.  </w:t>
      </w:r>
    </w:p>
    <w:p w14:paraId="5EBB200D" w14:textId="77777777" w:rsidR="00266844" w:rsidRPr="00926ACF" w:rsidRDefault="00266844" w:rsidP="00266844">
      <w:pPr>
        <w:spacing w:after="0" w:line="240" w:lineRule="auto"/>
        <w:jc w:val="both"/>
        <w:rPr>
          <w:rFonts w:ascii="Times New Roman" w:eastAsia="Times New Roman" w:hAnsi="Times New Roman" w:cs="Times New Roman"/>
          <w:sz w:val="24"/>
          <w:szCs w:val="24"/>
        </w:rPr>
      </w:pPr>
    </w:p>
    <w:p w14:paraId="4BC97A33" w14:textId="77777777" w:rsidR="00266844" w:rsidRPr="00926ACF" w:rsidRDefault="00266844" w:rsidP="00266844">
      <w:pPr>
        <w:spacing w:after="0" w:line="240" w:lineRule="auto"/>
        <w:jc w:val="both"/>
        <w:rPr>
          <w:rFonts w:ascii="Times New Roman" w:eastAsia="Times New Roman" w:hAnsi="Times New Roman" w:cs="Times New Roman"/>
          <w:vanish/>
          <w:sz w:val="19"/>
          <w:szCs w:val="19"/>
        </w:rPr>
      </w:pPr>
    </w:p>
    <w:p w14:paraId="0B61CA73" w14:textId="77777777" w:rsidR="00266844" w:rsidRPr="00926ACF" w:rsidRDefault="00266844" w:rsidP="00266844">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This Notification of Award will constitute the formation of Contract. However, until and unless </w:t>
      </w:r>
    </w:p>
    <w:p w14:paraId="41A0620A" w14:textId="77777777" w:rsidR="00266844" w:rsidRPr="00926ACF" w:rsidRDefault="00266844" w:rsidP="00266844">
      <w:pPr>
        <w:spacing w:after="0" w:line="240" w:lineRule="auto"/>
        <w:jc w:val="both"/>
        <w:rPr>
          <w:rFonts w:ascii="Times New Roman" w:eastAsia="Times New Roman" w:hAnsi="Times New Roman" w:cs="Times New Roman"/>
          <w:i/>
          <w:iCs/>
          <w:vanish/>
          <w:sz w:val="19"/>
          <w:szCs w:val="19"/>
        </w:rPr>
      </w:pPr>
      <w:r w:rsidRPr="00926ACF">
        <w:rPr>
          <w:rFonts w:ascii="Times New Roman" w:eastAsia="Times New Roman" w:hAnsi="Times New Roman" w:cs="Times New Roman"/>
          <w:sz w:val="24"/>
          <w:szCs w:val="24"/>
        </w:rPr>
        <w:t xml:space="preserve">you furnish the Performance Security of L$ OR US$. ……………………. </w:t>
      </w:r>
      <w:r w:rsidRPr="00926ACF">
        <w:rPr>
          <w:rFonts w:ascii="Times New Roman" w:eastAsia="Times New Roman" w:hAnsi="Times New Roman" w:cs="Times New Roman"/>
          <w:i/>
          <w:iCs/>
          <w:sz w:val="24"/>
          <w:szCs w:val="24"/>
        </w:rPr>
        <w:t xml:space="preserve">[amount of Performance </w:t>
      </w:r>
    </w:p>
    <w:p w14:paraId="40DDDF51" w14:textId="77777777" w:rsidR="00266844" w:rsidRPr="00926ACF" w:rsidRDefault="00266844" w:rsidP="00266844">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Security in figures, i.e. 5% - 10% of the Successful Bidder’s Tender Price] and send it to us within fourteen </w:t>
      </w:r>
    </w:p>
    <w:p w14:paraId="1ACCFD6C" w14:textId="77777777" w:rsidR="00266844" w:rsidRPr="00926ACF" w:rsidRDefault="00266844" w:rsidP="00266844">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(14) days of the receipt of this Notification of Award the Contract shall not be deemed as active.  </w:t>
      </w:r>
    </w:p>
    <w:p w14:paraId="4522C74A" w14:textId="77777777" w:rsidR="00266844" w:rsidRPr="00926ACF" w:rsidRDefault="00266844" w:rsidP="00266844">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You are hereby instructed to proceed with the fulfilment of performance Security and Signing of </w:t>
      </w:r>
    </w:p>
    <w:p w14:paraId="62443E6B" w14:textId="77777777" w:rsidR="00266844" w:rsidRPr="00926ACF" w:rsidRDefault="00266844" w:rsidP="00266844">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Contract within fourteen (14) days of receipt of this letter. Failure to comply with the fulfilment of </w:t>
      </w:r>
    </w:p>
    <w:p w14:paraId="6F1B7538" w14:textId="77777777" w:rsidR="00266844" w:rsidRPr="00926ACF" w:rsidRDefault="00266844" w:rsidP="00266844">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Performance Security and Signing of Contract within the time will constitute the failure of </w:t>
      </w:r>
    </w:p>
    <w:p w14:paraId="0B6CEA32" w14:textId="77777777" w:rsidR="00266844" w:rsidRPr="00926ACF" w:rsidRDefault="00266844" w:rsidP="00266844">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formation of contract and forfeiture of Bid Security. If you so required you may proceed with the processing of the Bank guarantee for the advance payment</w:t>
      </w:r>
    </w:p>
    <w:p w14:paraId="6C613596" w14:textId="77777777" w:rsidR="00266844" w:rsidRPr="00926ACF" w:rsidRDefault="00266844" w:rsidP="00266844">
      <w:pPr>
        <w:spacing w:after="0" w:line="240" w:lineRule="auto"/>
        <w:jc w:val="both"/>
        <w:rPr>
          <w:rFonts w:ascii="Times New Roman" w:eastAsia="Times New Roman" w:hAnsi="Times New Roman" w:cs="Times New Roman"/>
          <w:sz w:val="24"/>
          <w:szCs w:val="24"/>
        </w:rPr>
      </w:pPr>
    </w:p>
    <w:p w14:paraId="6851A8E3" w14:textId="77777777" w:rsidR="00266844" w:rsidRPr="00926ACF" w:rsidRDefault="00266844" w:rsidP="00266844">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You are hereby instructed to proceed with the necessary action for the execution of the said </w:t>
      </w:r>
    </w:p>
    <w:p w14:paraId="1FC8EDCD" w14:textId="77777777" w:rsidR="00266844" w:rsidRPr="00926ACF" w:rsidRDefault="00266844" w:rsidP="00266844">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Procurement in accordance with the Tender and Contract documents.</w:t>
      </w:r>
    </w:p>
    <w:p w14:paraId="7A578312" w14:textId="77777777" w:rsidR="00266844" w:rsidRPr="00926ACF" w:rsidRDefault="00266844" w:rsidP="00266844">
      <w:pPr>
        <w:spacing w:after="0" w:line="240" w:lineRule="auto"/>
        <w:jc w:val="both"/>
        <w:rPr>
          <w:rFonts w:ascii="Times New Roman" w:eastAsia="Times New Roman" w:hAnsi="Times New Roman" w:cs="Times New Roman"/>
          <w:sz w:val="24"/>
          <w:szCs w:val="24"/>
        </w:rPr>
      </w:pPr>
    </w:p>
    <w:p w14:paraId="0A4C5330" w14:textId="77777777" w:rsidR="00266844" w:rsidRPr="00926ACF" w:rsidRDefault="00266844" w:rsidP="00266844">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Authorised Signature : ………………………………………</w:t>
      </w:r>
    </w:p>
    <w:p w14:paraId="2D1FFF7A" w14:textId="77777777" w:rsidR="00266844" w:rsidRPr="00926ACF" w:rsidRDefault="00266844" w:rsidP="00266844">
      <w:pPr>
        <w:spacing w:after="0" w:line="240" w:lineRule="auto"/>
        <w:jc w:val="both"/>
        <w:rPr>
          <w:rFonts w:ascii="Times New Roman" w:eastAsia="Times New Roman" w:hAnsi="Times New Roman" w:cs="Times New Roman"/>
          <w:sz w:val="24"/>
          <w:szCs w:val="24"/>
        </w:rPr>
      </w:pPr>
    </w:p>
    <w:p w14:paraId="3F98B726" w14:textId="77777777" w:rsidR="00266844" w:rsidRPr="00926ACF" w:rsidRDefault="00266844" w:rsidP="00266844">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Name and Title of Signatory : ………………………………..</w:t>
      </w:r>
    </w:p>
    <w:p w14:paraId="60B6FFC0" w14:textId="77777777" w:rsidR="00266844" w:rsidRPr="00926ACF" w:rsidRDefault="00266844" w:rsidP="00266844">
      <w:pPr>
        <w:spacing w:after="0" w:line="240" w:lineRule="auto"/>
        <w:jc w:val="both"/>
        <w:rPr>
          <w:rFonts w:ascii="Times New Roman" w:eastAsia="Times New Roman" w:hAnsi="Times New Roman" w:cs="Times New Roman"/>
          <w:sz w:val="24"/>
          <w:szCs w:val="24"/>
        </w:rPr>
      </w:pPr>
    </w:p>
    <w:p w14:paraId="677E4582" w14:textId="77777777" w:rsidR="00266844" w:rsidRPr="00926ACF" w:rsidRDefault="00266844" w:rsidP="00266844">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Name of Agency : ……………………………………………..</w:t>
      </w:r>
    </w:p>
    <w:p w14:paraId="723D877B" w14:textId="77777777" w:rsidR="00266844" w:rsidRPr="00926ACF" w:rsidRDefault="00266844" w:rsidP="00266844">
      <w:pPr>
        <w:spacing w:after="0" w:line="240" w:lineRule="auto"/>
        <w:jc w:val="both"/>
        <w:rPr>
          <w:rFonts w:ascii="Times New Roman" w:eastAsia="Times New Roman" w:hAnsi="Times New Roman" w:cs="Times New Roman"/>
          <w:sz w:val="24"/>
          <w:szCs w:val="24"/>
        </w:rPr>
      </w:pPr>
    </w:p>
    <w:p w14:paraId="3D83722B" w14:textId="77777777" w:rsidR="00266844" w:rsidRPr="00926ACF" w:rsidRDefault="00266844" w:rsidP="00266844">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Address for correspondence : ……………………………….</w:t>
      </w:r>
    </w:p>
    <w:p w14:paraId="76BFB874" w14:textId="77777777" w:rsidR="00266844" w:rsidRPr="00926ACF" w:rsidRDefault="00266844" w:rsidP="00266844">
      <w:pPr>
        <w:spacing w:after="0" w:line="240" w:lineRule="auto"/>
        <w:jc w:val="both"/>
        <w:rPr>
          <w:rFonts w:ascii="Times New Roman" w:eastAsia="Times New Roman" w:hAnsi="Times New Roman" w:cs="Times New Roman"/>
          <w:sz w:val="24"/>
          <w:szCs w:val="24"/>
        </w:rPr>
      </w:pPr>
    </w:p>
    <w:p w14:paraId="34143C5E"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075CB04D"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09E43EC3"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14486894"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38E0AFE9" w14:textId="77777777" w:rsidR="00266844" w:rsidRPr="00926ACF" w:rsidRDefault="00266844" w:rsidP="00266844">
      <w:pPr>
        <w:spacing w:after="0" w:line="240" w:lineRule="auto"/>
        <w:jc w:val="center"/>
        <w:rPr>
          <w:rFonts w:ascii="Times New Roman" w:eastAsia="Times New Roman" w:hAnsi="Times New Roman" w:cs="Times New Roman"/>
          <w:sz w:val="24"/>
          <w:szCs w:val="24"/>
        </w:rPr>
      </w:pPr>
    </w:p>
    <w:p w14:paraId="1EC955B0" w14:textId="77777777" w:rsidR="00266844" w:rsidRPr="00926ACF" w:rsidRDefault="00266844" w:rsidP="00266844">
      <w:pPr>
        <w:spacing w:after="0" w:line="240" w:lineRule="auto"/>
        <w:jc w:val="center"/>
        <w:rPr>
          <w:rFonts w:ascii="Times New Roman" w:eastAsia="Times New Roman" w:hAnsi="Times New Roman" w:cs="Times New Roman"/>
          <w:sz w:val="24"/>
          <w:szCs w:val="24"/>
        </w:rPr>
      </w:pPr>
    </w:p>
    <w:p w14:paraId="2CE904D3" w14:textId="77777777" w:rsidR="00266844" w:rsidRPr="00926ACF" w:rsidRDefault="00266844" w:rsidP="00266844">
      <w:pPr>
        <w:keepNext/>
        <w:spacing w:after="0" w:line="240" w:lineRule="auto"/>
        <w:outlineLvl w:val="6"/>
        <w:rPr>
          <w:rFonts w:ascii="Times New Roman" w:eastAsia="Times New Roman" w:hAnsi="Times New Roman" w:cs="Times New Roman"/>
          <w:b/>
          <w:bCs/>
          <w:sz w:val="24"/>
          <w:szCs w:val="24"/>
        </w:rPr>
      </w:pPr>
      <w:bookmarkStart w:id="15" w:name="_Toc364094498"/>
      <w:r w:rsidRPr="00926ACF">
        <w:rPr>
          <w:rFonts w:ascii="Times New Roman" w:eastAsia="Times New Roman" w:hAnsi="Times New Roman" w:cs="Times New Roman"/>
          <w:b/>
          <w:bCs/>
          <w:sz w:val="24"/>
          <w:szCs w:val="24"/>
        </w:rPr>
        <w:t>5.</w:t>
      </w:r>
      <w:r w:rsidRPr="00926ACF">
        <w:rPr>
          <w:rFonts w:ascii="Times New Roman" w:eastAsia="Times New Roman" w:hAnsi="Times New Roman" w:cs="Times New Roman"/>
          <w:b/>
          <w:bCs/>
          <w:sz w:val="24"/>
          <w:szCs w:val="24"/>
        </w:rPr>
        <w:tab/>
        <w:t>Contract Form</w:t>
      </w:r>
      <w:bookmarkEnd w:id="15"/>
    </w:p>
    <w:p w14:paraId="026ADBDD" w14:textId="77777777" w:rsidR="00266844" w:rsidRPr="00926ACF" w:rsidRDefault="00266844" w:rsidP="00266844">
      <w:pPr>
        <w:spacing w:after="0" w:line="240" w:lineRule="auto"/>
        <w:rPr>
          <w:rFonts w:ascii="Times New Roman" w:eastAsia="Times New Roman" w:hAnsi="Times New Roman" w:cs="Times New Roman"/>
          <w:sz w:val="24"/>
          <w:szCs w:val="24"/>
          <w:lang w:val="x-none" w:eastAsia="x-none"/>
        </w:rPr>
      </w:pPr>
    </w:p>
    <w:p w14:paraId="58814C28" w14:textId="77777777" w:rsidR="00266844" w:rsidRPr="00926ACF" w:rsidRDefault="00266844" w:rsidP="00266844">
      <w:pPr>
        <w:spacing w:after="0" w:line="240" w:lineRule="auto"/>
        <w:rPr>
          <w:rFonts w:ascii="Times New Roman" w:eastAsia="Times New Roman" w:hAnsi="Times New Roman" w:cs="Times New Roman"/>
          <w:i/>
          <w:iCs/>
          <w:vanish/>
          <w:sz w:val="24"/>
          <w:szCs w:val="19"/>
        </w:rPr>
      </w:pPr>
      <w:r w:rsidRPr="00926ACF">
        <w:rPr>
          <w:rFonts w:ascii="Times New Roman" w:eastAsia="Times New Roman" w:hAnsi="Times New Roman" w:cs="Times New Roman"/>
          <w:sz w:val="24"/>
          <w:szCs w:val="24"/>
        </w:rPr>
        <w:t>THIS AGREEMENT made the _____ day of ________</w:t>
      </w:r>
      <w:r w:rsidRPr="00926ACF">
        <w:rPr>
          <w:rFonts w:ascii="Times New Roman" w:eastAsia="Times New Roman" w:hAnsi="Times New Roman" w:cs="Times New Roman"/>
          <w:i/>
          <w:iCs/>
          <w:sz w:val="24"/>
          <w:szCs w:val="24"/>
        </w:rPr>
        <w:t xml:space="preserve">[mm] </w:t>
      </w:r>
      <w:r w:rsidRPr="00926ACF">
        <w:rPr>
          <w:rFonts w:ascii="Times New Roman" w:eastAsia="Times New Roman" w:hAnsi="Times New Roman" w:cs="Times New Roman"/>
          <w:sz w:val="24"/>
          <w:szCs w:val="24"/>
        </w:rPr>
        <w:t xml:space="preserve">20_____ between </w:t>
      </w:r>
      <w:r w:rsidRPr="00926ACF">
        <w:rPr>
          <w:rFonts w:ascii="Times New Roman" w:eastAsia="Times New Roman" w:hAnsi="Times New Roman" w:cs="Times New Roman"/>
          <w:i/>
          <w:iCs/>
          <w:sz w:val="24"/>
          <w:szCs w:val="24"/>
        </w:rPr>
        <w:t xml:space="preserve">[name of </w:t>
      </w:r>
    </w:p>
    <w:p w14:paraId="73536E13" w14:textId="77777777" w:rsidR="00266844" w:rsidRPr="00926ACF" w:rsidRDefault="00266844" w:rsidP="00266844">
      <w:pPr>
        <w:spacing w:after="0" w:line="240" w:lineRule="auto"/>
        <w:rPr>
          <w:rFonts w:ascii="Times New Roman" w:eastAsia="Times New Roman" w:hAnsi="Times New Roman" w:cs="Times New Roman"/>
          <w:vanish/>
          <w:sz w:val="24"/>
          <w:szCs w:val="19"/>
        </w:rPr>
      </w:pPr>
      <w:r w:rsidRPr="00926ACF">
        <w:rPr>
          <w:rFonts w:ascii="Times New Roman" w:eastAsia="Times New Roman" w:hAnsi="Times New Roman" w:cs="Times New Roman"/>
          <w:i/>
          <w:iCs/>
          <w:sz w:val="24"/>
          <w:szCs w:val="24"/>
        </w:rPr>
        <w:t xml:space="preserve">Purchaser] </w:t>
      </w:r>
      <w:r w:rsidRPr="00926ACF">
        <w:rPr>
          <w:rFonts w:ascii="Times New Roman" w:eastAsia="Times New Roman" w:hAnsi="Times New Roman" w:cs="Times New Roman"/>
          <w:sz w:val="24"/>
          <w:szCs w:val="24"/>
        </w:rPr>
        <w:t xml:space="preserve">of </w:t>
      </w:r>
      <w:r w:rsidRPr="00926ACF">
        <w:rPr>
          <w:rFonts w:ascii="Times New Roman" w:eastAsia="Times New Roman" w:hAnsi="Times New Roman" w:cs="Times New Roman"/>
          <w:i/>
          <w:iCs/>
          <w:sz w:val="24"/>
          <w:szCs w:val="24"/>
        </w:rPr>
        <w:t xml:space="preserve">[country of Purchaser] </w:t>
      </w:r>
      <w:r w:rsidRPr="00926ACF">
        <w:rPr>
          <w:rFonts w:ascii="Times New Roman" w:eastAsia="Times New Roman" w:hAnsi="Times New Roman" w:cs="Times New Roman"/>
          <w:sz w:val="24"/>
          <w:szCs w:val="24"/>
        </w:rPr>
        <w:t xml:space="preserve">(hereinafter called “the Purchaser”) of the one part and </w:t>
      </w:r>
    </w:p>
    <w:p w14:paraId="62B2D40C" w14:textId="77777777" w:rsidR="00266844" w:rsidRPr="00926ACF" w:rsidRDefault="00266844" w:rsidP="00266844">
      <w:pPr>
        <w:spacing w:after="0" w:line="240" w:lineRule="auto"/>
        <w:rPr>
          <w:rFonts w:ascii="Times New Roman" w:eastAsia="Times New Roman" w:hAnsi="Times New Roman" w:cs="Times New Roman"/>
          <w:vanish/>
          <w:sz w:val="24"/>
          <w:szCs w:val="19"/>
        </w:rPr>
      </w:pPr>
      <w:r w:rsidRPr="00926ACF">
        <w:rPr>
          <w:rFonts w:ascii="Times New Roman" w:eastAsia="Times New Roman" w:hAnsi="Times New Roman" w:cs="Times New Roman"/>
          <w:i/>
          <w:iCs/>
          <w:sz w:val="24"/>
          <w:szCs w:val="24"/>
        </w:rPr>
        <w:t xml:space="preserve">[name of Supplier] </w:t>
      </w:r>
      <w:r w:rsidRPr="00926ACF">
        <w:rPr>
          <w:rFonts w:ascii="Times New Roman" w:eastAsia="Times New Roman" w:hAnsi="Times New Roman" w:cs="Times New Roman"/>
          <w:sz w:val="24"/>
          <w:szCs w:val="24"/>
        </w:rPr>
        <w:t xml:space="preserve">of </w:t>
      </w:r>
      <w:r w:rsidRPr="00926ACF">
        <w:rPr>
          <w:rFonts w:ascii="Times New Roman" w:eastAsia="Times New Roman" w:hAnsi="Times New Roman" w:cs="Times New Roman"/>
          <w:i/>
          <w:iCs/>
          <w:sz w:val="24"/>
          <w:szCs w:val="24"/>
        </w:rPr>
        <w:t xml:space="preserve">[city and country of Supplier] </w:t>
      </w:r>
      <w:r w:rsidRPr="00926ACF">
        <w:rPr>
          <w:rFonts w:ascii="Times New Roman" w:eastAsia="Times New Roman" w:hAnsi="Times New Roman" w:cs="Times New Roman"/>
          <w:sz w:val="24"/>
          <w:szCs w:val="24"/>
        </w:rPr>
        <w:t xml:space="preserve">(hereinafter called “the Supplier”) of the other </w:t>
      </w:r>
    </w:p>
    <w:p w14:paraId="017DC806"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part:</w:t>
      </w:r>
    </w:p>
    <w:p w14:paraId="516F44BA" w14:textId="77777777" w:rsidR="00266844" w:rsidRPr="00926ACF" w:rsidRDefault="00266844" w:rsidP="00266844">
      <w:pPr>
        <w:spacing w:after="0" w:line="240" w:lineRule="auto"/>
        <w:rPr>
          <w:rFonts w:ascii="Times New Roman" w:eastAsia="Times New Roman" w:hAnsi="Times New Roman" w:cs="Times New Roman"/>
          <w:sz w:val="24"/>
          <w:szCs w:val="24"/>
          <w:lang w:val="x-none" w:eastAsia="x-none"/>
        </w:rPr>
      </w:pPr>
    </w:p>
    <w:p w14:paraId="34AC7667" w14:textId="77777777" w:rsidR="00266844" w:rsidRPr="00926ACF" w:rsidRDefault="00266844" w:rsidP="00266844">
      <w:pPr>
        <w:spacing w:after="0" w:line="240" w:lineRule="auto"/>
        <w:rPr>
          <w:rFonts w:ascii="Times New Roman" w:eastAsia="Times New Roman" w:hAnsi="Times New Roman" w:cs="Times New Roman"/>
          <w:i/>
          <w:iCs/>
          <w:vanish/>
          <w:sz w:val="24"/>
          <w:szCs w:val="19"/>
        </w:rPr>
      </w:pPr>
      <w:r w:rsidRPr="00926ACF">
        <w:rPr>
          <w:rFonts w:ascii="Times New Roman" w:eastAsia="Times New Roman" w:hAnsi="Times New Roman" w:cs="Times New Roman"/>
          <w:sz w:val="24"/>
          <w:szCs w:val="24"/>
        </w:rPr>
        <w:t xml:space="preserve">WHEREAS the Purchaser invited Tenders for certain goods and ancillary services, viz., </w:t>
      </w:r>
      <w:r w:rsidRPr="00926ACF">
        <w:rPr>
          <w:rFonts w:ascii="Times New Roman" w:eastAsia="Times New Roman" w:hAnsi="Times New Roman" w:cs="Times New Roman"/>
          <w:i/>
          <w:iCs/>
          <w:sz w:val="24"/>
          <w:szCs w:val="24"/>
        </w:rPr>
        <w:t xml:space="preserve">[brief </w:t>
      </w:r>
    </w:p>
    <w:p w14:paraId="574722C3" w14:textId="77777777" w:rsidR="00266844" w:rsidRPr="00926ACF" w:rsidRDefault="00266844" w:rsidP="00266844">
      <w:pPr>
        <w:spacing w:after="0" w:line="240" w:lineRule="auto"/>
        <w:rPr>
          <w:rFonts w:ascii="Times New Roman" w:eastAsia="Times New Roman" w:hAnsi="Times New Roman" w:cs="Times New Roman"/>
          <w:vanish/>
          <w:sz w:val="24"/>
          <w:szCs w:val="19"/>
        </w:rPr>
      </w:pPr>
      <w:r w:rsidRPr="00926ACF">
        <w:rPr>
          <w:rFonts w:ascii="Times New Roman" w:eastAsia="Times New Roman" w:hAnsi="Times New Roman" w:cs="Times New Roman"/>
          <w:i/>
          <w:iCs/>
          <w:sz w:val="24"/>
          <w:szCs w:val="24"/>
        </w:rPr>
        <w:t xml:space="preserve">description of goods and services] </w:t>
      </w:r>
      <w:r w:rsidRPr="00926ACF">
        <w:rPr>
          <w:rFonts w:ascii="Times New Roman" w:eastAsia="Times New Roman" w:hAnsi="Times New Roman" w:cs="Times New Roman"/>
          <w:sz w:val="24"/>
          <w:szCs w:val="24"/>
        </w:rPr>
        <w:t xml:space="preserve">and has accepted a Tender by the Supplier for the supply of </w:t>
      </w:r>
    </w:p>
    <w:p w14:paraId="5F0D6868" w14:textId="77777777" w:rsidR="00266844" w:rsidRPr="00926ACF" w:rsidRDefault="00266844" w:rsidP="00266844">
      <w:pPr>
        <w:spacing w:after="0" w:line="240" w:lineRule="auto"/>
        <w:rPr>
          <w:rFonts w:ascii="Times New Roman" w:eastAsia="Times New Roman" w:hAnsi="Times New Roman" w:cs="Times New Roman"/>
          <w:i/>
          <w:iCs/>
          <w:vanish/>
          <w:sz w:val="24"/>
          <w:szCs w:val="19"/>
        </w:rPr>
      </w:pPr>
      <w:r w:rsidRPr="00926ACF">
        <w:rPr>
          <w:rFonts w:ascii="Times New Roman" w:eastAsia="Times New Roman" w:hAnsi="Times New Roman" w:cs="Times New Roman"/>
          <w:sz w:val="24"/>
          <w:szCs w:val="24"/>
        </w:rPr>
        <w:t xml:space="preserve">those goods and services in the sum of [contract price in words and figures in </w:t>
      </w:r>
    </w:p>
    <w:p w14:paraId="206B4842"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i/>
          <w:iCs/>
          <w:sz w:val="24"/>
          <w:szCs w:val="24"/>
        </w:rPr>
        <w:t xml:space="preserve">Cedis] </w:t>
      </w:r>
      <w:r w:rsidRPr="00926ACF">
        <w:rPr>
          <w:rFonts w:ascii="Times New Roman" w:eastAsia="Times New Roman" w:hAnsi="Times New Roman" w:cs="Times New Roman"/>
          <w:sz w:val="24"/>
          <w:szCs w:val="24"/>
        </w:rPr>
        <w:t>(hereinafter called “the Contract Price”).</w:t>
      </w:r>
    </w:p>
    <w:p w14:paraId="4EBFC3B9" w14:textId="77777777" w:rsidR="00266844" w:rsidRPr="00926ACF" w:rsidRDefault="00266844" w:rsidP="00266844">
      <w:pPr>
        <w:spacing w:after="0" w:line="240" w:lineRule="auto"/>
        <w:rPr>
          <w:rFonts w:ascii="Times New Roman" w:eastAsia="Times New Roman" w:hAnsi="Times New Roman" w:cs="Times New Roman"/>
          <w:sz w:val="24"/>
          <w:szCs w:val="24"/>
          <w:lang w:val="x-none" w:eastAsia="x-none"/>
        </w:rPr>
      </w:pPr>
    </w:p>
    <w:p w14:paraId="2DC46F71"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NOW THIS AGREEMENT WITNESSETH AS FOLLOWS:</w:t>
      </w:r>
    </w:p>
    <w:p w14:paraId="63F416B8" w14:textId="77777777" w:rsidR="00266844" w:rsidRPr="00926ACF" w:rsidRDefault="00266844" w:rsidP="00266844">
      <w:pPr>
        <w:spacing w:after="0" w:line="240" w:lineRule="auto"/>
        <w:rPr>
          <w:rFonts w:ascii="Times New Roman" w:eastAsia="Times New Roman" w:hAnsi="Times New Roman" w:cs="Times New Roman"/>
          <w:sz w:val="24"/>
          <w:szCs w:val="24"/>
          <w:lang w:val="x-none" w:eastAsia="x-none"/>
        </w:rPr>
      </w:pPr>
    </w:p>
    <w:p w14:paraId="2618746D" w14:textId="77777777" w:rsidR="00266844" w:rsidRPr="00926ACF" w:rsidRDefault="00266844" w:rsidP="00266844">
      <w:pPr>
        <w:spacing w:after="0" w:line="240" w:lineRule="auto"/>
        <w:ind w:left="720" w:hanging="720"/>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w:t>
      </w:r>
      <w:r w:rsidRPr="00926ACF">
        <w:rPr>
          <w:rFonts w:ascii="Times New Roman" w:eastAsia="Times New Roman" w:hAnsi="Times New Roman" w:cs="Times New Roman"/>
          <w:sz w:val="24"/>
          <w:szCs w:val="24"/>
        </w:rPr>
        <w:tab/>
        <w:t xml:space="preserve">In this Agreement words and expressions shall have the same meanings as are  </w:t>
      </w:r>
    </w:p>
    <w:p w14:paraId="13373C70" w14:textId="77777777" w:rsidR="00266844" w:rsidRPr="00926ACF" w:rsidRDefault="00266844" w:rsidP="00266844">
      <w:pPr>
        <w:spacing w:after="0" w:line="240" w:lineRule="auto"/>
        <w:ind w:left="720" w:hanging="720"/>
        <w:rPr>
          <w:rFonts w:ascii="Times New Roman" w:eastAsia="Times New Roman" w:hAnsi="Times New Roman" w:cs="Times New Roman"/>
          <w:vanish/>
          <w:sz w:val="24"/>
          <w:szCs w:val="19"/>
        </w:rPr>
      </w:pPr>
      <w:r w:rsidRPr="00926ACF">
        <w:rPr>
          <w:rFonts w:ascii="Times New Roman" w:eastAsia="Times New Roman" w:hAnsi="Times New Roman" w:cs="Times New Roman"/>
          <w:sz w:val="24"/>
          <w:szCs w:val="19"/>
        </w:rPr>
        <w:t xml:space="preserve">               </w:t>
      </w:r>
    </w:p>
    <w:p w14:paraId="49164910"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respectively assigned to them in the Conditions of Contract referred to.</w:t>
      </w:r>
    </w:p>
    <w:p w14:paraId="76FDC360"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003D2E8B" w14:textId="77777777" w:rsidR="00266844" w:rsidRPr="00926ACF" w:rsidRDefault="00266844" w:rsidP="00266844">
      <w:pPr>
        <w:spacing w:after="0" w:line="240" w:lineRule="auto"/>
        <w:rPr>
          <w:rFonts w:ascii="Times New Roman" w:eastAsia="Times New Roman" w:hAnsi="Times New Roman" w:cs="Times New Roman"/>
          <w:sz w:val="24"/>
          <w:szCs w:val="24"/>
          <w:lang w:val="x-none" w:eastAsia="x-none"/>
        </w:rPr>
      </w:pPr>
      <w:r w:rsidRPr="00926ACF">
        <w:rPr>
          <w:rFonts w:ascii="Times New Roman" w:eastAsia="Times New Roman" w:hAnsi="Times New Roman" w:cs="Times New Roman"/>
          <w:sz w:val="24"/>
          <w:szCs w:val="24"/>
          <w:lang w:val="x-none" w:eastAsia="x-none"/>
        </w:rPr>
        <w:t>2.</w:t>
      </w:r>
      <w:r w:rsidRPr="00926ACF">
        <w:rPr>
          <w:rFonts w:ascii="Times New Roman" w:eastAsia="Times New Roman" w:hAnsi="Times New Roman" w:cs="Times New Roman"/>
          <w:sz w:val="24"/>
          <w:szCs w:val="24"/>
          <w:lang w:val="x-none" w:eastAsia="x-none"/>
        </w:rPr>
        <w:tab/>
        <w:t xml:space="preserve">The following documents shall be deemed to form and be read and construed as </w:t>
      </w:r>
    </w:p>
    <w:p w14:paraId="462F36EE" w14:textId="77777777" w:rsidR="00266844" w:rsidRPr="00926ACF" w:rsidRDefault="00266844" w:rsidP="00266844">
      <w:pPr>
        <w:spacing w:after="0" w:line="240" w:lineRule="auto"/>
        <w:rPr>
          <w:rFonts w:ascii="Times New Roman" w:eastAsia="Times New Roman" w:hAnsi="Times New Roman" w:cs="Times New Roman"/>
          <w:vanish/>
          <w:sz w:val="24"/>
          <w:szCs w:val="19"/>
        </w:rPr>
      </w:pPr>
      <w:r w:rsidRPr="00926ACF">
        <w:rPr>
          <w:rFonts w:ascii="Times New Roman" w:eastAsia="Times New Roman" w:hAnsi="Times New Roman" w:cs="Times New Roman"/>
          <w:sz w:val="24"/>
          <w:szCs w:val="24"/>
        </w:rPr>
        <w:t xml:space="preserve">             part of </w:t>
      </w:r>
    </w:p>
    <w:p w14:paraId="1C5B174A"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this Agreement, viz.:</w:t>
      </w:r>
    </w:p>
    <w:p w14:paraId="6D99370A"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29E16D93"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w:t>
      </w:r>
      <w:r w:rsidRPr="00926ACF">
        <w:rPr>
          <w:rFonts w:ascii="Times New Roman" w:eastAsia="Times New Roman" w:hAnsi="Times New Roman" w:cs="Times New Roman"/>
          <w:sz w:val="24"/>
          <w:szCs w:val="24"/>
        </w:rPr>
        <w:tab/>
        <w:t>the Tender Form and the Price Schedule submitted by the Bidder;</w:t>
      </w:r>
    </w:p>
    <w:p w14:paraId="48356C74"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448E85FE"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w:t>
      </w:r>
      <w:r w:rsidRPr="00926ACF">
        <w:rPr>
          <w:rFonts w:ascii="Times New Roman" w:eastAsia="Times New Roman" w:hAnsi="Times New Roman" w:cs="Times New Roman"/>
          <w:sz w:val="24"/>
          <w:szCs w:val="24"/>
        </w:rPr>
        <w:tab/>
        <w:t>the Schedule of Requirements;</w:t>
      </w:r>
    </w:p>
    <w:p w14:paraId="2AB731AC"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50F96980"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w:t>
      </w:r>
      <w:r w:rsidRPr="00926ACF">
        <w:rPr>
          <w:rFonts w:ascii="Times New Roman" w:eastAsia="Times New Roman" w:hAnsi="Times New Roman" w:cs="Times New Roman"/>
          <w:sz w:val="24"/>
          <w:szCs w:val="24"/>
        </w:rPr>
        <w:tab/>
        <w:t>the Technical Specifications;</w:t>
      </w:r>
    </w:p>
    <w:p w14:paraId="0B51416C"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4747919E"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w:t>
      </w:r>
      <w:r w:rsidRPr="00926ACF">
        <w:rPr>
          <w:rFonts w:ascii="Times New Roman" w:eastAsia="Times New Roman" w:hAnsi="Times New Roman" w:cs="Times New Roman"/>
          <w:sz w:val="24"/>
          <w:szCs w:val="24"/>
        </w:rPr>
        <w:tab/>
        <w:t>the General Conditions of Contract;</w:t>
      </w:r>
    </w:p>
    <w:p w14:paraId="1FAA3BE2" w14:textId="77777777" w:rsidR="00266844" w:rsidRPr="00926ACF" w:rsidRDefault="00266844" w:rsidP="00266844">
      <w:pPr>
        <w:spacing w:after="0" w:line="240" w:lineRule="auto"/>
        <w:rPr>
          <w:rFonts w:ascii="Times New Roman" w:eastAsia="Times New Roman" w:hAnsi="Times New Roman" w:cs="Times New Roman"/>
          <w:sz w:val="24"/>
          <w:szCs w:val="24"/>
          <w:lang w:val="x-none" w:eastAsia="x-none"/>
        </w:rPr>
      </w:pPr>
    </w:p>
    <w:p w14:paraId="60C80CA4" w14:textId="77777777" w:rsidR="00266844" w:rsidRPr="00926ACF" w:rsidRDefault="00266844" w:rsidP="00266844">
      <w:pPr>
        <w:spacing w:after="0" w:line="240" w:lineRule="auto"/>
        <w:rPr>
          <w:rFonts w:ascii="Times New Roman" w:eastAsia="Times New Roman" w:hAnsi="Times New Roman" w:cs="Times New Roman"/>
          <w:sz w:val="24"/>
          <w:szCs w:val="24"/>
          <w:lang w:val="x-none" w:eastAsia="x-none"/>
        </w:rPr>
      </w:pPr>
      <w:r w:rsidRPr="00926ACF">
        <w:rPr>
          <w:rFonts w:ascii="Times New Roman" w:eastAsia="Times New Roman" w:hAnsi="Times New Roman" w:cs="Times New Roman"/>
          <w:sz w:val="24"/>
          <w:szCs w:val="24"/>
          <w:lang w:val="x-none" w:eastAsia="x-none"/>
        </w:rPr>
        <w:t>(e)</w:t>
      </w:r>
      <w:r w:rsidRPr="00926ACF">
        <w:rPr>
          <w:rFonts w:ascii="Times New Roman" w:eastAsia="Times New Roman" w:hAnsi="Times New Roman" w:cs="Times New Roman"/>
          <w:sz w:val="24"/>
          <w:szCs w:val="24"/>
          <w:lang w:val="x-none" w:eastAsia="x-none"/>
        </w:rPr>
        <w:tab/>
        <w:t>the Special Conditions of Contract;</w:t>
      </w:r>
    </w:p>
    <w:p w14:paraId="7599CA9D"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27FEDD7A"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(f)</w:t>
      </w:r>
      <w:r w:rsidRPr="00926ACF">
        <w:rPr>
          <w:rFonts w:ascii="Times New Roman" w:eastAsia="Times New Roman" w:hAnsi="Times New Roman" w:cs="Times New Roman"/>
          <w:sz w:val="24"/>
          <w:szCs w:val="24"/>
        </w:rPr>
        <w:tab/>
        <w:t>the Purchaser’s Notification of Award; and</w:t>
      </w:r>
    </w:p>
    <w:p w14:paraId="77834F48" w14:textId="77777777" w:rsidR="00266844" w:rsidRPr="00926ACF" w:rsidRDefault="00266844" w:rsidP="00266844">
      <w:pPr>
        <w:spacing w:after="0" w:line="240" w:lineRule="auto"/>
        <w:rPr>
          <w:rFonts w:ascii="Times New Roman" w:eastAsia="Times New Roman" w:hAnsi="Times New Roman" w:cs="Times New Roman"/>
          <w:i/>
          <w:iCs/>
          <w:sz w:val="24"/>
          <w:szCs w:val="24"/>
        </w:rPr>
      </w:pPr>
    </w:p>
    <w:p w14:paraId="038585AE" w14:textId="77777777" w:rsidR="00266844" w:rsidRPr="00926ACF" w:rsidRDefault="00266844" w:rsidP="00266844">
      <w:pPr>
        <w:spacing w:after="0" w:line="240" w:lineRule="auto"/>
        <w:rPr>
          <w:rFonts w:ascii="Times New Roman" w:eastAsia="Times New Roman" w:hAnsi="Times New Roman" w:cs="Times New Roman"/>
          <w:i/>
          <w:iCs/>
          <w:sz w:val="24"/>
          <w:szCs w:val="24"/>
        </w:rPr>
      </w:pPr>
      <w:r w:rsidRPr="00926ACF">
        <w:rPr>
          <w:rFonts w:ascii="Times New Roman" w:eastAsia="Times New Roman" w:hAnsi="Times New Roman" w:cs="Times New Roman"/>
          <w:i/>
          <w:iCs/>
          <w:sz w:val="24"/>
          <w:szCs w:val="24"/>
        </w:rPr>
        <w:t>(g)</w:t>
      </w:r>
      <w:r w:rsidRPr="00926ACF">
        <w:rPr>
          <w:rFonts w:ascii="Times New Roman" w:eastAsia="Times New Roman" w:hAnsi="Times New Roman" w:cs="Times New Roman"/>
          <w:i/>
          <w:iCs/>
          <w:sz w:val="24"/>
          <w:szCs w:val="24"/>
        </w:rPr>
        <w:tab/>
      </w:r>
      <w:r w:rsidRPr="00926ACF">
        <w:rPr>
          <w:rFonts w:ascii="Times New Roman" w:eastAsia="Times New Roman" w:hAnsi="Times New Roman" w:cs="Times New Roman"/>
          <w:sz w:val="24"/>
          <w:szCs w:val="24"/>
        </w:rPr>
        <w:t xml:space="preserve">Contract Data Sheet </w:t>
      </w:r>
      <w:r w:rsidRPr="00926ACF">
        <w:rPr>
          <w:rFonts w:ascii="Times New Roman" w:eastAsia="Times New Roman" w:hAnsi="Times New Roman" w:cs="Times New Roman"/>
          <w:i/>
          <w:iCs/>
          <w:sz w:val="24"/>
          <w:szCs w:val="24"/>
        </w:rPr>
        <w:t>(to be used only when there are corrections to the original price schedule submITBed by rhe supplier).</w:t>
      </w:r>
    </w:p>
    <w:p w14:paraId="346615E4"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4B628FB6" w14:textId="77777777" w:rsidR="00266844" w:rsidRPr="00926ACF" w:rsidRDefault="00266844" w:rsidP="00266844">
      <w:pPr>
        <w:spacing w:after="0" w:line="240" w:lineRule="auto"/>
        <w:ind w:left="540" w:hanging="540"/>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w:t>
      </w:r>
      <w:r w:rsidRPr="00926ACF">
        <w:rPr>
          <w:rFonts w:ascii="Times New Roman" w:eastAsia="Times New Roman" w:hAnsi="Times New Roman" w:cs="Times New Roman"/>
          <w:sz w:val="24"/>
          <w:szCs w:val="24"/>
        </w:rPr>
        <w:tab/>
        <w:t xml:space="preserve">In consideration of the payments to be made by the Purchaser to the Supplier as  </w:t>
      </w:r>
    </w:p>
    <w:p w14:paraId="1F3028B0" w14:textId="77777777" w:rsidR="00266844" w:rsidRPr="00926ACF" w:rsidRDefault="00266844" w:rsidP="00266844">
      <w:pPr>
        <w:spacing w:after="0" w:line="240" w:lineRule="auto"/>
        <w:ind w:left="540" w:hanging="540"/>
        <w:jc w:val="both"/>
        <w:rPr>
          <w:rFonts w:ascii="Times New Roman" w:eastAsia="Times New Roman" w:hAnsi="Times New Roman" w:cs="Times New Roman"/>
          <w:vanish/>
          <w:sz w:val="24"/>
          <w:szCs w:val="19"/>
        </w:rPr>
      </w:pPr>
      <w:r w:rsidRPr="00926ACF">
        <w:rPr>
          <w:rFonts w:ascii="Times New Roman" w:eastAsia="Times New Roman" w:hAnsi="Times New Roman" w:cs="Times New Roman"/>
          <w:sz w:val="24"/>
          <w:szCs w:val="19"/>
        </w:rPr>
        <w:t xml:space="preserve">         </w:t>
      </w:r>
    </w:p>
    <w:p w14:paraId="1595AD2D" w14:textId="77777777" w:rsidR="00266844" w:rsidRPr="00926ACF" w:rsidRDefault="00266844" w:rsidP="00266844">
      <w:pPr>
        <w:spacing w:after="0" w:line="240" w:lineRule="auto"/>
        <w:ind w:left="540" w:hanging="540"/>
        <w:jc w:val="both"/>
        <w:rPr>
          <w:rFonts w:ascii="Times New Roman" w:eastAsia="Times New Roman" w:hAnsi="Times New Roman" w:cs="Times New Roman"/>
          <w:vanish/>
          <w:sz w:val="24"/>
          <w:szCs w:val="19"/>
          <w:lang w:val="x-none" w:eastAsia="x-none"/>
        </w:rPr>
      </w:pPr>
      <w:r w:rsidRPr="00926ACF">
        <w:rPr>
          <w:rFonts w:ascii="Times New Roman" w:eastAsia="Times New Roman" w:hAnsi="Times New Roman" w:cs="Times New Roman"/>
          <w:sz w:val="24"/>
          <w:szCs w:val="24"/>
          <w:lang w:val="x-none" w:eastAsia="x-none"/>
        </w:rPr>
        <w:t xml:space="preserve">hereinafter mentioned, the Supplier hereby covenants with the Purchaser to provide the </w:t>
      </w:r>
    </w:p>
    <w:p w14:paraId="2A214488" w14:textId="77777777" w:rsidR="00266844" w:rsidRPr="00926ACF" w:rsidRDefault="00266844" w:rsidP="00266844">
      <w:pPr>
        <w:spacing w:after="0" w:line="240" w:lineRule="auto"/>
        <w:ind w:left="540" w:hanging="540"/>
        <w:jc w:val="both"/>
        <w:rPr>
          <w:rFonts w:ascii="Times New Roman" w:eastAsia="Times New Roman" w:hAnsi="Times New Roman" w:cs="Times New Roman"/>
          <w:vanish/>
          <w:sz w:val="24"/>
          <w:szCs w:val="19"/>
        </w:rPr>
      </w:pPr>
      <w:r w:rsidRPr="00926ACF">
        <w:rPr>
          <w:rFonts w:ascii="Times New Roman" w:eastAsia="Times New Roman" w:hAnsi="Times New Roman" w:cs="Times New Roman"/>
          <w:sz w:val="24"/>
          <w:szCs w:val="24"/>
        </w:rPr>
        <w:t xml:space="preserve">goods and services and to remedy defects therein in conformity in all respects with the </w:t>
      </w:r>
    </w:p>
    <w:p w14:paraId="594EDD30" w14:textId="77777777" w:rsidR="00266844" w:rsidRPr="00926ACF" w:rsidRDefault="00266844" w:rsidP="00266844">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provisions of the Contract.</w:t>
      </w:r>
    </w:p>
    <w:p w14:paraId="418854BA"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262738B1" w14:textId="77777777" w:rsidR="00266844" w:rsidRPr="00926ACF" w:rsidRDefault="00266844" w:rsidP="00266844">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4.     The Purchaser hereby covenants to pay the Supplier in consideration of the</w:t>
      </w:r>
    </w:p>
    <w:p w14:paraId="49B69EF7" w14:textId="77777777" w:rsidR="00266844" w:rsidRPr="00926ACF" w:rsidRDefault="00266844" w:rsidP="00266844">
      <w:pPr>
        <w:spacing w:after="0" w:line="240" w:lineRule="auto"/>
        <w:jc w:val="both"/>
        <w:rPr>
          <w:rFonts w:ascii="Times New Roman" w:eastAsia="Times New Roman" w:hAnsi="Times New Roman" w:cs="Times New Roman"/>
          <w:vanish/>
          <w:sz w:val="24"/>
          <w:szCs w:val="19"/>
        </w:rPr>
      </w:pPr>
      <w:r w:rsidRPr="00926ACF">
        <w:rPr>
          <w:rFonts w:ascii="Times New Roman" w:eastAsia="Times New Roman" w:hAnsi="Times New Roman" w:cs="Times New Roman"/>
          <w:sz w:val="24"/>
          <w:szCs w:val="24"/>
        </w:rPr>
        <w:t xml:space="preserve">        provision of </w:t>
      </w:r>
    </w:p>
    <w:p w14:paraId="7DFD3A33" w14:textId="77777777" w:rsidR="00266844" w:rsidRPr="00926ACF" w:rsidRDefault="00266844" w:rsidP="00266844">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the goods and services and the remedying of defects therein, the  </w:t>
      </w:r>
    </w:p>
    <w:p w14:paraId="76AEB9E0" w14:textId="77777777" w:rsidR="00266844" w:rsidRPr="00926ACF" w:rsidRDefault="00266844" w:rsidP="00266844">
      <w:pPr>
        <w:spacing w:after="0" w:line="240" w:lineRule="auto"/>
        <w:jc w:val="both"/>
        <w:rPr>
          <w:rFonts w:ascii="Times New Roman" w:eastAsia="Times New Roman" w:hAnsi="Times New Roman" w:cs="Times New Roman"/>
          <w:vanish/>
          <w:sz w:val="24"/>
          <w:szCs w:val="19"/>
        </w:rPr>
      </w:pPr>
      <w:r w:rsidRPr="00926ACF">
        <w:rPr>
          <w:rFonts w:ascii="Times New Roman" w:eastAsia="Times New Roman" w:hAnsi="Times New Roman" w:cs="Times New Roman"/>
          <w:sz w:val="24"/>
          <w:szCs w:val="24"/>
        </w:rPr>
        <w:t xml:space="preserve">        Contract Price or such </w:t>
      </w:r>
    </w:p>
    <w:p w14:paraId="281DB040" w14:textId="77777777" w:rsidR="00266844" w:rsidRPr="00926ACF" w:rsidRDefault="00266844" w:rsidP="00266844">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other sum as may become payable under the provisions of the </w:t>
      </w:r>
    </w:p>
    <w:p w14:paraId="15FF540E" w14:textId="77777777" w:rsidR="00266844" w:rsidRPr="00926ACF" w:rsidRDefault="00266844" w:rsidP="00266844">
      <w:pPr>
        <w:spacing w:after="0" w:line="240" w:lineRule="auto"/>
        <w:jc w:val="both"/>
        <w:rPr>
          <w:rFonts w:ascii="Times New Roman" w:eastAsia="Times New Roman" w:hAnsi="Times New Roman" w:cs="Times New Roman"/>
          <w:vanish/>
          <w:sz w:val="24"/>
          <w:szCs w:val="19"/>
        </w:rPr>
      </w:pPr>
      <w:r w:rsidRPr="00926ACF">
        <w:rPr>
          <w:rFonts w:ascii="Times New Roman" w:eastAsia="Times New Roman" w:hAnsi="Times New Roman" w:cs="Times New Roman"/>
          <w:sz w:val="24"/>
          <w:szCs w:val="24"/>
        </w:rPr>
        <w:t xml:space="preserve">        contract at the times and </w:t>
      </w:r>
    </w:p>
    <w:p w14:paraId="7F485787" w14:textId="77777777" w:rsidR="00266844" w:rsidRPr="00926ACF" w:rsidRDefault="00266844" w:rsidP="00266844">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in the manner prescribed by the Contract.</w:t>
      </w:r>
    </w:p>
    <w:p w14:paraId="1552C9F6" w14:textId="77777777" w:rsidR="00266844" w:rsidRPr="00926ACF" w:rsidRDefault="00266844" w:rsidP="00266844">
      <w:pPr>
        <w:spacing w:after="0" w:line="240" w:lineRule="auto"/>
        <w:jc w:val="both"/>
        <w:rPr>
          <w:rFonts w:ascii="Times New Roman" w:eastAsia="Times New Roman" w:hAnsi="Times New Roman" w:cs="Times New Roman"/>
          <w:sz w:val="24"/>
          <w:szCs w:val="24"/>
        </w:rPr>
      </w:pPr>
    </w:p>
    <w:p w14:paraId="241A95D8" w14:textId="77777777" w:rsidR="00266844" w:rsidRPr="00926ACF" w:rsidRDefault="00266844" w:rsidP="00266844">
      <w:pPr>
        <w:spacing w:after="0" w:line="240" w:lineRule="auto"/>
        <w:jc w:val="both"/>
        <w:rPr>
          <w:rFonts w:ascii="Times New Roman" w:eastAsia="Times New Roman" w:hAnsi="Times New Roman" w:cs="Times New Roman"/>
          <w:vanish/>
          <w:sz w:val="24"/>
          <w:szCs w:val="19"/>
        </w:rPr>
      </w:pPr>
      <w:r w:rsidRPr="00926ACF">
        <w:rPr>
          <w:rFonts w:ascii="Times New Roman" w:eastAsia="Times New Roman" w:hAnsi="Times New Roman" w:cs="Times New Roman"/>
          <w:sz w:val="24"/>
          <w:szCs w:val="24"/>
        </w:rPr>
        <w:lastRenderedPageBreak/>
        <w:t xml:space="preserve">IN WITNESS whereof the parties hereto have caused this Agreement to be executed in </w:t>
      </w:r>
    </w:p>
    <w:p w14:paraId="2AF35124" w14:textId="77777777" w:rsidR="00266844" w:rsidRPr="00926ACF" w:rsidRDefault="00266844" w:rsidP="00266844">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accordance with their respective laws the day and year first above wrITBen.</w:t>
      </w:r>
    </w:p>
    <w:p w14:paraId="537CAB77"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70CAE8D1" w14:textId="77777777" w:rsidR="00266844" w:rsidRPr="00926ACF" w:rsidRDefault="00266844" w:rsidP="00266844">
      <w:pPr>
        <w:keepNext/>
        <w:spacing w:after="0" w:line="240" w:lineRule="auto"/>
        <w:outlineLvl w:val="6"/>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ab/>
      </w:r>
      <w:r w:rsidRPr="00926ACF">
        <w:rPr>
          <w:rFonts w:ascii="Times New Roman" w:eastAsia="Times New Roman" w:hAnsi="Times New Roman" w:cs="Times New Roman"/>
          <w:b/>
          <w:bCs/>
          <w:sz w:val="24"/>
          <w:szCs w:val="24"/>
        </w:rPr>
        <w:tab/>
      </w:r>
      <w:r w:rsidRPr="00926ACF">
        <w:rPr>
          <w:rFonts w:ascii="Times New Roman" w:eastAsia="Times New Roman" w:hAnsi="Times New Roman" w:cs="Times New Roman"/>
          <w:b/>
          <w:bCs/>
          <w:sz w:val="24"/>
          <w:szCs w:val="24"/>
        </w:rPr>
        <w:tab/>
      </w:r>
      <w:r w:rsidRPr="00926ACF">
        <w:rPr>
          <w:rFonts w:ascii="Times New Roman" w:eastAsia="Times New Roman" w:hAnsi="Times New Roman" w:cs="Times New Roman"/>
          <w:b/>
          <w:bCs/>
          <w:sz w:val="24"/>
          <w:szCs w:val="24"/>
        </w:rPr>
        <w:tab/>
      </w:r>
    </w:p>
    <w:p w14:paraId="33528C0B" w14:textId="77777777" w:rsidR="00266844" w:rsidRPr="00926ACF" w:rsidRDefault="00266844" w:rsidP="00266844">
      <w:pPr>
        <w:spacing w:after="0" w:line="240" w:lineRule="auto"/>
        <w:rPr>
          <w:rFonts w:ascii="Times New Roman" w:eastAsia="Times New Roman" w:hAnsi="Times New Roman" w:cs="Times New Roman"/>
          <w:sz w:val="24"/>
          <w:szCs w:val="24"/>
        </w:rPr>
      </w:pPr>
    </w:p>
    <w:tbl>
      <w:tblPr>
        <w:tblW w:w="0" w:type="auto"/>
        <w:tblLook w:val="00A0" w:firstRow="1" w:lastRow="0" w:firstColumn="1" w:lastColumn="0" w:noHBand="0" w:noVBand="0"/>
      </w:tblPr>
      <w:tblGrid>
        <w:gridCol w:w="4428"/>
        <w:gridCol w:w="4428"/>
      </w:tblGrid>
      <w:tr w:rsidR="00266844" w:rsidRPr="00926ACF" w14:paraId="76A28A03" w14:textId="77777777" w:rsidTr="00BD3F70">
        <w:tc>
          <w:tcPr>
            <w:tcW w:w="4428" w:type="dxa"/>
          </w:tcPr>
          <w:p w14:paraId="00D34E0D" w14:textId="77777777" w:rsidR="00266844" w:rsidRPr="00926ACF" w:rsidRDefault="00266844" w:rsidP="00BD3F70">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On behalf of the Purchaser</w:t>
            </w:r>
          </w:p>
        </w:tc>
        <w:tc>
          <w:tcPr>
            <w:tcW w:w="4428" w:type="dxa"/>
          </w:tcPr>
          <w:p w14:paraId="45660A36" w14:textId="77777777" w:rsidR="00266844" w:rsidRPr="00926ACF" w:rsidRDefault="00266844" w:rsidP="00BD3F70">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On behalf of the Supplier</w:t>
            </w:r>
          </w:p>
        </w:tc>
      </w:tr>
      <w:tr w:rsidR="00266844" w:rsidRPr="00926ACF" w14:paraId="7885347A" w14:textId="77777777" w:rsidTr="00BD3F70">
        <w:tc>
          <w:tcPr>
            <w:tcW w:w="4428" w:type="dxa"/>
          </w:tcPr>
          <w:p w14:paraId="54959CEF" w14:textId="77777777" w:rsidR="00266844" w:rsidRPr="00926ACF" w:rsidRDefault="00266844" w:rsidP="00BD3F70">
            <w:pPr>
              <w:spacing w:after="0" w:line="240" w:lineRule="auto"/>
              <w:rPr>
                <w:rFonts w:ascii="Times New Roman" w:eastAsia="Times New Roman" w:hAnsi="Times New Roman" w:cs="Times New Roman"/>
                <w:sz w:val="24"/>
                <w:szCs w:val="24"/>
              </w:rPr>
            </w:pPr>
          </w:p>
        </w:tc>
        <w:tc>
          <w:tcPr>
            <w:tcW w:w="4428" w:type="dxa"/>
          </w:tcPr>
          <w:p w14:paraId="0AB262CE"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68D69F22" w14:textId="77777777" w:rsidTr="00BD3F70">
        <w:tc>
          <w:tcPr>
            <w:tcW w:w="4428" w:type="dxa"/>
          </w:tcPr>
          <w:p w14:paraId="293B1CA4"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Name: </w:t>
            </w:r>
          </w:p>
        </w:tc>
        <w:tc>
          <w:tcPr>
            <w:tcW w:w="4428" w:type="dxa"/>
          </w:tcPr>
          <w:p w14:paraId="5BC67DD8"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Name:</w:t>
            </w:r>
          </w:p>
        </w:tc>
      </w:tr>
      <w:tr w:rsidR="00266844" w:rsidRPr="00926ACF" w14:paraId="58DC0443" w14:textId="77777777" w:rsidTr="00BD3F70">
        <w:tc>
          <w:tcPr>
            <w:tcW w:w="4428" w:type="dxa"/>
          </w:tcPr>
          <w:p w14:paraId="0CA3C920" w14:textId="77777777" w:rsidR="00266844" w:rsidRPr="00926ACF" w:rsidRDefault="00266844" w:rsidP="00BD3F70">
            <w:pPr>
              <w:spacing w:after="0" w:line="240" w:lineRule="auto"/>
              <w:rPr>
                <w:rFonts w:ascii="Times New Roman" w:eastAsia="Times New Roman" w:hAnsi="Times New Roman" w:cs="Times New Roman"/>
                <w:sz w:val="24"/>
                <w:szCs w:val="24"/>
              </w:rPr>
            </w:pPr>
          </w:p>
        </w:tc>
        <w:tc>
          <w:tcPr>
            <w:tcW w:w="4428" w:type="dxa"/>
          </w:tcPr>
          <w:p w14:paraId="02678813"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1FFCACC8" w14:textId="77777777" w:rsidTr="00BD3F70">
        <w:tc>
          <w:tcPr>
            <w:tcW w:w="4428" w:type="dxa"/>
          </w:tcPr>
          <w:p w14:paraId="0B9C6380"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Signature:</w:t>
            </w:r>
          </w:p>
        </w:tc>
        <w:tc>
          <w:tcPr>
            <w:tcW w:w="4428" w:type="dxa"/>
          </w:tcPr>
          <w:p w14:paraId="09A1D1DC"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Signature:</w:t>
            </w:r>
          </w:p>
        </w:tc>
      </w:tr>
      <w:tr w:rsidR="00266844" w:rsidRPr="00926ACF" w14:paraId="32531CBF" w14:textId="77777777" w:rsidTr="00BD3F70">
        <w:tc>
          <w:tcPr>
            <w:tcW w:w="4428" w:type="dxa"/>
          </w:tcPr>
          <w:p w14:paraId="3B7D2F8D" w14:textId="77777777" w:rsidR="00266844" w:rsidRPr="00926ACF" w:rsidRDefault="00266844" w:rsidP="00BD3F70">
            <w:pPr>
              <w:spacing w:after="0" w:line="240" w:lineRule="auto"/>
              <w:rPr>
                <w:rFonts w:ascii="Times New Roman" w:eastAsia="Times New Roman" w:hAnsi="Times New Roman" w:cs="Times New Roman"/>
                <w:sz w:val="24"/>
                <w:szCs w:val="24"/>
              </w:rPr>
            </w:pPr>
          </w:p>
        </w:tc>
        <w:tc>
          <w:tcPr>
            <w:tcW w:w="4428" w:type="dxa"/>
          </w:tcPr>
          <w:p w14:paraId="4C960538"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425AF438" w14:textId="77777777" w:rsidTr="00BD3F70">
        <w:tc>
          <w:tcPr>
            <w:tcW w:w="4428" w:type="dxa"/>
          </w:tcPr>
          <w:p w14:paraId="39829857"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Designation:</w:t>
            </w:r>
          </w:p>
        </w:tc>
        <w:tc>
          <w:tcPr>
            <w:tcW w:w="4428" w:type="dxa"/>
          </w:tcPr>
          <w:p w14:paraId="621B09FC"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Designation:</w:t>
            </w:r>
          </w:p>
        </w:tc>
      </w:tr>
      <w:tr w:rsidR="00266844" w:rsidRPr="00926ACF" w14:paraId="6F5C8FCA" w14:textId="77777777" w:rsidTr="00BD3F70">
        <w:tc>
          <w:tcPr>
            <w:tcW w:w="4428" w:type="dxa"/>
          </w:tcPr>
          <w:p w14:paraId="3657E2DC" w14:textId="77777777" w:rsidR="00266844" w:rsidRPr="00926ACF" w:rsidRDefault="00266844" w:rsidP="00BD3F70">
            <w:pPr>
              <w:spacing w:after="0" w:line="240" w:lineRule="auto"/>
              <w:rPr>
                <w:rFonts w:ascii="Times New Roman" w:eastAsia="Times New Roman" w:hAnsi="Times New Roman" w:cs="Times New Roman"/>
                <w:sz w:val="24"/>
                <w:szCs w:val="24"/>
              </w:rPr>
            </w:pPr>
          </w:p>
        </w:tc>
        <w:tc>
          <w:tcPr>
            <w:tcW w:w="4428" w:type="dxa"/>
          </w:tcPr>
          <w:p w14:paraId="64A6D595"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6D60188B" w14:textId="77777777" w:rsidTr="00BD3F70">
        <w:tc>
          <w:tcPr>
            <w:tcW w:w="4428" w:type="dxa"/>
          </w:tcPr>
          <w:p w14:paraId="4D053058"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Seal:</w:t>
            </w:r>
          </w:p>
        </w:tc>
        <w:tc>
          <w:tcPr>
            <w:tcW w:w="4428" w:type="dxa"/>
          </w:tcPr>
          <w:p w14:paraId="5B1C7277"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Seal:</w:t>
            </w:r>
          </w:p>
        </w:tc>
      </w:tr>
      <w:tr w:rsidR="00266844" w:rsidRPr="00926ACF" w14:paraId="77667766" w14:textId="77777777" w:rsidTr="00BD3F70">
        <w:tc>
          <w:tcPr>
            <w:tcW w:w="4428" w:type="dxa"/>
          </w:tcPr>
          <w:p w14:paraId="1A9A7A1E" w14:textId="77777777" w:rsidR="00266844" w:rsidRPr="00926ACF" w:rsidRDefault="00266844" w:rsidP="00BD3F70">
            <w:pPr>
              <w:spacing w:after="0" w:line="240" w:lineRule="auto"/>
              <w:rPr>
                <w:rFonts w:ascii="Times New Roman" w:eastAsia="Times New Roman" w:hAnsi="Times New Roman" w:cs="Times New Roman"/>
                <w:sz w:val="24"/>
                <w:szCs w:val="24"/>
              </w:rPr>
            </w:pPr>
          </w:p>
        </w:tc>
        <w:tc>
          <w:tcPr>
            <w:tcW w:w="4428" w:type="dxa"/>
          </w:tcPr>
          <w:p w14:paraId="334BA0D9"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76009129" w14:textId="77777777" w:rsidTr="00BD3F70">
        <w:tc>
          <w:tcPr>
            <w:tcW w:w="4428" w:type="dxa"/>
          </w:tcPr>
          <w:p w14:paraId="30FF8AB4"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Date:</w:t>
            </w:r>
          </w:p>
        </w:tc>
        <w:tc>
          <w:tcPr>
            <w:tcW w:w="4428" w:type="dxa"/>
          </w:tcPr>
          <w:p w14:paraId="5678DE9A"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Date:</w:t>
            </w:r>
          </w:p>
        </w:tc>
      </w:tr>
      <w:tr w:rsidR="00266844" w:rsidRPr="00926ACF" w14:paraId="5EE40F4C" w14:textId="77777777" w:rsidTr="00BD3F70">
        <w:tc>
          <w:tcPr>
            <w:tcW w:w="4428" w:type="dxa"/>
          </w:tcPr>
          <w:p w14:paraId="0ECDBC39" w14:textId="77777777" w:rsidR="00266844" w:rsidRPr="00926ACF" w:rsidRDefault="00266844" w:rsidP="00BD3F70">
            <w:pPr>
              <w:spacing w:after="0" w:line="240" w:lineRule="auto"/>
              <w:rPr>
                <w:rFonts w:ascii="Times New Roman" w:eastAsia="Times New Roman" w:hAnsi="Times New Roman" w:cs="Times New Roman"/>
                <w:sz w:val="24"/>
                <w:szCs w:val="24"/>
              </w:rPr>
            </w:pPr>
          </w:p>
        </w:tc>
        <w:tc>
          <w:tcPr>
            <w:tcW w:w="4428" w:type="dxa"/>
          </w:tcPr>
          <w:p w14:paraId="05BA8099"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502C58D6" w14:textId="77777777" w:rsidTr="00BD3F70">
        <w:tc>
          <w:tcPr>
            <w:tcW w:w="4428" w:type="dxa"/>
          </w:tcPr>
          <w:p w14:paraId="6E2BCCC5" w14:textId="77777777" w:rsidR="00266844" w:rsidRPr="00926ACF" w:rsidRDefault="00266844" w:rsidP="00BD3F70">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Witnessed By:</w:t>
            </w:r>
          </w:p>
        </w:tc>
        <w:tc>
          <w:tcPr>
            <w:tcW w:w="4428" w:type="dxa"/>
          </w:tcPr>
          <w:p w14:paraId="215B8C91" w14:textId="77777777" w:rsidR="00266844" w:rsidRPr="00926ACF" w:rsidRDefault="00266844" w:rsidP="00BD3F70">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Witnessed by:</w:t>
            </w:r>
          </w:p>
        </w:tc>
      </w:tr>
      <w:tr w:rsidR="00266844" w:rsidRPr="00926ACF" w14:paraId="798B8E1A" w14:textId="77777777" w:rsidTr="00BD3F70">
        <w:tc>
          <w:tcPr>
            <w:tcW w:w="4428" w:type="dxa"/>
          </w:tcPr>
          <w:p w14:paraId="5058F27E" w14:textId="77777777" w:rsidR="00266844" w:rsidRPr="00926ACF" w:rsidRDefault="00266844" w:rsidP="00BD3F70">
            <w:pPr>
              <w:spacing w:after="0" w:line="240" w:lineRule="auto"/>
              <w:rPr>
                <w:rFonts w:ascii="Times New Roman" w:eastAsia="Times New Roman" w:hAnsi="Times New Roman" w:cs="Times New Roman"/>
                <w:sz w:val="24"/>
                <w:szCs w:val="24"/>
              </w:rPr>
            </w:pPr>
          </w:p>
        </w:tc>
        <w:tc>
          <w:tcPr>
            <w:tcW w:w="4428" w:type="dxa"/>
          </w:tcPr>
          <w:p w14:paraId="7F5BA310"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528EF446" w14:textId="77777777" w:rsidTr="00BD3F70">
        <w:tc>
          <w:tcPr>
            <w:tcW w:w="4428" w:type="dxa"/>
          </w:tcPr>
          <w:p w14:paraId="79D76DDC"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Name:</w:t>
            </w:r>
          </w:p>
        </w:tc>
        <w:tc>
          <w:tcPr>
            <w:tcW w:w="4428" w:type="dxa"/>
          </w:tcPr>
          <w:p w14:paraId="589E78D9"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Name:</w:t>
            </w:r>
          </w:p>
        </w:tc>
      </w:tr>
      <w:tr w:rsidR="00266844" w:rsidRPr="00926ACF" w14:paraId="19E86679" w14:textId="77777777" w:rsidTr="00BD3F70">
        <w:tc>
          <w:tcPr>
            <w:tcW w:w="4428" w:type="dxa"/>
          </w:tcPr>
          <w:p w14:paraId="513DFA4B" w14:textId="77777777" w:rsidR="00266844" w:rsidRPr="00926ACF" w:rsidRDefault="00266844" w:rsidP="00BD3F70">
            <w:pPr>
              <w:spacing w:after="0" w:line="240" w:lineRule="auto"/>
              <w:rPr>
                <w:rFonts w:ascii="Times New Roman" w:eastAsia="Times New Roman" w:hAnsi="Times New Roman" w:cs="Times New Roman"/>
                <w:sz w:val="24"/>
                <w:szCs w:val="24"/>
              </w:rPr>
            </w:pPr>
          </w:p>
        </w:tc>
        <w:tc>
          <w:tcPr>
            <w:tcW w:w="4428" w:type="dxa"/>
          </w:tcPr>
          <w:p w14:paraId="51B7F96B"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38F8DA1A" w14:textId="77777777" w:rsidTr="00BD3F70">
        <w:tc>
          <w:tcPr>
            <w:tcW w:w="4428" w:type="dxa"/>
          </w:tcPr>
          <w:p w14:paraId="03AFF951"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Signature:</w:t>
            </w:r>
          </w:p>
        </w:tc>
        <w:tc>
          <w:tcPr>
            <w:tcW w:w="4428" w:type="dxa"/>
          </w:tcPr>
          <w:p w14:paraId="10FC453C"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Signature:</w:t>
            </w:r>
          </w:p>
        </w:tc>
      </w:tr>
      <w:tr w:rsidR="00266844" w:rsidRPr="00926ACF" w14:paraId="4B4D5772" w14:textId="77777777" w:rsidTr="00BD3F70">
        <w:tc>
          <w:tcPr>
            <w:tcW w:w="4428" w:type="dxa"/>
          </w:tcPr>
          <w:p w14:paraId="3DD3DFFA" w14:textId="77777777" w:rsidR="00266844" w:rsidRPr="00926ACF" w:rsidRDefault="00266844" w:rsidP="00BD3F70">
            <w:pPr>
              <w:spacing w:after="0" w:line="240" w:lineRule="auto"/>
              <w:rPr>
                <w:rFonts w:ascii="Times New Roman" w:eastAsia="Times New Roman" w:hAnsi="Times New Roman" w:cs="Times New Roman"/>
                <w:sz w:val="24"/>
                <w:szCs w:val="24"/>
              </w:rPr>
            </w:pPr>
          </w:p>
        </w:tc>
        <w:tc>
          <w:tcPr>
            <w:tcW w:w="4428" w:type="dxa"/>
          </w:tcPr>
          <w:p w14:paraId="04444D12"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741B9232" w14:textId="77777777" w:rsidTr="00BD3F70">
        <w:tc>
          <w:tcPr>
            <w:tcW w:w="4428" w:type="dxa"/>
          </w:tcPr>
          <w:p w14:paraId="71209B2F"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Designation:</w:t>
            </w:r>
          </w:p>
        </w:tc>
        <w:tc>
          <w:tcPr>
            <w:tcW w:w="4428" w:type="dxa"/>
          </w:tcPr>
          <w:p w14:paraId="0AEE5410"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Designation:</w:t>
            </w:r>
          </w:p>
        </w:tc>
      </w:tr>
      <w:tr w:rsidR="00266844" w:rsidRPr="00926ACF" w14:paraId="617E7FC7" w14:textId="77777777" w:rsidTr="00BD3F70">
        <w:tc>
          <w:tcPr>
            <w:tcW w:w="4428" w:type="dxa"/>
          </w:tcPr>
          <w:p w14:paraId="60C484B1" w14:textId="77777777" w:rsidR="00266844" w:rsidRPr="00926ACF" w:rsidRDefault="00266844" w:rsidP="00BD3F70">
            <w:pPr>
              <w:spacing w:after="0" w:line="240" w:lineRule="auto"/>
              <w:rPr>
                <w:rFonts w:ascii="Times New Roman" w:eastAsia="Times New Roman" w:hAnsi="Times New Roman" w:cs="Times New Roman"/>
                <w:sz w:val="24"/>
                <w:szCs w:val="24"/>
              </w:rPr>
            </w:pPr>
          </w:p>
        </w:tc>
        <w:tc>
          <w:tcPr>
            <w:tcW w:w="4428" w:type="dxa"/>
          </w:tcPr>
          <w:p w14:paraId="6E23764E"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r w:rsidR="00266844" w:rsidRPr="00926ACF" w14:paraId="6392F021" w14:textId="77777777" w:rsidTr="00BD3F70">
        <w:tc>
          <w:tcPr>
            <w:tcW w:w="4428" w:type="dxa"/>
          </w:tcPr>
          <w:p w14:paraId="4CF8CF6E"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Date:</w:t>
            </w:r>
          </w:p>
        </w:tc>
        <w:tc>
          <w:tcPr>
            <w:tcW w:w="4428" w:type="dxa"/>
          </w:tcPr>
          <w:p w14:paraId="003A9C83" w14:textId="77777777" w:rsidR="00266844" w:rsidRPr="00926ACF" w:rsidRDefault="00266844" w:rsidP="00BD3F70">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Date:</w:t>
            </w:r>
          </w:p>
        </w:tc>
      </w:tr>
      <w:tr w:rsidR="00266844" w:rsidRPr="00926ACF" w14:paraId="66ADA246" w14:textId="77777777" w:rsidTr="00BD3F70">
        <w:tc>
          <w:tcPr>
            <w:tcW w:w="4428" w:type="dxa"/>
          </w:tcPr>
          <w:p w14:paraId="17131814" w14:textId="77777777" w:rsidR="00266844" w:rsidRPr="00926ACF" w:rsidRDefault="00266844" w:rsidP="00BD3F70">
            <w:pPr>
              <w:spacing w:after="0" w:line="240" w:lineRule="auto"/>
              <w:rPr>
                <w:rFonts w:ascii="Times New Roman" w:eastAsia="Times New Roman" w:hAnsi="Times New Roman" w:cs="Times New Roman"/>
                <w:sz w:val="24"/>
                <w:szCs w:val="24"/>
              </w:rPr>
            </w:pPr>
          </w:p>
        </w:tc>
        <w:tc>
          <w:tcPr>
            <w:tcW w:w="4428" w:type="dxa"/>
          </w:tcPr>
          <w:p w14:paraId="528F8351" w14:textId="77777777" w:rsidR="00266844" w:rsidRPr="00926ACF" w:rsidRDefault="00266844" w:rsidP="00BD3F70">
            <w:pPr>
              <w:spacing w:after="0" w:line="240" w:lineRule="auto"/>
              <w:rPr>
                <w:rFonts w:ascii="Times New Roman" w:eastAsia="Times New Roman" w:hAnsi="Times New Roman" w:cs="Times New Roman"/>
                <w:sz w:val="24"/>
                <w:szCs w:val="24"/>
              </w:rPr>
            </w:pPr>
          </w:p>
        </w:tc>
      </w:tr>
    </w:tbl>
    <w:p w14:paraId="2E374E31" w14:textId="77777777" w:rsidR="00266844" w:rsidRPr="00926ACF" w:rsidRDefault="00266844" w:rsidP="00266844">
      <w:pPr>
        <w:spacing w:after="0" w:line="240" w:lineRule="auto"/>
        <w:jc w:val="center"/>
        <w:rPr>
          <w:rFonts w:ascii="Times New Roman" w:eastAsia="Times New Roman" w:hAnsi="Times New Roman" w:cs="Times New Roman"/>
          <w:b/>
          <w:bCs/>
          <w:sz w:val="28"/>
          <w:szCs w:val="24"/>
        </w:rPr>
        <w:sectPr w:rsidR="00266844" w:rsidRPr="00926ACF" w:rsidSect="00266844">
          <w:pgSz w:w="12240" w:h="15840"/>
          <w:pgMar w:top="1440" w:right="1440" w:bottom="1440" w:left="1800" w:header="720" w:footer="720" w:gutter="0"/>
          <w:cols w:space="720"/>
          <w:noEndnote/>
        </w:sectPr>
      </w:pPr>
    </w:p>
    <w:p w14:paraId="1ABF83D2"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4030D6D9"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2CAF0838" w14:textId="77777777" w:rsidR="00266844" w:rsidRPr="00926ACF" w:rsidRDefault="00266844" w:rsidP="00266844">
      <w:pPr>
        <w:spacing w:after="0" w:line="240" w:lineRule="auto"/>
        <w:jc w:val="center"/>
        <w:rPr>
          <w:rFonts w:ascii="Times New Roman" w:eastAsia="Times New Roman" w:hAnsi="Times New Roman" w:cs="Times New Roman"/>
          <w:sz w:val="24"/>
          <w:szCs w:val="26"/>
        </w:rPr>
      </w:pPr>
    </w:p>
    <w:p w14:paraId="51DB0776" w14:textId="77777777" w:rsidR="00266844" w:rsidRPr="00926ACF" w:rsidRDefault="00266844" w:rsidP="00266844">
      <w:pPr>
        <w:spacing w:after="0" w:line="240" w:lineRule="auto"/>
        <w:jc w:val="center"/>
        <w:rPr>
          <w:rFonts w:ascii="Times New Roman" w:eastAsia="Times New Roman" w:hAnsi="Times New Roman" w:cs="Times New Roman"/>
          <w:vanish/>
          <w:sz w:val="24"/>
          <w:szCs w:val="26"/>
        </w:rPr>
      </w:pPr>
    </w:p>
    <w:p w14:paraId="5ABA1FC5"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Date:</w:t>
      </w:r>
    </w:p>
    <w:p w14:paraId="3161A39B"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09CE3F63" w14:textId="77777777" w:rsidR="00266844" w:rsidRPr="00926ACF" w:rsidRDefault="00266844" w:rsidP="00266844">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sz w:val="24"/>
          <w:szCs w:val="24"/>
        </w:rPr>
        <w:t>To:</w:t>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b/>
          <w:sz w:val="24"/>
          <w:szCs w:val="24"/>
        </w:rPr>
        <w:t>Ministry of Finance &amp; Development Planning</w:t>
      </w:r>
    </w:p>
    <w:p w14:paraId="486276C8" w14:textId="77777777" w:rsidR="00266844" w:rsidRPr="00926ACF" w:rsidRDefault="00266844" w:rsidP="00266844">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ab/>
        <w:t>P. O. Box 9013</w:t>
      </w:r>
    </w:p>
    <w:p w14:paraId="0473AAE1" w14:textId="77777777" w:rsidR="00266844" w:rsidRPr="00926ACF" w:rsidRDefault="00266844" w:rsidP="00266844">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ab/>
        <w:t>Broad &amp; Mechlin Streets</w:t>
      </w:r>
    </w:p>
    <w:p w14:paraId="646F3382" w14:textId="77777777" w:rsidR="00266844" w:rsidRPr="00926ACF" w:rsidRDefault="00266844" w:rsidP="00266844">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ab/>
        <w:t>1000 Monrovia 10 Liberia</w:t>
      </w:r>
    </w:p>
    <w:p w14:paraId="1917DDCB" w14:textId="77777777" w:rsidR="00266844" w:rsidRPr="00926ACF" w:rsidRDefault="00266844" w:rsidP="00266844">
      <w:pPr>
        <w:spacing w:after="0" w:line="240" w:lineRule="auto"/>
        <w:rPr>
          <w:rFonts w:ascii="Times New Roman" w:eastAsia="Times New Roman" w:hAnsi="Times New Roman" w:cs="Times New Roman"/>
          <w:i/>
          <w:iCs/>
          <w:sz w:val="24"/>
          <w:szCs w:val="24"/>
        </w:rPr>
      </w:pPr>
    </w:p>
    <w:p w14:paraId="43A466E0"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150B66B6" w14:textId="77777777" w:rsidR="00266844" w:rsidRPr="00926ACF" w:rsidRDefault="00266844" w:rsidP="00266844">
      <w:pPr>
        <w:spacing w:after="0" w:line="240" w:lineRule="auto"/>
        <w:rPr>
          <w:rFonts w:ascii="Times New Roman" w:eastAsia="Times New Roman" w:hAnsi="Times New Roman" w:cs="Times New Roman"/>
          <w:i/>
          <w:sz w:val="24"/>
          <w:szCs w:val="24"/>
        </w:rPr>
      </w:pPr>
      <w:r w:rsidRPr="00926ACF">
        <w:rPr>
          <w:rFonts w:ascii="Times New Roman" w:eastAsia="Times New Roman" w:hAnsi="Times New Roman" w:cs="Times New Roman"/>
          <w:sz w:val="24"/>
          <w:szCs w:val="24"/>
        </w:rPr>
        <w:t xml:space="preserve">WHEREAS </w:t>
      </w:r>
      <w:r w:rsidRPr="00926ACF">
        <w:rPr>
          <w:rFonts w:ascii="Times New Roman" w:eastAsia="Times New Roman" w:hAnsi="Times New Roman" w:cs="Times New Roman"/>
          <w:i/>
          <w:iCs/>
          <w:sz w:val="24"/>
          <w:szCs w:val="24"/>
        </w:rPr>
        <w:t xml:space="preserve">[name of the Manufacturer] </w:t>
      </w:r>
      <w:r w:rsidRPr="00926ACF">
        <w:rPr>
          <w:rFonts w:ascii="Times New Roman" w:eastAsia="Times New Roman" w:hAnsi="Times New Roman" w:cs="Times New Roman"/>
          <w:sz w:val="24"/>
          <w:szCs w:val="24"/>
        </w:rPr>
        <w:t xml:space="preserve">who are established and reputable manufacturers of </w:t>
      </w:r>
      <w:r w:rsidRPr="00926ACF">
        <w:rPr>
          <w:rFonts w:ascii="Times New Roman" w:eastAsia="Times New Roman" w:hAnsi="Times New Roman" w:cs="Times New Roman"/>
          <w:i/>
          <w:sz w:val="24"/>
          <w:szCs w:val="24"/>
        </w:rPr>
        <w:t>[name and/or description of the goods] having factories at [address of factory]</w:t>
      </w:r>
    </w:p>
    <w:p w14:paraId="71700498"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716D2910" w14:textId="77777777" w:rsidR="00266844" w:rsidRPr="00926ACF" w:rsidRDefault="00266844" w:rsidP="00266844">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 hereby authorise </w:t>
      </w:r>
      <w:r w:rsidRPr="00926ACF">
        <w:rPr>
          <w:rFonts w:ascii="Times New Roman" w:eastAsia="Times New Roman" w:hAnsi="Times New Roman" w:cs="Times New Roman"/>
          <w:i/>
          <w:iCs/>
          <w:sz w:val="24"/>
          <w:szCs w:val="24"/>
        </w:rPr>
        <w:t xml:space="preserve">[name and address of Agent] </w:t>
      </w:r>
      <w:r w:rsidRPr="00926ACF">
        <w:rPr>
          <w:rFonts w:ascii="Times New Roman" w:eastAsia="Times New Roman" w:hAnsi="Times New Roman" w:cs="Times New Roman"/>
          <w:sz w:val="24"/>
          <w:szCs w:val="24"/>
        </w:rPr>
        <w:t xml:space="preserve">to submit a Tender, and subsequently negotiate </w:t>
      </w:r>
    </w:p>
    <w:p w14:paraId="03CD2FBF" w14:textId="77777777" w:rsidR="00266844" w:rsidRPr="00926ACF" w:rsidRDefault="00266844" w:rsidP="00266844">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and sign the Contract with you against IFB No. </w:t>
      </w:r>
      <w:r w:rsidRPr="00926ACF">
        <w:rPr>
          <w:rFonts w:ascii="Times New Roman" w:eastAsia="Times New Roman" w:hAnsi="Times New Roman" w:cs="Times New Roman"/>
          <w:i/>
          <w:iCs/>
          <w:sz w:val="24"/>
          <w:szCs w:val="24"/>
        </w:rPr>
        <w:t xml:space="preserve">[reference of the Invitation to Tender] </w:t>
      </w:r>
      <w:r w:rsidRPr="00926ACF">
        <w:rPr>
          <w:rFonts w:ascii="Times New Roman" w:eastAsia="Times New Roman" w:hAnsi="Times New Roman" w:cs="Times New Roman"/>
          <w:sz w:val="24"/>
          <w:szCs w:val="24"/>
        </w:rPr>
        <w:t xml:space="preserve">for the above </w:t>
      </w:r>
    </w:p>
    <w:p w14:paraId="71AD5946"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goods manufactured by us.</w:t>
      </w:r>
    </w:p>
    <w:p w14:paraId="2246B6B0"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0DDB32EA" w14:textId="77777777" w:rsidR="00266844" w:rsidRPr="00926ACF" w:rsidRDefault="00266844" w:rsidP="00266844">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We hereby extend our full guarantee and warranty as per Clause 15 of the General Conditions </w:t>
      </w:r>
    </w:p>
    <w:p w14:paraId="2D3CFE98" w14:textId="77777777" w:rsidR="00266844" w:rsidRPr="00926ACF"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of Contract for the goods offered for supply by the above firm against this Invitation for Tenders.</w:t>
      </w:r>
    </w:p>
    <w:p w14:paraId="17FFE0EB" w14:textId="77777777" w:rsidR="00266844" w:rsidRPr="00926ACF" w:rsidRDefault="00266844" w:rsidP="00266844">
      <w:pPr>
        <w:spacing w:after="0" w:line="240" w:lineRule="auto"/>
        <w:rPr>
          <w:rFonts w:ascii="Times New Roman" w:eastAsia="Times New Roman" w:hAnsi="Times New Roman" w:cs="Times New Roman"/>
          <w:i/>
          <w:sz w:val="24"/>
          <w:szCs w:val="24"/>
        </w:rPr>
      </w:pPr>
    </w:p>
    <w:p w14:paraId="4E6446BA" w14:textId="77777777" w:rsidR="00266844" w:rsidRPr="00926ACF" w:rsidRDefault="00266844" w:rsidP="00266844">
      <w:pPr>
        <w:spacing w:after="0" w:line="240" w:lineRule="auto"/>
        <w:rPr>
          <w:rFonts w:ascii="Times New Roman" w:eastAsia="Times New Roman" w:hAnsi="Times New Roman" w:cs="Times New Roman"/>
          <w:i/>
          <w:sz w:val="24"/>
          <w:szCs w:val="24"/>
        </w:rPr>
      </w:pPr>
    </w:p>
    <w:p w14:paraId="77FA1F9D" w14:textId="77777777" w:rsidR="00266844" w:rsidRPr="00926ACF" w:rsidRDefault="00266844" w:rsidP="00266844">
      <w:pPr>
        <w:spacing w:after="0" w:line="240" w:lineRule="auto"/>
        <w:rPr>
          <w:rFonts w:ascii="Times New Roman" w:eastAsia="Times New Roman" w:hAnsi="Times New Roman" w:cs="Times New Roman"/>
          <w:i/>
          <w:sz w:val="24"/>
          <w:szCs w:val="24"/>
        </w:rPr>
      </w:pPr>
    </w:p>
    <w:p w14:paraId="519BC644" w14:textId="77777777" w:rsidR="00266844" w:rsidRPr="00926ACF" w:rsidRDefault="00266844" w:rsidP="00266844">
      <w:pPr>
        <w:spacing w:after="0" w:line="240" w:lineRule="auto"/>
        <w:rPr>
          <w:rFonts w:ascii="Times New Roman" w:eastAsia="Times New Roman" w:hAnsi="Times New Roman" w:cs="Times New Roman"/>
          <w:i/>
          <w:sz w:val="24"/>
          <w:szCs w:val="24"/>
        </w:rPr>
      </w:pPr>
    </w:p>
    <w:p w14:paraId="6011FED6" w14:textId="77777777" w:rsidR="00266844" w:rsidRPr="00926ACF" w:rsidRDefault="00266844" w:rsidP="00266844">
      <w:pPr>
        <w:spacing w:after="0" w:line="240" w:lineRule="auto"/>
        <w:rPr>
          <w:rFonts w:ascii="Times New Roman" w:eastAsia="Times New Roman" w:hAnsi="Times New Roman" w:cs="Times New Roman"/>
          <w:i/>
          <w:sz w:val="24"/>
          <w:szCs w:val="24"/>
        </w:rPr>
      </w:pPr>
      <w:r w:rsidRPr="00926ACF">
        <w:rPr>
          <w:rFonts w:ascii="Times New Roman" w:eastAsia="Times New Roman" w:hAnsi="Times New Roman" w:cs="Times New Roman"/>
          <w:i/>
          <w:sz w:val="24"/>
          <w:szCs w:val="24"/>
        </w:rPr>
        <w:t>_______________________________________________________</w:t>
      </w:r>
    </w:p>
    <w:p w14:paraId="2D6A334E" w14:textId="77777777" w:rsidR="00266844" w:rsidRPr="00926ACF" w:rsidRDefault="00266844" w:rsidP="00266844">
      <w:pPr>
        <w:spacing w:after="0" w:line="240" w:lineRule="auto"/>
        <w:rPr>
          <w:rFonts w:ascii="Times New Roman" w:eastAsia="Times New Roman" w:hAnsi="Times New Roman" w:cs="Times New Roman"/>
          <w:i/>
          <w:sz w:val="24"/>
          <w:szCs w:val="24"/>
        </w:rPr>
      </w:pPr>
      <w:r w:rsidRPr="00926ACF">
        <w:rPr>
          <w:rFonts w:ascii="Times New Roman" w:eastAsia="Times New Roman" w:hAnsi="Times New Roman" w:cs="Times New Roman"/>
          <w:i/>
          <w:sz w:val="24"/>
          <w:szCs w:val="24"/>
        </w:rPr>
        <w:t>[signature for and on behalf of Manufacturer]</w:t>
      </w:r>
    </w:p>
    <w:p w14:paraId="5E3F0FD3"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344EFF59"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55A6D02C" w14:textId="77777777" w:rsidR="00266844" w:rsidRPr="00926ACF" w:rsidRDefault="00266844" w:rsidP="00266844">
      <w:pPr>
        <w:spacing w:after="0" w:line="240" w:lineRule="auto"/>
        <w:rPr>
          <w:rFonts w:ascii="Times New Roman" w:eastAsia="Times New Roman" w:hAnsi="Times New Roman" w:cs="Times New Roman"/>
          <w:sz w:val="24"/>
          <w:szCs w:val="24"/>
        </w:rPr>
      </w:pPr>
    </w:p>
    <w:p w14:paraId="7B8D15D3" w14:textId="77777777" w:rsidR="00266844" w:rsidRPr="00926ACF" w:rsidRDefault="00266844" w:rsidP="00266844">
      <w:pPr>
        <w:spacing w:after="0" w:line="240" w:lineRule="auto"/>
        <w:ind w:left="720" w:hanging="720"/>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Note: </w:t>
      </w:r>
      <w:r w:rsidRPr="00926ACF">
        <w:rPr>
          <w:rFonts w:ascii="Times New Roman" w:eastAsia="Times New Roman" w:hAnsi="Times New Roman" w:cs="Times New Roman"/>
          <w:sz w:val="24"/>
          <w:szCs w:val="24"/>
        </w:rPr>
        <w:tab/>
        <w:t xml:space="preserve">This letter of authority should be on the letterhead of the Manufacturer and should be </w:t>
      </w:r>
    </w:p>
    <w:p w14:paraId="6E8B4ACB" w14:textId="77777777" w:rsidR="00266844" w:rsidRPr="00926ACF" w:rsidRDefault="00266844" w:rsidP="00266844">
      <w:pPr>
        <w:spacing w:after="0" w:line="240" w:lineRule="auto"/>
        <w:ind w:left="720"/>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signed by a person competent and having the power of attorney to bind the Manufacturer.  </w:t>
      </w:r>
    </w:p>
    <w:p w14:paraId="70C1336C" w14:textId="77777777" w:rsidR="00266844" w:rsidRPr="00F872C2" w:rsidRDefault="00266844" w:rsidP="00266844">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It should be included by the Bidder in its Tender.</w:t>
      </w:r>
    </w:p>
    <w:p w14:paraId="11A1CC49" w14:textId="3EDEA2CE" w:rsidR="00926ACF" w:rsidRPr="00F872C2" w:rsidRDefault="00926ACF" w:rsidP="00266844">
      <w:pPr>
        <w:keepNext/>
        <w:spacing w:before="240" w:after="60" w:line="240" w:lineRule="auto"/>
        <w:jc w:val="center"/>
        <w:outlineLvl w:val="0"/>
        <w:rPr>
          <w:rFonts w:ascii="Times New Roman" w:eastAsia="Times New Roman" w:hAnsi="Times New Roman" w:cs="Times New Roman"/>
          <w:sz w:val="24"/>
          <w:szCs w:val="24"/>
        </w:rPr>
      </w:pPr>
    </w:p>
    <w:sectPr w:rsidR="00926ACF" w:rsidRPr="00F872C2" w:rsidSect="00266844">
      <w:headerReference w:type="even" r:id="rId15"/>
      <w:headerReference w:type="default" r:id="rId16"/>
      <w:pgSz w:w="11907" w:h="16839" w:code="9"/>
      <w:pgMar w:top="1170" w:right="1440" w:bottom="1080" w:left="180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1983D" w14:textId="77777777" w:rsidR="002B7F4E" w:rsidRDefault="002B7F4E" w:rsidP="00543736">
      <w:pPr>
        <w:spacing w:after="0" w:line="240" w:lineRule="auto"/>
      </w:pPr>
      <w:r>
        <w:separator/>
      </w:r>
    </w:p>
  </w:endnote>
  <w:endnote w:type="continuationSeparator" w:id="0">
    <w:p w14:paraId="36A85CF0" w14:textId="77777777" w:rsidR="002B7F4E" w:rsidRDefault="002B7F4E" w:rsidP="00543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310D4" w14:textId="77777777" w:rsidR="002B7F4E" w:rsidRDefault="002B7F4E" w:rsidP="00543736">
      <w:pPr>
        <w:spacing w:after="0" w:line="240" w:lineRule="auto"/>
      </w:pPr>
      <w:r>
        <w:separator/>
      </w:r>
    </w:p>
  </w:footnote>
  <w:footnote w:type="continuationSeparator" w:id="0">
    <w:p w14:paraId="54C159E4" w14:textId="77777777" w:rsidR="002B7F4E" w:rsidRDefault="002B7F4E" w:rsidP="00543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AA08E" w14:textId="77777777" w:rsidR="00266844" w:rsidRDefault="002668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3E35A9" w14:textId="77777777" w:rsidR="00266844" w:rsidRDefault="0026684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73A0" w14:textId="77777777" w:rsidR="00266844" w:rsidRDefault="002668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14:paraId="0D8B7AE6" w14:textId="77777777" w:rsidR="00266844" w:rsidRDefault="00266844">
    <w:pPr>
      <w:pStyle w:val="Header"/>
      <w:ind w:right="360"/>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5256C" w14:textId="77777777" w:rsidR="00DC3F99" w:rsidRDefault="00DC3F9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497A98" w14:textId="77777777" w:rsidR="00DC3F99" w:rsidRDefault="00DC3F99">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5219" w14:textId="77777777" w:rsidR="00DC3F99" w:rsidRDefault="00DC3F9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7E17">
      <w:rPr>
        <w:rStyle w:val="PageNumber"/>
        <w:noProof/>
      </w:rPr>
      <w:t>40</w:t>
    </w:r>
    <w:r>
      <w:rPr>
        <w:rStyle w:val="PageNumber"/>
      </w:rPr>
      <w:fldChar w:fldCharType="end"/>
    </w:r>
  </w:p>
  <w:p w14:paraId="02BD8757" w14:textId="77777777" w:rsidR="00DC3F99" w:rsidRDefault="00DC3F99">
    <w:pPr>
      <w:pStyle w:val="Header"/>
      <w:ind w:right="36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176B"/>
    <w:multiLevelType w:val="hybridMultilevel"/>
    <w:tmpl w:val="0418460A"/>
    <w:lvl w:ilvl="0" w:tplc="04090001">
      <w:start w:val="1"/>
      <w:numFmt w:val="bullet"/>
      <w:lvlText w:val=""/>
      <w:lvlJc w:val="left"/>
      <w:pPr>
        <w:ind w:left="1514" w:hanging="360"/>
      </w:pPr>
      <w:rPr>
        <w:rFonts w:ascii="Symbol" w:hAnsi="Symbol"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 w15:restartNumberingAfterBreak="0">
    <w:nsid w:val="066A424B"/>
    <w:multiLevelType w:val="hybridMultilevel"/>
    <w:tmpl w:val="2D1E266E"/>
    <w:lvl w:ilvl="0" w:tplc="F5BCE05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A0454C"/>
    <w:multiLevelType w:val="hybridMultilevel"/>
    <w:tmpl w:val="E152A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66408"/>
    <w:multiLevelType w:val="hybridMultilevel"/>
    <w:tmpl w:val="1ADA7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622AD"/>
    <w:multiLevelType w:val="hybridMultilevel"/>
    <w:tmpl w:val="F0381CCC"/>
    <w:lvl w:ilvl="0" w:tplc="3FCA89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43490"/>
    <w:multiLevelType w:val="hybridMultilevel"/>
    <w:tmpl w:val="C0A86698"/>
    <w:lvl w:ilvl="0" w:tplc="02E68D6A">
      <w:start w:val="2"/>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6" w15:restartNumberingAfterBreak="0">
    <w:nsid w:val="106A5671"/>
    <w:multiLevelType w:val="multilevel"/>
    <w:tmpl w:val="CE6E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6F185A"/>
    <w:multiLevelType w:val="hybridMultilevel"/>
    <w:tmpl w:val="BF5813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F4EE9"/>
    <w:multiLevelType w:val="hybridMultilevel"/>
    <w:tmpl w:val="BB4E29AE"/>
    <w:lvl w:ilvl="0" w:tplc="8902B114">
      <w:start w:val="1"/>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EBE1DCF"/>
    <w:multiLevelType w:val="multilevel"/>
    <w:tmpl w:val="95069A32"/>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3676681"/>
    <w:multiLevelType w:val="hybridMultilevel"/>
    <w:tmpl w:val="7578D65A"/>
    <w:lvl w:ilvl="0" w:tplc="AE00C740">
      <w:start w:val="1"/>
      <w:numFmt w:val="lowerLetter"/>
      <w:lvlText w:val="%1."/>
      <w:lvlJc w:val="left"/>
      <w:pPr>
        <w:ind w:left="720" w:hanging="360"/>
      </w:pPr>
      <w:rPr>
        <w:rFonts w:ascii="Times New Roman" w:eastAsia="Calibri" w:hAnsi="Times New Roman" w:cs="Times New Roman"/>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274D45"/>
    <w:multiLevelType w:val="hybridMultilevel"/>
    <w:tmpl w:val="00DE9586"/>
    <w:lvl w:ilvl="0" w:tplc="2168FC44">
      <w:start w:val="2"/>
      <w:numFmt w:val="lowerRoman"/>
      <w:lvlText w:val="%1."/>
      <w:lvlJc w:val="left"/>
      <w:pPr>
        <w:tabs>
          <w:tab w:val="num" w:pos="713"/>
        </w:tabs>
        <w:ind w:left="713" w:hanging="720"/>
      </w:pPr>
      <w:rPr>
        <w:rFonts w:hint="default"/>
      </w:rPr>
    </w:lvl>
    <w:lvl w:ilvl="1" w:tplc="04090019" w:tentative="1">
      <w:start w:val="1"/>
      <w:numFmt w:val="lowerLetter"/>
      <w:lvlText w:val="%2."/>
      <w:lvlJc w:val="left"/>
      <w:pPr>
        <w:tabs>
          <w:tab w:val="num" w:pos="1073"/>
        </w:tabs>
        <w:ind w:left="1073" w:hanging="360"/>
      </w:pPr>
    </w:lvl>
    <w:lvl w:ilvl="2" w:tplc="0409001B" w:tentative="1">
      <w:start w:val="1"/>
      <w:numFmt w:val="lowerRoman"/>
      <w:lvlText w:val="%3."/>
      <w:lvlJc w:val="right"/>
      <w:pPr>
        <w:tabs>
          <w:tab w:val="num" w:pos="1793"/>
        </w:tabs>
        <w:ind w:left="1793" w:hanging="180"/>
      </w:pPr>
    </w:lvl>
    <w:lvl w:ilvl="3" w:tplc="0409000F" w:tentative="1">
      <w:start w:val="1"/>
      <w:numFmt w:val="decimal"/>
      <w:lvlText w:val="%4."/>
      <w:lvlJc w:val="left"/>
      <w:pPr>
        <w:tabs>
          <w:tab w:val="num" w:pos="2513"/>
        </w:tabs>
        <w:ind w:left="2513" w:hanging="360"/>
      </w:pPr>
    </w:lvl>
    <w:lvl w:ilvl="4" w:tplc="04090019" w:tentative="1">
      <w:start w:val="1"/>
      <w:numFmt w:val="lowerLetter"/>
      <w:lvlText w:val="%5."/>
      <w:lvlJc w:val="left"/>
      <w:pPr>
        <w:tabs>
          <w:tab w:val="num" w:pos="3233"/>
        </w:tabs>
        <w:ind w:left="3233" w:hanging="360"/>
      </w:pPr>
    </w:lvl>
    <w:lvl w:ilvl="5" w:tplc="0409001B" w:tentative="1">
      <w:start w:val="1"/>
      <w:numFmt w:val="lowerRoman"/>
      <w:lvlText w:val="%6."/>
      <w:lvlJc w:val="right"/>
      <w:pPr>
        <w:tabs>
          <w:tab w:val="num" w:pos="3953"/>
        </w:tabs>
        <w:ind w:left="3953" w:hanging="180"/>
      </w:pPr>
    </w:lvl>
    <w:lvl w:ilvl="6" w:tplc="0409000F" w:tentative="1">
      <w:start w:val="1"/>
      <w:numFmt w:val="decimal"/>
      <w:lvlText w:val="%7."/>
      <w:lvlJc w:val="left"/>
      <w:pPr>
        <w:tabs>
          <w:tab w:val="num" w:pos="4673"/>
        </w:tabs>
        <w:ind w:left="4673" w:hanging="360"/>
      </w:pPr>
    </w:lvl>
    <w:lvl w:ilvl="7" w:tplc="04090019" w:tentative="1">
      <w:start w:val="1"/>
      <w:numFmt w:val="lowerLetter"/>
      <w:lvlText w:val="%8."/>
      <w:lvlJc w:val="left"/>
      <w:pPr>
        <w:tabs>
          <w:tab w:val="num" w:pos="5393"/>
        </w:tabs>
        <w:ind w:left="5393" w:hanging="360"/>
      </w:pPr>
    </w:lvl>
    <w:lvl w:ilvl="8" w:tplc="0409001B" w:tentative="1">
      <w:start w:val="1"/>
      <w:numFmt w:val="lowerRoman"/>
      <w:lvlText w:val="%9."/>
      <w:lvlJc w:val="right"/>
      <w:pPr>
        <w:tabs>
          <w:tab w:val="num" w:pos="6113"/>
        </w:tabs>
        <w:ind w:left="6113" w:hanging="180"/>
      </w:pPr>
    </w:lvl>
  </w:abstractNum>
  <w:abstractNum w:abstractNumId="12" w15:restartNumberingAfterBreak="0">
    <w:nsid w:val="2E6353F7"/>
    <w:multiLevelType w:val="hybridMultilevel"/>
    <w:tmpl w:val="24A63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732BBC"/>
    <w:multiLevelType w:val="hybridMultilevel"/>
    <w:tmpl w:val="F1C48C20"/>
    <w:lvl w:ilvl="0" w:tplc="3FF031C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C015A9"/>
    <w:multiLevelType w:val="hybridMultilevel"/>
    <w:tmpl w:val="35A0AA24"/>
    <w:lvl w:ilvl="0" w:tplc="080868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735C1"/>
    <w:multiLevelType w:val="hybridMultilevel"/>
    <w:tmpl w:val="CF3E073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091740F"/>
    <w:multiLevelType w:val="multilevel"/>
    <w:tmpl w:val="709A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C632D9"/>
    <w:multiLevelType w:val="hybridMultilevel"/>
    <w:tmpl w:val="D6AAD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793D92"/>
    <w:multiLevelType w:val="hybridMultilevel"/>
    <w:tmpl w:val="207C7DF6"/>
    <w:lvl w:ilvl="0" w:tplc="87A4489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45402B"/>
    <w:multiLevelType w:val="hybridMultilevel"/>
    <w:tmpl w:val="EA821BF8"/>
    <w:lvl w:ilvl="0" w:tplc="7C2ABF40">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9E012DA"/>
    <w:multiLevelType w:val="hybridMultilevel"/>
    <w:tmpl w:val="8ED4C5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9E0413"/>
    <w:multiLevelType w:val="multilevel"/>
    <w:tmpl w:val="DDCEA16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FDD546B"/>
    <w:multiLevelType w:val="hybridMultilevel"/>
    <w:tmpl w:val="5E6CDF46"/>
    <w:lvl w:ilvl="0" w:tplc="E430856E">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5354CA2"/>
    <w:multiLevelType w:val="multilevel"/>
    <w:tmpl w:val="66A6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0F27D9"/>
    <w:multiLevelType w:val="hybridMultilevel"/>
    <w:tmpl w:val="135C20FC"/>
    <w:lvl w:ilvl="0" w:tplc="78A6E1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EB645C"/>
    <w:multiLevelType w:val="hybridMultilevel"/>
    <w:tmpl w:val="83D4F022"/>
    <w:lvl w:ilvl="0" w:tplc="CF0A4C10">
      <w:start w:val="2"/>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25723E4"/>
    <w:multiLevelType w:val="hybridMultilevel"/>
    <w:tmpl w:val="4D5C55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5D4FCF"/>
    <w:multiLevelType w:val="hybridMultilevel"/>
    <w:tmpl w:val="129C596A"/>
    <w:lvl w:ilvl="0" w:tplc="DDA20AC8">
      <w:start w:val="7"/>
      <w:numFmt w:val="lowerRoman"/>
      <w:lvlText w:val="%1."/>
      <w:lvlJc w:val="left"/>
      <w:pPr>
        <w:tabs>
          <w:tab w:val="num" w:pos="1152"/>
        </w:tabs>
        <w:ind w:left="1152" w:hanging="72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8" w15:restartNumberingAfterBreak="0">
    <w:nsid w:val="57FF0DA2"/>
    <w:multiLevelType w:val="hybridMultilevel"/>
    <w:tmpl w:val="6F38403E"/>
    <w:lvl w:ilvl="0" w:tplc="995A832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1D7793"/>
    <w:multiLevelType w:val="hybridMultilevel"/>
    <w:tmpl w:val="945E5682"/>
    <w:lvl w:ilvl="0" w:tplc="04688DE8">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ABA683A"/>
    <w:multiLevelType w:val="multilevel"/>
    <w:tmpl w:val="6C929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424539"/>
    <w:multiLevelType w:val="hybridMultilevel"/>
    <w:tmpl w:val="E2464DD6"/>
    <w:lvl w:ilvl="0" w:tplc="AE00C740">
      <w:start w:val="1"/>
      <w:numFmt w:val="lowerLetter"/>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417DC3"/>
    <w:multiLevelType w:val="hybridMultilevel"/>
    <w:tmpl w:val="CAB644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4740D86"/>
    <w:multiLevelType w:val="hybridMultilevel"/>
    <w:tmpl w:val="68A29C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B5F625A"/>
    <w:multiLevelType w:val="hybridMultilevel"/>
    <w:tmpl w:val="A8BCCF7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BCA7CAD"/>
    <w:multiLevelType w:val="hybridMultilevel"/>
    <w:tmpl w:val="B02AA78A"/>
    <w:lvl w:ilvl="0" w:tplc="152CA7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2D6944"/>
    <w:multiLevelType w:val="hybridMultilevel"/>
    <w:tmpl w:val="E2464DD6"/>
    <w:lvl w:ilvl="0" w:tplc="FFFFFFFF">
      <w:start w:val="1"/>
      <w:numFmt w:val="lowerLetter"/>
      <w:lvlText w:val="%1."/>
      <w:lvlJc w:val="left"/>
      <w:pPr>
        <w:ind w:left="720" w:hanging="360"/>
      </w:pPr>
      <w:rPr>
        <w:rFonts w:ascii="Times New Roman" w:eastAsia="Calibri"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0E25AEA"/>
    <w:multiLevelType w:val="hybridMultilevel"/>
    <w:tmpl w:val="61B854BA"/>
    <w:lvl w:ilvl="0" w:tplc="E1947E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0F5403A"/>
    <w:multiLevelType w:val="multilevel"/>
    <w:tmpl w:val="89D6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A96947"/>
    <w:multiLevelType w:val="hybridMultilevel"/>
    <w:tmpl w:val="AF5A800E"/>
    <w:lvl w:ilvl="0" w:tplc="B08426D2">
      <w:start w:val="2"/>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0" w15:restartNumberingAfterBreak="0">
    <w:nsid w:val="745D6191"/>
    <w:multiLevelType w:val="hybridMultilevel"/>
    <w:tmpl w:val="00FAB996"/>
    <w:lvl w:ilvl="0" w:tplc="3574102E">
      <w:start w:val="1"/>
      <w:numFmt w:val="low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1" w15:restartNumberingAfterBreak="0">
    <w:nsid w:val="76684F6C"/>
    <w:multiLevelType w:val="hybridMultilevel"/>
    <w:tmpl w:val="4656A0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2B3D89"/>
    <w:multiLevelType w:val="hybridMultilevel"/>
    <w:tmpl w:val="9CA6FC58"/>
    <w:lvl w:ilvl="0" w:tplc="C0A65AC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A282905"/>
    <w:multiLevelType w:val="hybridMultilevel"/>
    <w:tmpl w:val="C74E9D8C"/>
    <w:lvl w:ilvl="0" w:tplc="B16277B4">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44" w15:restartNumberingAfterBreak="0">
    <w:nsid w:val="7B216692"/>
    <w:multiLevelType w:val="hybridMultilevel"/>
    <w:tmpl w:val="C066C39C"/>
    <w:lvl w:ilvl="0" w:tplc="0409000F">
      <w:start w:val="1"/>
      <w:numFmt w:val="decimal"/>
      <w:lvlText w:val="%1."/>
      <w:lvlJc w:val="left"/>
      <w:pPr>
        <w:ind w:left="360" w:hanging="360"/>
      </w:pPr>
    </w:lvl>
    <w:lvl w:ilvl="1" w:tplc="AE00C740">
      <w:start w:val="1"/>
      <w:numFmt w:val="lowerLetter"/>
      <w:lvlText w:val="%2."/>
      <w:lvlJc w:val="left"/>
      <w:pPr>
        <w:ind w:left="1080" w:hanging="360"/>
      </w:pPr>
      <w:rPr>
        <w:rFonts w:ascii="Times New Roman" w:eastAsia="Calibri"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43403977">
    <w:abstractNumId w:val="44"/>
  </w:num>
  <w:num w:numId="2" w16cid:durableId="946549035">
    <w:abstractNumId w:val="20"/>
  </w:num>
  <w:num w:numId="3" w16cid:durableId="1539855088">
    <w:abstractNumId w:val="15"/>
  </w:num>
  <w:num w:numId="4" w16cid:durableId="106705479">
    <w:abstractNumId w:val="21"/>
  </w:num>
  <w:num w:numId="5" w16cid:durableId="2046054240">
    <w:abstractNumId w:val="11"/>
  </w:num>
  <w:num w:numId="6" w16cid:durableId="2129664497">
    <w:abstractNumId w:val="9"/>
  </w:num>
  <w:num w:numId="7" w16cid:durableId="1454328991">
    <w:abstractNumId w:val="37"/>
  </w:num>
  <w:num w:numId="8" w16cid:durableId="2022900216">
    <w:abstractNumId w:val="40"/>
  </w:num>
  <w:num w:numId="9" w16cid:durableId="40793189">
    <w:abstractNumId w:val="5"/>
  </w:num>
  <w:num w:numId="10" w16cid:durableId="2016152073">
    <w:abstractNumId w:val="27"/>
  </w:num>
  <w:num w:numId="11" w16cid:durableId="1140461260">
    <w:abstractNumId w:val="25"/>
  </w:num>
  <w:num w:numId="12" w16cid:durableId="230506757">
    <w:abstractNumId w:val="39"/>
  </w:num>
  <w:num w:numId="13" w16cid:durableId="896815663">
    <w:abstractNumId w:val="8"/>
  </w:num>
  <w:num w:numId="14" w16cid:durableId="1079979439">
    <w:abstractNumId w:val="29"/>
  </w:num>
  <w:num w:numId="15" w16cid:durableId="1483043833">
    <w:abstractNumId w:val="28"/>
  </w:num>
  <w:num w:numId="16" w16cid:durableId="1159232780">
    <w:abstractNumId w:val="43"/>
  </w:num>
  <w:num w:numId="17" w16cid:durableId="1406223381">
    <w:abstractNumId w:val="42"/>
  </w:num>
  <w:num w:numId="18" w16cid:durableId="1657689937">
    <w:abstractNumId w:val="12"/>
  </w:num>
  <w:num w:numId="19" w16cid:durableId="1644895814">
    <w:abstractNumId w:val="17"/>
  </w:num>
  <w:num w:numId="20" w16cid:durableId="724531129">
    <w:abstractNumId w:val="22"/>
  </w:num>
  <w:num w:numId="21" w16cid:durableId="1255702236">
    <w:abstractNumId w:val="33"/>
  </w:num>
  <w:num w:numId="22" w16cid:durableId="1178083712">
    <w:abstractNumId w:val="19"/>
  </w:num>
  <w:num w:numId="23" w16cid:durableId="1181578932">
    <w:abstractNumId w:val="41"/>
  </w:num>
  <w:num w:numId="24" w16cid:durableId="501700966">
    <w:abstractNumId w:val="34"/>
  </w:num>
  <w:num w:numId="25" w16cid:durableId="1590582876">
    <w:abstractNumId w:val="26"/>
  </w:num>
  <w:num w:numId="26" w16cid:durableId="1355306837">
    <w:abstractNumId w:val="4"/>
  </w:num>
  <w:num w:numId="27" w16cid:durableId="1742482082">
    <w:abstractNumId w:val="1"/>
  </w:num>
  <w:num w:numId="28" w16cid:durableId="1138649336">
    <w:abstractNumId w:val="14"/>
  </w:num>
  <w:num w:numId="29" w16cid:durableId="2058117438">
    <w:abstractNumId w:val="18"/>
  </w:num>
  <w:num w:numId="30" w16cid:durableId="1639802639">
    <w:abstractNumId w:val="24"/>
  </w:num>
  <w:num w:numId="31" w16cid:durableId="911282950">
    <w:abstractNumId w:val="35"/>
  </w:num>
  <w:num w:numId="32" w16cid:durableId="988946220">
    <w:abstractNumId w:val="31"/>
  </w:num>
  <w:num w:numId="33" w16cid:durableId="301664079">
    <w:abstractNumId w:val="10"/>
  </w:num>
  <w:num w:numId="34" w16cid:durableId="359360875">
    <w:abstractNumId w:val="6"/>
  </w:num>
  <w:num w:numId="35" w16cid:durableId="1912157694">
    <w:abstractNumId w:val="23"/>
  </w:num>
  <w:num w:numId="36" w16cid:durableId="1051880023">
    <w:abstractNumId w:val="38"/>
  </w:num>
  <w:num w:numId="37" w16cid:durableId="1926569213">
    <w:abstractNumId w:val="30"/>
  </w:num>
  <w:num w:numId="38" w16cid:durableId="1504199472">
    <w:abstractNumId w:val="16"/>
  </w:num>
  <w:num w:numId="39" w16cid:durableId="1383556584">
    <w:abstractNumId w:val="2"/>
  </w:num>
  <w:num w:numId="40" w16cid:durableId="1424379935">
    <w:abstractNumId w:val="3"/>
  </w:num>
  <w:num w:numId="41" w16cid:durableId="1261721060">
    <w:abstractNumId w:val="13"/>
  </w:num>
  <w:num w:numId="42" w16cid:durableId="941062078">
    <w:abstractNumId w:val="0"/>
  </w:num>
  <w:num w:numId="43" w16cid:durableId="839270898">
    <w:abstractNumId w:val="36"/>
  </w:num>
  <w:num w:numId="44" w16cid:durableId="246311908">
    <w:abstractNumId w:val="32"/>
  </w:num>
  <w:num w:numId="45" w16cid:durableId="5698548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ACF"/>
    <w:rsid w:val="0000087A"/>
    <w:rsid w:val="000262F0"/>
    <w:rsid w:val="00034A6C"/>
    <w:rsid w:val="00054CA3"/>
    <w:rsid w:val="00065455"/>
    <w:rsid w:val="000875B4"/>
    <w:rsid w:val="000A26C7"/>
    <w:rsid w:val="000D2C69"/>
    <w:rsid w:val="000F3C62"/>
    <w:rsid w:val="001165AF"/>
    <w:rsid w:val="00135CB1"/>
    <w:rsid w:val="001A77B4"/>
    <w:rsid w:val="001B082C"/>
    <w:rsid w:val="001D0F7E"/>
    <w:rsid w:val="001E4090"/>
    <w:rsid w:val="001E5854"/>
    <w:rsid w:val="001F4936"/>
    <w:rsid w:val="00213ED6"/>
    <w:rsid w:val="00215013"/>
    <w:rsid w:val="00220F79"/>
    <w:rsid w:val="002463BF"/>
    <w:rsid w:val="00257259"/>
    <w:rsid w:val="00261BEF"/>
    <w:rsid w:val="00266844"/>
    <w:rsid w:val="002750FB"/>
    <w:rsid w:val="0027527E"/>
    <w:rsid w:val="00296A5F"/>
    <w:rsid w:val="002B7F4E"/>
    <w:rsid w:val="002D3A77"/>
    <w:rsid w:val="0032630C"/>
    <w:rsid w:val="00333B5C"/>
    <w:rsid w:val="00337A32"/>
    <w:rsid w:val="003512A4"/>
    <w:rsid w:val="003623F8"/>
    <w:rsid w:val="00365BB5"/>
    <w:rsid w:val="00367E6B"/>
    <w:rsid w:val="0038193C"/>
    <w:rsid w:val="00396359"/>
    <w:rsid w:val="003A64A2"/>
    <w:rsid w:val="003C1F28"/>
    <w:rsid w:val="003D335E"/>
    <w:rsid w:val="003E2A02"/>
    <w:rsid w:val="003F0FD9"/>
    <w:rsid w:val="0040492D"/>
    <w:rsid w:val="004062BD"/>
    <w:rsid w:val="00434786"/>
    <w:rsid w:val="00437D41"/>
    <w:rsid w:val="004C7E17"/>
    <w:rsid w:val="004E1768"/>
    <w:rsid w:val="004F0607"/>
    <w:rsid w:val="00543736"/>
    <w:rsid w:val="0057126E"/>
    <w:rsid w:val="005713D1"/>
    <w:rsid w:val="00581567"/>
    <w:rsid w:val="0058209D"/>
    <w:rsid w:val="005910DF"/>
    <w:rsid w:val="005B651A"/>
    <w:rsid w:val="006220AC"/>
    <w:rsid w:val="00623E7E"/>
    <w:rsid w:val="00661A34"/>
    <w:rsid w:val="0066410D"/>
    <w:rsid w:val="0068370F"/>
    <w:rsid w:val="006B4E31"/>
    <w:rsid w:val="006B7F14"/>
    <w:rsid w:val="006C5049"/>
    <w:rsid w:val="006E1E1D"/>
    <w:rsid w:val="006E573B"/>
    <w:rsid w:val="007007B1"/>
    <w:rsid w:val="0071596A"/>
    <w:rsid w:val="00722660"/>
    <w:rsid w:val="007658F2"/>
    <w:rsid w:val="00777633"/>
    <w:rsid w:val="0078234D"/>
    <w:rsid w:val="007A1B22"/>
    <w:rsid w:val="007A5EAC"/>
    <w:rsid w:val="007B674B"/>
    <w:rsid w:val="00814CEE"/>
    <w:rsid w:val="00851D54"/>
    <w:rsid w:val="008801A0"/>
    <w:rsid w:val="008A7BD3"/>
    <w:rsid w:val="008C1057"/>
    <w:rsid w:val="008D2CCC"/>
    <w:rsid w:val="008F7A41"/>
    <w:rsid w:val="00926ACF"/>
    <w:rsid w:val="0094343E"/>
    <w:rsid w:val="00954B41"/>
    <w:rsid w:val="00957B0D"/>
    <w:rsid w:val="009A20E1"/>
    <w:rsid w:val="009A2568"/>
    <w:rsid w:val="00A04B3E"/>
    <w:rsid w:val="00A11F8D"/>
    <w:rsid w:val="00A43682"/>
    <w:rsid w:val="00A45574"/>
    <w:rsid w:val="00A71CFA"/>
    <w:rsid w:val="00A95C9B"/>
    <w:rsid w:val="00AA019C"/>
    <w:rsid w:val="00AB3991"/>
    <w:rsid w:val="00B24F2A"/>
    <w:rsid w:val="00B46F16"/>
    <w:rsid w:val="00B95D21"/>
    <w:rsid w:val="00BA26C5"/>
    <w:rsid w:val="00C00583"/>
    <w:rsid w:val="00C22EBA"/>
    <w:rsid w:val="00C36D00"/>
    <w:rsid w:val="00C44C6C"/>
    <w:rsid w:val="00C47AFB"/>
    <w:rsid w:val="00C56FA9"/>
    <w:rsid w:val="00C947CF"/>
    <w:rsid w:val="00C97767"/>
    <w:rsid w:val="00CA1B86"/>
    <w:rsid w:val="00CC1E2C"/>
    <w:rsid w:val="00CC7E41"/>
    <w:rsid w:val="00D0611F"/>
    <w:rsid w:val="00D13C1A"/>
    <w:rsid w:val="00D14A7E"/>
    <w:rsid w:val="00D17F5F"/>
    <w:rsid w:val="00D53AB2"/>
    <w:rsid w:val="00DC3F99"/>
    <w:rsid w:val="00DF6847"/>
    <w:rsid w:val="00E41894"/>
    <w:rsid w:val="00E60794"/>
    <w:rsid w:val="00E6085A"/>
    <w:rsid w:val="00E86EA1"/>
    <w:rsid w:val="00E95A08"/>
    <w:rsid w:val="00EA5ADF"/>
    <w:rsid w:val="00EE3DE6"/>
    <w:rsid w:val="00F02A8F"/>
    <w:rsid w:val="00F26FE6"/>
    <w:rsid w:val="00F36DC7"/>
    <w:rsid w:val="00F86C48"/>
    <w:rsid w:val="00F872C2"/>
    <w:rsid w:val="00F95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E801F"/>
  <w15:chartTrackingRefBased/>
  <w15:docId w15:val="{9A3CA6E4-C8F4-40EF-8880-A697CC59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ACF"/>
  </w:style>
  <w:style w:type="paragraph" w:styleId="Heading1">
    <w:name w:val="heading 1"/>
    <w:basedOn w:val="Normal"/>
    <w:next w:val="Normal"/>
    <w:link w:val="Heading1Char"/>
    <w:qFormat/>
    <w:rsid w:val="00926ACF"/>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926ACF"/>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926ACF"/>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926ACF"/>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926ACF"/>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926ACF"/>
    <w:pPr>
      <w:keepNext/>
      <w:spacing w:after="0" w:line="240" w:lineRule="auto"/>
      <w:ind w:left="2880"/>
      <w:outlineLvl w:val="5"/>
    </w:pPr>
    <w:rPr>
      <w:rFonts w:ascii="Times New Roman" w:eastAsia="Times New Roman" w:hAnsi="Times New Roman" w:cs="Times New Roman"/>
      <w:i/>
      <w:iCs/>
      <w:sz w:val="24"/>
      <w:szCs w:val="24"/>
    </w:rPr>
  </w:style>
  <w:style w:type="paragraph" w:styleId="Heading7">
    <w:name w:val="heading 7"/>
    <w:basedOn w:val="Normal"/>
    <w:next w:val="Normal"/>
    <w:link w:val="Heading7Char"/>
    <w:qFormat/>
    <w:rsid w:val="00926ACF"/>
    <w:pPr>
      <w:keepNext/>
      <w:spacing w:after="0" w:line="240" w:lineRule="auto"/>
      <w:outlineLvl w:val="6"/>
    </w:pPr>
    <w:rPr>
      <w:rFonts w:ascii="Times New Roman" w:eastAsia="Times New Roman" w:hAnsi="Times New Roman" w:cs="Times New Roman"/>
      <w:b/>
      <w:bCs/>
      <w:sz w:val="24"/>
      <w:szCs w:val="24"/>
    </w:rPr>
  </w:style>
  <w:style w:type="paragraph" w:styleId="Heading8">
    <w:name w:val="heading 8"/>
    <w:basedOn w:val="Normal"/>
    <w:next w:val="Normal"/>
    <w:link w:val="Heading8Char"/>
    <w:qFormat/>
    <w:rsid w:val="00926ACF"/>
    <w:pPr>
      <w:keepNext/>
      <w:spacing w:after="0" w:line="240" w:lineRule="auto"/>
      <w:outlineLvl w:val="7"/>
    </w:pPr>
    <w:rPr>
      <w:rFonts w:ascii="Times New Roman" w:eastAsia="Times New Roman" w:hAnsi="Times New Roman" w:cs="Times New Roman"/>
      <w:b/>
      <w:bCs/>
      <w:i/>
      <w:iCs/>
      <w:sz w:val="24"/>
      <w:szCs w:val="24"/>
    </w:rPr>
  </w:style>
  <w:style w:type="paragraph" w:styleId="Heading9">
    <w:name w:val="heading 9"/>
    <w:basedOn w:val="Normal"/>
    <w:next w:val="Normal"/>
    <w:link w:val="Heading9Char"/>
    <w:qFormat/>
    <w:rsid w:val="00926ACF"/>
    <w:pPr>
      <w:keepNext/>
      <w:spacing w:after="0" w:line="240" w:lineRule="auto"/>
      <w:jc w:val="center"/>
      <w:outlineLvl w:val="8"/>
    </w:pPr>
    <w:rPr>
      <w:rFonts w:ascii="Times New Roman" w:eastAsia="Times New Roman" w:hAnsi="Times New Roman" w:cs="Times New Roman"/>
      <w:sz w:val="4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6ACF"/>
    <w:rPr>
      <w:rFonts w:ascii="Arial" w:eastAsia="Times New Roman" w:hAnsi="Arial" w:cs="Arial"/>
      <w:b/>
      <w:bCs/>
      <w:kern w:val="32"/>
      <w:sz w:val="32"/>
      <w:szCs w:val="32"/>
    </w:rPr>
  </w:style>
  <w:style w:type="character" w:customStyle="1" w:styleId="Heading2Char">
    <w:name w:val="Heading 2 Char"/>
    <w:basedOn w:val="DefaultParagraphFont"/>
    <w:link w:val="Heading2"/>
    <w:rsid w:val="00926ACF"/>
    <w:rPr>
      <w:rFonts w:ascii="Arial" w:eastAsia="Times New Roman" w:hAnsi="Arial" w:cs="Arial"/>
      <w:b/>
      <w:bCs/>
      <w:i/>
      <w:iCs/>
      <w:sz w:val="28"/>
      <w:szCs w:val="28"/>
    </w:rPr>
  </w:style>
  <w:style w:type="character" w:customStyle="1" w:styleId="Heading3Char">
    <w:name w:val="Heading 3 Char"/>
    <w:basedOn w:val="DefaultParagraphFont"/>
    <w:link w:val="Heading3"/>
    <w:rsid w:val="00926ACF"/>
    <w:rPr>
      <w:rFonts w:ascii="Arial" w:eastAsia="Times New Roman" w:hAnsi="Arial" w:cs="Arial"/>
      <w:b/>
      <w:bCs/>
      <w:sz w:val="26"/>
      <w:szCs w:val="26"/>
    </w:rPr>
  </w:style>
  <w:style w:type="character" w:customStyle="1" w:styleId="Heading4Char">
    <w:name w:val="Heading 4 Char"/>
    <w:basedOn w:val="DefaultParagraphFont"/>
    <w:link w:val="Heading4"/>
    <w:rsid w:val="00926A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926ACF"/>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26ACF"/>
    <w:rPr>
      <w:rFonts w:ascii="Times New Roman" w:eastAsia="Times New Roman" w:hAnsi="Times New Roman" w:cs="Times New Roman"/>
      <w:i/>
      <w:iCs/>
      <w:sz w:val="24"/>
      <w:szCs w:val="24"/>
    </w:rPr>
  </w:style>
  <w:style w:type="character" w:customStyle="1" w:styleId="Heading7Char">
    <w:name w:val="Heading 7 Char"/>
    <w:basedOn w:val="DefaultParagraphFont"/>
    <w:link w:val="Heading7"/>
    <w:rsid w:val="00926ACF"/>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926ACF"/>
    <w:rPr>
      <w:rFonts w:ascii="Times New Roman" w:eastAsia="Times New Roman" w:hAnsi="Times New Roman" w:cs="Times New Roman"/>
      <w:b/>
      <w:bCs/>
      <w:i/>
      <w:iCs/>
      <w:sz w:val="24"/>
      <w:szCs w:val="24"/>
    </w:rPr>
  </w:style>
  <w:style w:type="character" w:customStyle="1" w:styleId="Heading9Char">
    <w:name w:val="Heading 9 Char"/>
    <w:basedOn w:val="DefaultParagraphFont"/>
    <w:link w:val="Heading9"/>
    <w:rsid w:val="00926ACF"/>
    <w:rPr>
      <w:rFonts w:ascii="Times New Roman" w:eastAsia="Times New Roman" w:hAnsi="Times New Roman" w:cs="Times New Roman"/>
      <w:sz w:val="40"/>
      <w:szCs w:val="30"/>
    </w:rPr>
  </w:style>
  <w:style w:type="numbering" w:customStyle="1" w:styleId="NoList1">
    <w:name w:val="No List1"/>
    <w:next w:val="NoList"/>
    <w:uiPriority w:val="99"/>
    <w:semiHidden/>
    <w:unhideWhenUsed/>
    <w:rsid w:val="00926ACF"/>
  </w:style>
  <w:style w:type="numbering" w:customStyle="1" w:styleId="NoList11">
    <w:name w:val="No List11"/>
    <w:next w:val="NoList"/>
    <w:uiPriority w:val="99"/>
    <w:semiHidden/>
    <w:unhideWhenUsed/>
    <w:rsid w:val="00926ACF"/>
  </w:style>
  <w:style w:type="paragraph" w:styleId="List">
    <w:name w:val="List"/>
    <w:basedOn w:val="Normal"/>
    <w:semiHidden/>
    <w:rsid w:val="00926ACF"/>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semiHidden/>
    <w:rsid w:val="00926ACF"/>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semiHidden/>
    <w:rsid w:val="00926ACF"/>
    <w:pPr>
      <w:spacing w:after="0" w:line="240" w:lineRule="auto"/>
      <w:ind w:left="1080" w:hanging="360"/>
    </w:pPr>
    <w:rPr>
      <w:rFonts w:ascii="Times New Roman" w:eastAsia="Times New Roman" w:hAnsi="Times New Roman" w:cs="Times New Roman"/>
      <w:sz w:val="24"/>
      <w:szCs w:val="24"/>
    </w:rPr>
  </w:style>
  <w:style w:type="paragraph" w:styleId="List4">
    <w:name w:val="List 4"/>
    <w:basedOn w:val="Normal"/>
    <w:semiHidden/>
    <w:rsid w:val="00926ACF"/>
    <w:pPr>
      <w:spacing w:after="0" w:line="240" w:lineRule="auto"/>
      <w:ind w:left="1440" w:hanging="360"/>
    </w:pPr>
    <w:rPr>
      <w:rFonts w:ascii="Times New Roman" w:eastAsia="Times New Roman" w:hAnsi="Times New Roman" w:cs="Times New Roman"/>
      <w:sz w:val="24"/>
      <w:szCs w:val="24"/>
    </w:rPr>
  </w:style>
  <w:style w:type="paragraph" w:styleId="List5">
    <w:name w:val="List 5"/>
    <w:basedOn w:val="Normal"/>
    <w:semiHidden/>
    <w:rsid w:val="00926ACF"/>
    <w:pPr>
      <w:spacing w:after="0" w:line="240" w:lineRule="auto"/>
      <w:ind w:left="1800" w:hanging="360"/>
    </w:pPr>
    <w:rPr>
      <w:rFonts w:ascii="Times New Roman" w:eastAsia="Times New Roman" w:hAnsi="Times New Roman" w:cs="Times New Roman"/>
      <w:sz w:val="24"/>
      <w:szCs w:val="24"/>
    </w:rPr>
  </w:style>
  <w:style w:type="paragraph" w:styleId="MessageHeader">
    <w:name w:val="Message Header"/>
    <w:basedOn w:val="Normal"/>
    <w:link w:val="MessageHeaderChar"/>
    <w:semiHidden/>
    <w:rsid w:val="00926AC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semiHidden/>
    <w:rsid w:val="00926ACF"/>
    <w:rPr>
      <w:rFonts w:ascii="Arial" w:eastAsia="Times New Roman" w:hAnsi="Arial" w:cs="Arial"/>
      <w:sz w:val="24"/>
      <w:szCs w:val="24"/>
      <w:shd w:val="pct20" w:color="auto" w:fill="auto"/>
    </w:rPr>
  </w:style>
  <w:style w:type="paragraph" w:styleId="Closing">
    <w:name w:val="Closing"/>
    <w:basedOn w:val="Normal"/>
    <w:link w:val="ClosingChar"/>
    <w:semiHidden/>
    <w:rsid w:val="00926ACF"/>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link w:val="Closing"/>
    <w:semiHidden/>
    <w:rsid w:val="00926ACF"/>
    <w:rPr>
      <w:rFonts w:ascii="Times New Roman" w:eastAsia="Times New Roman" w:hAnsi="Times New Roman" w:cs="Times New Roman"/>
      <w:sz w:val="24"/>
      <w:szCs w:val="24"/>
    </w:rPr>
  </w:style>
  <w:style w:type="paragraph" w:styleId="Date">
    <w:name w:val="Date"/>
    <w:basedOn w:val="Normal"/>
    <w:next w:val="Normal"/>
    <w:link w:val="DateChar"/>
    <w:semiHidden/>
    <w:rsid w:val="00926ACF"/>
    <w:pPr>
      <w:spacing w:after="0" w:line="240" w:lineRule="auto"/>
    </w:pPr>
    <w:rPr>
      <w:rFonts w:ascii="Times New Roman" w:eastAsia="Times New Roman" w:hAnsi="Times New Roman" w:cs="Times New Roman"/>
      <w:sz w:val="24"/>
      <w:szCs w:val="24"/>
      <w:lang w:val="x-none" w:eastAsia="x-none"/>
    </w:rPr>
  </w:style>
  <w:style w:type="character" w:customStyle="1" w:styleId="DateChar">
    <w:name w:val="Date Char"/>
    <w:basedOn w:val="DefaultParagraphFont"/>
    <w:link w:val="Date"/>
    <w:semiHidden/>
    <w:rsid w:val="00926ACF"/>
    <w:rPr>
      <w:rFonts w:ascii="Times New Roman" w:eastAsia="Times New Roman" w:hAnsi="Times New Roman" w:cs="Times New Roman"/>
      <w:sz w:val="24"/>
      <w:szCs w:val="24"/>
      <w:lang w:val="x-none" w:eastAsia="x-none"/>
    </w:rPr>
  </w:style>
  <w:style w:type="paragraph" w:styleId="ListContinue">
    <w:name w:val="List Continue"/>
    <w:basedOn w:val="Normal"/>
    <w:semiHidden/>
    <w:rsid w:val="00926ACF"/>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semiHidden/>
    <w:rsid w:val="00926ACF"/>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semiHidden/>
    <w:rsid w:val="00926ACF"/>
    <w:pPr>
      <w:spacing w:after="120" w:line="240" w:lineRule="auto"/>
      <w:ind w:left="1080"/>
    </w:pPr>
    <w:rPr>
      <w:rFonts w:ascii="Times New Roman" w:eastAsia="Times New Roman" w:hAnsi="Times New Roman" w:cs="Times New Roman"/>
      <w:sz w:val="24"/>
      <w:szCs w:val="24"/>
    </w:rPr>
  </w:style>
  <w:style w:type="paragraph" w:styleId="ListContinue4">
    <w:name w:val="List Continue 4"/>
    <w:basedOn w:val="Normal"/>
    <w:semiHidden/>
    <w:rsid w:val="00926ACF"/>
    <w:pPr>
      <w:spacing w:after="120" w:line="240" w:lineRule="auto"/>
      <w:ind w:left="1440"/>
    </w:pPr>
    <w:rPr>
      <w:rFonts w:ascii="Times New Roman" w:eastAsia="Times New Roman" w:hAnsi="Times New Roman" w:cs="Times New Roman"/>
      <w:sz w:val="24"/>
      <w:szCs w:val="24"/>
    </w:rPr>
  </w:style>
  <w:style w:type="paragraph" w:styleId="ListContinue5">
    <w:name w:val="List Continue 5"/>
    <w:basedOn w:val="Normal"/>
    <w:semiHidden/>
    <w:rsid w:val="00926ACF"/>
    <w:pPr>
      <w:spacing w:after="120" w:line="240" w:lineRule="auto"/>
      <w:ind w:left="1800"/>
    </w:pPr>
    <w:rPr>
      <w:rFonts w:ascii="Times New Roman" w:eastAsia="Times New Roman" w:hAnsi="Times New Roman" w:cs="Times New Roman"/>
      <w:sz w:val="24"/>
      <w:szCs w:val="24"/>
    </w:rPr>
  </w:style>
  <w:style w:type="paragraph" w:styleId="Signature">
    <w:name w:val="Signature"/>
    <w:basedOn w:val="Normal"/>
    <w:link w:val="SignatureChar"/>
    <w:semiHidden/>
    <w:rsid w:val="00926ACF"/>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semiHidden/>
    <w:rsid w:val="00926ACF"/>
    <w:rPr>
      <w:rFonts w:ascii="Times New Roman" w:eastAsia="Times New Roman" w:hAnsi="Times New Roman" w:cs="Times New Roman"/>
      <w:sz w:val="24"/>
      <w:szCs w:val="24"/>
    </w:rPr>
  </w:style>
  <w:style w:type="paragraph" w:styleId="BodyText">
    <w:name w:val="Body Text"/>
    <w:basedOn w:val="Normal"/>
    <w:link w:val="BodyTextChar"/>
    <w:semiHidden/>
    <w:rsid w:val="00926AC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926ACF"/>
    <w:rPr>
      <w:rFonts w:ascii="Times New Roman" w:eastAsia="Times New Roman" w:hAnsi="Times New Roman" w:cs="Times New Roman"/>
      <w:sz w:val="24"/>
      <w:szCs w:val="24"/>
    </w:rPr>
  </w:style>
  <w:style w:type="paragraph" w:customStyle="1" w:styleId="MailingInstructions">
    <w:name w:val="Mailing Instructions"/>
    <w:basedOn w:val="Normal"/>
    <w:rsid w:val="00926ACF"/>
    <w:pPr>
      <w:spacing w:after="0" w:line="240" w:lineRule="auto"/>
    </w:pPr>
    <w:rPr>
      <w:rFonts w:ascii="Times New Roman" w:eastAsia="Times New Roman" w:hAnsi="Times New Roman" w:cs="Times New Roman"/>
      <w:sz w:val="24"/>
      <w:szCs w:val="24"/>
    </w:rPr>
  </w:style>
  <w:style w:type="paragraph" w:customStyle="1" w:styleId="SignatureJobTitle">
    <w:name w:val="Signature Job Title"/>
    <w:basedOn w:val="Signature"/>
    <w:rsid w:val="00926ACF"/>
  </w:style>
  <w:style w:type="paragraph" w:customStyle="1" w:styleId="SignatureCompany">
    <w:name w:val="Signature Company"/>
    <w:basedOn w:val="Signature"/>
    <w:rsid w:val="00926ACF"/>
  </w:style>
  <w:style w:type="paragraph" w:customStyle="1" w:styleId="Byline">
    <w:name w:val="Byline"/>
    <w:basedOn w:val="BodyText"/>
    <w:rsid w:val="00926ACF"/>
  </w:style>
  <w:style w:type="paragraph" w:customStyle="1" w:styleId="ReferenceLine">
    <w:name w:val="Reference Line"/>
    <w:basedOn w:val="BodyText"/>
    <w:rsid w:val="00926ACF"/>
  </w:style>
  <w:style w:type="paragraph" w:styleId="FootnoteText">
    <w:name w:val="footnote text"/>
    <w:basedOn w:val="Normal"/>
    <w:link w:val="FootnoteTextChar"/>
    <w:semiHidden/>
    <w:rsid w:val="00926AC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26ACF"/>
    <w:rPr>
      <w:rFonts w:ascii="Times New Roman" w:eastAsia="Times New Roman" w:hAnsi="Times New Roman" w:cs="Times New Roman"/>
      <w:sz w:val="20"/>
      <w:szCs w:val="20"/>
    </w:rPr>
  </w:style>
  <w:style w:type="character" w:styleId="FootnoteReference">
    <w:name w:val="footnote reference"/>
    <w:semiHidden/>
    <w:rsid w:val="00926ACF"/>
    <w:rPr>
      <w:vertAlign w:val="superscript"/>
    </w:rPr>
  </w:style>
  <w:style w:type="paragraph" w:styleId="BodyTextIndent">
    <w:name w:val="Body Text Indent"/>
    <w:basedOn w:val="Normal"/>
    <w:link w:val="BodyTextIndentChar"/>
    <w:semiHidden/>
    <w:rsid w:val="00926ACF"/>
    <w:pPr>
      <w:spacing w:after="0" w:line="240" w:lineRule="auto"/>
      <w:ind w:left="1080" w:hanging="180"/>
    </w:pPr>
    <w:rPr>
      <w:rFonts w:ascii="Times New Roman" w:eastAsia="Times New Roman" w:hAnsi="Times New Roman" w:cs="Times New Roman"/>
      <w:i/>
      <w:sz w:val="24"/>
      <w:szCs w:val="24"/>
    </w:rPr>
  </w:style>
  <w:style w:type="character" w:customStyle="1" w:styleId="BodyTextIndentChar">
    <w:name w:val="Body Text Indent Char"/>
    <w:basedOn w:val="DefaultParagraphFont"/>
    <w:link w:val="BodyTextIndent"/>
    <w:semiHidden/>
    <w:rsid w:val="00926ACF"/>
    <w:rPr>
      <w:rFonts w:ascii="Times New Roman" w:eastAsia="Times New Roman" w:hAnsi="Times New Roman" w:cs="Times New Roman"/>
      <w:i/>
      <w:sz w:val="24"/>
      <w:szCs w:val="24"/>
    </w:rPr>
  </w:style>
  <w:style w:type="paragraph" w:styleId="BodyTextIndent2">
    <w:name w:val="Body Text Indent 2"/>
    <w:basedOn w:val="Normal"/>
    <w:link w:val="BodyTextIndent2Char"/>
    <w:semiHidden/>
    <w:rsid w:val="00926ACF"/>
    <w:pPr>
      <w:spacing w:after="0" w:line="240" w:lineRule="auto"/>
      <w:ind w:left="540" w:hanging="54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926ACF"/>
    <w:rPr>
      <w:rFonts w:ascii="Times New Roman" w:eastAsia="Times New Roman" w:hAnsi="Times New Roman" w:cs="Times New Roman"/>
      <w:sz w:val="24"/>
      <w:szCs w:val="24"/>
    </w:rPr>
  </w:style>
  <w:style w:type="paragraph" w:styleId="Header">
    <w:name w:val="header"/>
    <w:basedOn w:val="Normal"/>
    <w:link w:val="HeaderChar"/>
    <w:semiHidden/>
    <w:rsid w:val="00926AC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926ACF"/>
    <w:rPr>
      <w:rFonts w:ascii="Times New Roman" w:eastAsia="Times New Roman" w:hAnsi="Times New Roman" w:cs="Times New Roman"/>
      <w:sz w:val="24"/>
      <w:szCs w:val="24"/>
    </w:rPr>
  </w:style>
  <w:style w:type="paragraph" w:styleId="Footer">
    <w:name w:val="footer"/>
    <w:basedOn w:val="Normal"/>
    <w:link w:val="FooterChar"/>
    <w:semiHidden/>
    <w:rsid w:val="00926AC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926ACF"/>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926ACF"/>
    <w:pPr>
      <w:spacing w:after="0" w:line="240" w:lineRule="auto"/>
      <w:ind w:left="360" w:hanging="36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926ACF"/>
    <w:rPr>
      <w:rFonts w:ascii="Times New Roman" w:eastAsia="Times New Roman" w:hAnsi="Times New Roman" w:cs="Times New Roman"/>
      <w:sz w:val="24"/>
      <w:szCs w:val="24"/>
    </w:rPr>
  </w:style>
  <w:style w:type="paragraph" w:styleId="BodyText2">
    <w:name w:val="Body Text 2"/>
    <w:basedOn w:val="Normal"/>
    <w:link w:val="BodyText2Char"/>
    <w:semiHidden/>
    <w:rsid w:val="00926ACF"/>
    <w:pPr>
      <w:spacing w:after="0" w:line="240" w:lineRule="auto"/>
    </w:pPr>
    <w:rPr>
      <w:rFonts w:ascii="Times New Roman" w:eastAsia="Times New Roman" w:hAnsi="Times New Roman" w:cs="Times New Roman"/>
      <w:b/>
      <w:bCs/>
      <w:sz w:val="24"/>
      <w:szCs w:val="24"/>
    </w:rPr>
  </w:style>
  <w:style w:type="character" w:customStyle="1" w:styleId="BodyText2Char">
    <w:name w:val="Body Text 2 Char"/>
    <w:basedOn w:val="DefaultParagraphFont"/>
    <w:link w:val="BodyText2"/>
    <w:semiHidden/>
    <w:rsid w:val="00926ACF"/>
    <w:rPr>
      <w:rFonts w:ascii="Times New Roman" w:eastAsia="Times New Roman" w:hAnsi="Times New Roman" w:cs="Times New Roman"/>
      <w:b/>
      <w:bCs/>
      <w:sz w:val="24"/>
      <w:szCs w:val="24"/>
    </w:rPr>
  </w:style>
  <w:style w:type="paragraph" w:styleId="BodyText3">
    <w:name w:val="Body Text 3"/>
    <w:basedOn w:val="Normal"/>
    <w:link w:val="BodyText3Char"/>
    <w:semiHidden/>
    <w:rsid w:val="00926ACF"/>
    <w:pPr>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semiHidden/>
    <w:rsid w:val="00926ACF"/>
    <w:rPr>
      <w:rFonts w:ascii="Times New Roman" w:eastAsia="Times New Roman" w:hAnsi="Times New Roman" w:cs="Times New Roman"/>
      <w:sz w:val="24"/>
      <w:szCs w:val="24"/>
    </w:rPr>
  </w:style>
  <w:style w:type="character" w:styleId="PageNumber">
    <w:name w:val="page number"/>
    <w:basedOn w:val="DefaultParagraphFont"/>
    <w:semiHidden/>
    <w:rsid w:val="00926ACF"/>
  </w:style>
  <w:style w:type="paragraph" w:styleId="Caption">
    <w:name w:val="caption"/>
    <w:basedOn w:val="Normal"/>
    <w:next w:val="Normal"/>
    <w:qFormat/>
    <w:rsid w:val="00926ACF"/>
    <w:pPr>
      <w:spacing w:after="0" w:line="240" w:lineRule="auto"/>
      <w:jc w:val="center"/>
    </w:pPr>
    <w:rPr>
      <w:rFonts w:ascii="Times New Roman" w:eastAsia="Times New Roman" w:hAnsi="Times New Roman" w:cs="Times New Roman"/>
      <w:b/>
      <w:bCs/>
      <w:sz w:val="28"/>
      <w:szCs w:val="24"/>
    </w:rPr>
  </w:style>
  <w:style w:type="paragraph" w:styleId="TOC1">
    <w:name w:val="toc 1"/>
    <w:basedOn w:val="Normal"/>
    <w:next w:val="Normal"/>
    <w:autoRedefine/>
    <w:uiPriority w:val="39"/>
    <w:rsid w:val="00926ACF"/>
    <w:pPr>
      <w:spacing w:before="240" w:after="240" w:line="240" w:lineRule="auto"/>
    </w:pPr>
    <w:rPr>
      <w:rFonts w:ascii="Times New Roman" w:eastAsia="Times New Roman" w:hAnsi="Times New Roman" w:cs="Times New Roman"/>
      <w:b/>
      <w:bCs/>
      <w:caps/>
      <w:sz w:val="24"/>
      <w:szCs w:val="24"/>
    </w:rPr>
  </w:style>
  <w:style w:type="paragraph" w:styleId="TOC2">
    <w:name w:val="toc 2"/>
    <w:basedOn w:val="Normal"/>
    <w:next w:val="Normal"/>
    <w:autoRedefine/>
    <w:semiHidden/>
    <w:rsid w:val="00926ACF"/>
    <w:pPr>
      <w:spacing w:after="0" w:line="240" w:lineRule="auto"/>
      <w:ind w:left="240"/>
      <w:jc w:val="center"/>
    </w:pPr>
    <w:rPr>
      <w:rFonts w:ascii="Times New Roman" w:eastAsia="Times New Roman" w:hAnsi="Times New Roman" w:cs="Times New Roman"/>
      <w:b/>
      <w:bCs/>
      <w:smallCaps/>
      <w:sz w:val="28"/>
      <w:szCs w:val="24"/>
    </w:rPr>
  </w:style>
  <w:style w:type="paragraph" w:styleId="TOC3">
    <w:name w:val="toc 3"/>
    <w:basedOn w:val="Normal"/>
    <w:next w:val="Normal"/>
    <w:autoRedefine/>
    <w:semiHidden/>
    <w:rsid w:val="00926ACF"/>
    <w:pPr>
      <w:spacing w:after="0" w:line="240" w:lineRule="auto"/>
      <w:ind w:left="480"/>
    </w:pPr>
    <w:rPr>
      <w:rFonts w:ascii="Times New Roman" w:eastAsia="Times New Roman" w:hAnsi="Times New Roman" w:cs="Times New Roman"/>
      <w:i/>
      <w:iCs/>
      <w:sz w:val="24"/>
      <w:szCs w:val="24"/>
    </w:rPr>
  </w:style>
  <w:style w:type="paragraph" w:styleId="TOC4">
    <w:name w:val="toc 4"/>
    <w:basedOn w:val="Normal"/>
    <w:next w:val="Normal"/>
    <w:autoRedefine/>
    <w:semiHidden/>
    <w:rsid w:val="00926ACF"/>
    <w:pPr>
      <w:spacing w:after="0" w:line="240" w:lineRule="auto"/>
      <w:ind w:left="720"/>
    </w:pPr>
    <w:rPr>
      <w:rFonts w:ascii="Times New Roman" w:eastAsia="Times New Roman" w:hAnsi="Times New Roman" w:cs="Times New Roman"/>
      <w:sz w:val="24"/>
      <w:szCs w:val="21"/>
    </w:rPr>
  </w:style>
  <w:style w:type="paragraph" w:styleId="TOC5">
    <w:name w:val="toc 5"/>
    <w:basedOn w:val="Normal"/>
    <w:next w:val="Normal"/>
    <w:autoRedefine/>
    <w:semiHidden/>
    <w:rsid w:val="00926ACF"/>
    <w:pPr>
      <w:spacing w:after="0" w:line="240" w:lineRule="auto"/>
      <w:ind w:left="960"/>
    </w:pPr>
    <w:rPr>
      <w:rFonts w:ascii="Times New Roman" w:eastAsia="Times New Roman" w:hAnsi="Times New Roman" w:cs="Times New Roman"/>
      <w:sz w:val="24"/>
      <w:szCs w:val="21"/>
    </w:rPr>
  </w:style>
  <w:style w:type="paragraph" w:styleId="TOC6">
    <w:name w:val="toc 6"/>
    <w:basedOn w:val="Normal"/>
    <w:next w:val="Normal"/>
    <w:autoRedefine/>
    <w:semiHidden/>
    <w:rsid w:val="00926ACF"/>
    <w:pPr>
      <w:spacing w:after="0" w:line="240" w:lineRule="auto"/>
      <w:ind w:left="1200"/>
    </w:pPr>
    <w:rPr>
      <w:rFonts w:ascii="Times New Roman" w:eastAsia="Times New Roman" w:hAnsi="Times New Roman" w:cs="Times New Roman"/>
      <w:sz w:val="24"/>
      <w:szCs w:val="21"/>
    </w:rPr>
  </w:style>
  <w:style w:type="paragraph" w:styleId="TOC7">
    <w:name w:val="toc 7"/>
    <w:basedOn w:val="Normal"/>
    <w:next w:val="Normal"/>
    <w:autoRedefine/>
    <w:uiPriority w:val="39"/>
    <w:rsid w:val="00926ACF"/>
    <w:pPr>
      <w:spacing w:after="0" w:line="240" w:lineRule="auto"/>
      <w:ind w:left="1440"/>
    </w:pPr>
    <w:rPr>
      <w:rFonts w:ascii="Times New Roman" w:eastAsia="Times New Roman" w:hAnsi="Times New Roman" w:cs="Times New Roman"/>
      <w:sz w:val="24"/>
      <w:szCs w:val="21"/>
    </w:rPr>
  </w:style>
  <w:style w:type="paragraph" w:styleId="TOC8">
    <w:name w:val="toc 8"/>
    <w:basedOn w:val="Normal"/>
    <w:next w:val="Normal"/>
    <w:autoRedefine/>
    <w:uiPriority w:val="39"/>
    <w:rsid w:val="00926ACF"/>
    <w:pPr>
      <w:spacing w:after="0" w:line="240" w:lineRule="auto"/>
      <w:ind w:left="1680"/>
    </w:pPr>
    <w:rPr>
      <w:rFonts w:ascii="Times New Roman" w:eastAsia="Times New Roman" w:hAnsi="Times New Roman" w:cs="Times New Roman"/>
      <w:sz w:val="24"/>
      <w:szCs w:val="21"/>
    </w:rPr>
  </w:style>
  <w:style w:type="paragraph" w:styleId="TOC9">
    <w:name w:val="toc 9"/>
    <w:basedOn w:val="Normal"/>
    <w:next w:val="Normal"/>
    <w:autoRedefine/>
    <w:semiHidden/>
    <w:rsid w:val="00926ACF"/>
    <w:pPr>
      <w:spacing w:after="0" w:line="240" w:lineRule="auto"/>
      <w:ind w:left="1920"/>
    </w:pPr>
    <w:rPr>
      <w:rFonts w:ascii="Times New Roman" w:eastAsia="Times New Roman" w:hAnsi="Times New Roman" w:cs="Times New Roman"/>
      <w:sz w:val="24"/>
      <w:szCs w:val="21"/>
    </w:rPr>
  </w:style>
  <w:style w:type="character" w:styleId="Hyperlink">
    <w:name w:val="Hyperlink"/>
    <w:uiPriority w:val="99"/>
    <w:rsid w:val="00926ACF"/>
    <w:rPr>
      <w:color w:val="0000FF"/>
      <w:u w:val="single"/>
    </w:rPr>
  </w:style>
  <w:style w:type="paragraph" w:styleId="DocumentMap">
    <w:name w:val="Document Map"/>
    <w:basedOn w:val="Normal"/>
    <w:link w:val="DocumentMapChar"/>
    <w:semiHidden/>
    <w:rsid w:val="00926ACF"/>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926ACF"/>
    <w:rPr>
      <w:rFonts w:ascii="Tahoma" w:eastAsia="Times New Roman" w:hAnsi="Tahoma" w:cs="Tahoma"/>
      <w:sz w:val="24"/>
      <w:szCs w:val="24"/>
      <w:shd w:val="clear" w:color="auto" w:fill="000080"/>
    </w:rPr>
  </w:style>
  <w:style w:type="paragraph" w:styleId="ListParagraph">
    <w:name w:val="List Paragraph"/>
    <w:basedOn w:val="Normal"/>
    <w:uiPriority w:val="34"/>
    <w:qFormat/>
    <w:rsid w:val="00926ACF"/>
    <w:pPr>
      <w:spacing w:after="200" w:line="276" w:lineRule="auto"/>
      <w:ind w:left="720"/>
      <w:contextualSpacing/>
    </w:pPr>
    <w:rPr>
      <w:rFonts w:ascii="Calibri" w:eastAsia="Calibri" w:hAnsi="Calibri" w:cs="Times New Roman"/>
    </w:rPr>
  </w:style>
  <w:style w:type="table" w:styleId="TableGrid">
    <w:name w:val="Table Grid"/>
    <w:basedOn w:val="TableNormal"/>
    <w:uiPriority w:val="39"/>
    <w:rsid w:val="00926AC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926AC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26ACF"/>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26ACF"/>
    <w:rPr>
      <w:rFonts w:ascii="Segoe UI" w:eastAsia="Times New Roman" w:hAnsi="Segoe UI" w:cs="Segoe UI"/>
      <w:sz w:val="18"/>
      <w:szCs w:val="18"/>
    </w:rPr>
  </w:style>
  <w:style w:type="paragraph" w:customStyle="1" w:styleId="Outline">
    <w:name w:val="Outline"/>
    <w:basedOn w:val="Normal"/>
    <w:rsid w:val="00926ACF"/>
    <w:pPr>
      <w:spacing w:before="240" w:after="0" w:line="240" w:lineRule="auto"/>
    </w:pPr>
    <w:rPr>
      <w:rFonts w:ascii="Times New Roman" w:eastAsia="Times New Roman" w:hAnsi="Times New Roman" w:cs="Times New Roman"/>
      <w:kern w:val="28"/>
      <w:sz w:val="24"/>
      <w:szCs w:val="20"/>
    </w:rPr>
  </w:style>
  <w:style w:type="paragraph" w:customStyle="1" w:styleId="SectionVIHeader">
    <w:name w:val="Section VI. Header"/>
    <w:basedOn w:val="Normal"/>
    <w:rsid w:val="00926ACF"/>
    <w:pPr>
      <w:spacing w:before="120" w:after="240" w:line="240" w:lineRule="auto"/>
      <w:jc w:val="center"/>
    </w:pPr>
    <w:rPr>
      <w:rFonts w:ascii="Times New Roman" w:eastAsia="Times New Roman" w:hAnsi="Times New Roman" w:cs="Times New Roman"/>
      <w:b/>
      <w:sz w:val="36"/>
      <w:szCs w:val="20"/>
    </w:rPr>
  </w:style>
  <w:style w:type="paragraph" w:styleId="NormalWeb">
    <w:name w:val="Normal (Web)"/>
    <w:basedOn w:val="Normal"/>
    <w:uiPriority w:val="99"/>
    <w:unhideWhenUsed/>
    <w:rsid w:val="00926A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926ACF"/>
    <w:rPr>
      <w:b/>
      <w:bCs/>
    </w:rPr>
  </w:style>
  <w:style w:type="character" w:customStyle="1" w:styleId="fnormallist">
    <w:name w:val="f_normallist"/>
    <w:rsid w:val="00926ACF"/>
  </w:style>
  <w:style w:type="paragraph" w:customStyle="1" w:styleId="Style">
    <w:name w:val="Style"/>
    <w:rsid w:val="00926AC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CC1E2C"/>
    <w:rPr>
      <w:rFonts w:ascii="Calibri" w:eastAsia="Calibri" w:hAnsi="Calibri" w:cs="Times New Roman"/>
    </w:rPr>
  </w:style>
  <w:style w:type="character" w:styleId="UnresolvedMention">
    <w:name w:val="Unresolved Mention"/>
    <w:basedOn w:val="DefaultParagraphFont"/>
    <w:uiPriority w:val="99"/>
    <w:semiHidden/>
    <w:unhideWhenUsed/>
    <w:rsid w:val="00F02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swesley@mfdp.gov.lr/mvmassallay@mfdp.gov.l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wesley@mfdp.gov.lr/mvmassallay@mfdp.gov.l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wesley@mfdp.gov.lr/mvmassallay@mfdp.gov.lr" TargetMode="External"/><Relationship Id="rId14" Type="http://schemas.openxmlformats.org/officeDocument/2006/relationships/hyperlink" Target="mailto:swesley@mfdp.gov.lr/mvmassallay@mfdp.gov.l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279C7-4A1B-4DAE-A0F1-898715EAE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57</Pages>
  <Words>13970</Words>
  <Characters>79631</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Werlie Jah</dc:creator>
  <cp:keywords/>
  <dc:description/>
  <cp:lastModifiedBy>Mohammed V. Massallay</cp:lastModifiedBy>
  <cp:revision>98</cp:revision>
  <cp:lastPrinted>2026-02-23T14:06:00Z</cp:lastPrinted>
  <dcterms:created xsi:type="dcterms:W3CDTF">2024-06-04T16:09:00Z</dcterms:created>
  <dcterms:modified xsi:type="dcterms:W3CDTF">2026-02-23T14:16:00Z</dcterms:modified>
</cp:coreProperties>
</file>